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9C8" w:rsidRPr="00CD69C8" w:rsidRDefault="00CD69C8" w:rsidP="00CD69C8">
      <w:pPr>
        <w:keepNext/>
        <w:spacing w:line="360" w:lineRule="auto"/>
        <w:ind w:left="3969"/>
        <w:jc w:val="both"/>
        <w:outlineLvl w:val="2"/>
        <w:rPr>
          <w:rFonts w:ascii="Bookman Old Style" w:hAnsi="Bookman Old Style"/>
          <w:bCs/>
        </w:rPr>
      </w:pPr>
      <w:r w:rsidRPr="00CD69C8">
        <w:rPr>
          <w:rFonts w:ascii="Bookman Old Style" w:hAnsi="Bookman Old Style"/>
          <w:bCs/>
        </w:rPr>
        <w:t xml:space="preserve">LAMPIRAN </w:t>
      </w:r>
    </w:p>
    <w:p w:rsidR="00CD69C8" w:rsidRPr="00CD69C8" w:rsidRDefault="00B83EE1" w:rsidP="00CD69C8">
      <w:pPr>
        <w:widowControl w:val="0"/>
        <w:tabs>
          <w:tab w:val="center" w:pos="0"/>
        </w:tabs>
        <w:spacing w:line="360" w:lineRule="auto"/>
        <w:ind w:left="3969"/>
        <w:contextualSpacing/>
        <w:jc w:val="both"/>
        <w:rPr>
          <w:rFonts w:ascii="Bookman Old Style" w:hAnsi="Bookman Old Style" w:cs="Arial"/>
          <w:bCs/>
        </w:rPr>
      </w:pPr>
      <w:r>
        <w:rPr>
          <w:rFonts w:ascii="Bookman Old Style" w:hAnsi="Bookman Old Style" w:cs="Arial"/>
          <w:bCs/>
        </w:rPr>
        <w:t>PERATURAN</w:t>
      </w:r>
      <w:r w:rsidR="00CD69C8" w:rsidRPr="00CD69C8">
        <w:rPr>
          <w:rFonts w:ascii="Bookman Old Style" w:hAnsi="Bookman Old Style" w:cs="Arial"/>
          <w:bCs/>
        </w:rPr>
        <w:t xml:space="preserve"> BUPATI MALANG</w:t>
      </w:r>
    </w:p>
    <w:p w:rsidR="00CD69C8" w:rsidRPr="00CD69C8" w:rsidRDefault="00CD69C8" w:rsidP="00CD69C8">
      <w:pPr>
        <w:widowControl w:val="0"/>
        <w:tabs>
          <w:tab w:val="center" w:pos="0"/>
        </w:tabs>
        <w:spacing w:line="360" w:lineRule="auto"/>
        <w:ind w:left="3969"/>
        <w:contextualSpacing/>
        <w:jc w:val="both"/>
        <w:rPr>
          <w:rFonts w:ascii="Bookman Old Style" w:hAnsi="Bookman Old Style" w:cs="Arial"/>
          <w:bCs/>
          <w:spacing w:val="-6"/>
        </w:rPr>
      </w:pPr>
      <w:r w:rsidRPr="00CD69C8">
        <w:rPr>
          <w:rFonts w:ascii="Bookman Old Style" w:hAnsi="Bookman Old Style" w:cs="Arial"/>
          <w:bCs/>
          <w:spacing w:val="-6"/>
        </w:rPr>
        <w:t xml:space="preserve">NOMOR: </w:t>
      </w:r>
      <w:r w:rsidR="00B83EE1">
        <w:rPr>
          <w:rFonts w:ascii="Bookman Old Style" w:hAnsi="Bookman Old Style" w:cs="Arial"/>
          <w:bCs/>
          <w:spacing w:val="-6"/>
        </w:rPr>
        <w:t xml:space="preserve">           TAHUN </w:t>
      </w:r>
      <w:r w:rsidR="0099697A">
        <w:rPr>
          <w:rFonts w:ascii="Bookman Old Style" w:hAnsi="Bookman Old Style" w:cs="Arial"/>
          <w:bCs/>
          <w:spacing w:val="-6"/>
        </w:rPr>
        <w:t>2020</w:t>
      </w:r>
    </w:p>
    <w:p w:rsidR="00CD69C8" w:rsidRPr="00CD69C8" w:rsidRDefault="00CD69C8" w:rsidP="00CD69C8">
      <w:pPr>
        <w:widowControl w:val="0"/>
        <w:tabs>
          <w:tab w:val="center" w:pos="0"/>
        </w:tabs>
        <w:spacing w:line="360" w:lineRule="auto"/>
        <w:ind w:left="3969"/>
        <w:contextualSpacing/>
        <w:jc w:val="both"/>
        <w:rPr>
          <w:rFonts w:ascii="Bookman Old Style" w:hAnsi="Bookman Old Style" w:cs="Arial"/>
          <w:bCs/>
        </w:rPr>
      </w:pPr>
      <w:r w:rsidRPr="00CD69C8">
        <w:rPr>
          <w:rFonts w:ascii="Bookman Old Style" w:hAnsi="Bookman Old Style" w:cs="Arial"/>
          <w:bCs/>
        </w:rPr>
        <w:t>TENTANG</w:t>
      </w:r>
    </w:p>
    <w:p w:rsidR="00CD69C8" w:rsidRPr="00CD69C8" w:rsidRDefault="000B3A3D" w:rsidP="00CD69C8">
      <w:pPr>
        <w:widowControl w:val="0"/>
        <w:tabs>
          <w:tab w:val="center" w:pos="4154"/>
        </w:tabs>
        <w:spacing w:line="360" w:lineRule="auto"/>
        <w:ind w:left="3969"/>
        <w:contextualSpacing/>
        <w:jc w:val="both"/>
        <w:rPr>
          <w:rFonts w:ascii="Bookman Old Style" w:hAnsi="Bookman Old Style" w:cs="Arial"/>
          <w:b/>
          <w:bCs/>
        </w:rPr>
      </w:pPr>
      <w:r>
        <w:rPr>
          <w:rFonts w:ascii="Bookman Old Style" w:hAnsi="Bookman Old Style" w:cs="Arial"/>
          <w:bCs/>
        </w:rPr>
        <w:t xml:space="preserve">RENCANA KERJA BAGIAN UMUM </w:t>
      </w:r>
      <w:r w:rsidR="00CD69C8" w:rsidRPr="00CD69C8">
        <w:rPr>
          <w:rFonts w:ascii="Bookman Old Style" w:hAnsi="Bookman Old Style" w:cs="Arial"/>
          <w:bCs/>
        </w:rPr>
        <w:t xml:space="preserve">SEKRETARIAT DAERAH KABUPATEN MALANG TAHUN </w:t>
      </w:r>
      <w:r w:rsidR="0099697A">
        <w:rPr>
          <w:rFonts w:ascii="Bookman Old Style" w:hAnsi="Bookman Old Style" w:cs="Arial"/>
          <w:bCs/>
        </w:rPr>
        <w:t>2021</w:t>
      </w:r>
    </w:p>
    <w:p w:rsidR="005A0F1F" w:rsidRPr="001E7A26" w:rsidRDefault="005A0F1F" w:rsidP="00484ED4">
      <w:pPr>
        <w:widowControl w:val="0"/>
        <w:tabs>
          <w:tab w:val="center" w:pos="4154"/>
        </w:tabs>
        <w:spacing w:line="360" w:lineRule="auto"/>
        <w:ind w:left="360" w:hanging="360"/>
        <w:contextualSpacing/>
        <w:jc w:val="center"/>
        <w:rPr>
          <w:rFonts w:ascii="Bookman Old Style" w:hAnsi="Bookman Old Style" w:cs="Arial"/>
          <w:b/>
          <w:bCs/>
        </w:rPr>
      </w:pPr>
    </w:p>
    <w:p w:rsidR="009B6071" w:rsidRPr="001E7A26" w:rsidRDefault="009B6071"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RENCANA KERJA</w:t>
      </w:r>
    </w:p>
    <w:p w:rsidR="009B6071" w:rsidRPr="001E7A26" w:rsidRDefault="00A00E35"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BAGIAN UMUM SEKRETARIAT DAERAH</w:t>
      </w:r>
    </w:p>
    <w:p w:rsidR="009B6071" w:rsidRPr="001E7A26" w:rsidRDefault="009B6071"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KABUPATEN MALANG</w:t>
      </w:r>
    </w:p>
    <w:p w:rsidR="00515A06" w:rsidRPr="001E7A26" w:rsidRDefault="00E025A6" w:rsidP="00484ED4">
      <w:pPr>
        <w:widowControl w:val="0"/>
        <w:tabs>
          <w:tab w:val="center" w:pos="4154"/>
        </w:tabs>
        <w:spacing w:line="360" w:lineRule="auto"/>
        <w:ind w:left="360" w:hanging="360"/>
        <w:contextualSpacing/>
        <w:jc w:val="center"/>
        <w:rPr>
          <w:rFonts w:ascii="Bookman Old Style" w:hAnsi="Bookman Old Style" w:cs="Arial"/>
          <w:b/>
          <w:bCs/>
        </w:rPr>
      </w:pPr>
      <w:r>
        <w:rPr>
          <w:rFonts w:ascii="Bookman Old Style" w:hAnsi="Bookman Old Style" w:cs="Arial"/>
          <w:b/>
          <w:bCs/>
        </w:rPr>
        <w:t xml:space="preserve">TAHUN </w:t>
      </w:r>
      <w:r w:rsidR="0099697A">
        <w:rPr>
          <w:rFonts w:ascii="Bookman Old Style" w:hAnsi="Bookman Old Style" w:cs="Arial"/>
          <w:b/>
          <w:bCs/>
        </w:rPr>
        <w:t>2021</w:t>
      </w:r>
    </w:p>
    <w:p w:rsidR="00CE68AC" w:rsidRPr="001E7A26" w:rsidRDefault="00CE68AC" w:rsidP="00484ED4">
      <w:pPr>
        <w:widowControl w:val="0"/>
        <w:tabs>
          <w:tab w:val="center" w:pos="4154"/>
        </w:tabs>
        <w:spacing w:line="360" w:lineRule="auto"/>
        <w:ind w:left="360" w:hanging="360"/>
        <w:contextualSpacing/>
        <w:jc w:val="center"/>
        <w:rPr>
          <w:rFonts w:ascii="Bookman Old Style" w:hAnsi="Bookman Old Style" w:cs="Arial"/>
          <w:b/>
          <w:bCs/>
          <w:szCs w:val="16"/>
        </w:rPr>
      </w:pPr>
    </w:p>
    <w:p w:rsidR="00DE4B89" w:rsidRPr="001E7A26" w:rsidRDefault="00DE4B89" w:rsidP="00484ED4">
      <w:pPr>
        <w:widowControl w:val="0"/>
        <w:tabs>
          <w:tab w:val="center" w:pos="4154"/>
        </w:tabs>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 xml:space="preserve">BAB </w:t>
      </w:r>
      <w:r w:rsidR="008F2C3C" w:rsidRPr="001E7A26">
        <w:rPr>
          <w:rFonts w:ascii="Bookman Old Style" w:hAnsi="Bookman Old Style" w:cs="Arial"/>
          <w:b/>
          <w:bCs/>
        </w:rPr>
        <w:t>I</w:t>
      </w:r>
    </w:p>
    <w:p w:rsidR="000C6221" w:rsidRPr="001E7A26" w:rsidRDefault="004A68EF" w:rsidP="00484ED4">
      <w:pPr>
        <w:widowControl w:val="0"/>
        <w:spacing w:line="360" w:lineRule="auto"/>
        <w:ind w:left="360" w:hanging="360"/>
        <w:contextualSpacing/>
        <w:jc w:val="center"/>
        <w:rPr>
          <w:rFonts w:ascii="Bookman Old Style" w:hAnsi="Bookman Old Style" w:cs="Arial"/>
          <w:b/>
          <w:bCs/>
        </w:rPr>
      </w:pPr>
      <w:r w:rsidRPr="001E7A26">
        <w:rPr>
          <w:rFonts w:ascii="Bookman Old Style" w:hAnsi="Bookman Old Style" w:cs="Arial"/>
          <w:b/>
          <w:bCs/>
        </w:rPr>
        <w:t>PENDAHULUAN</w:t>
      </w:r>
    </w:p>
    <w:p w:rsidR="00A70F07" w:rsidRPr="001E7A26" w:rsidRDefault="00A70F07" w:rsidP="00484ED4">
      <w:pPr>
        <w:widowControl w:val="0"/>
        <w:spacing w:line="360" w:lineRule="auto"/>
        <w:ind w:left="360" w:hanging="360"/>
        <w:contextualSpacing/>
        <w:jc w:val="center"/>
        <w:rPr>
          <w:rFonts w:ascii="Bookman Old Style" w:hAnsi="Bookman Old Style" w:cs="Arial"/>
          <w:b/>
          <w:bCs/>
        </w:rPr>
      </w:pPr>
    </w:p>
    <w:p w:rsidR="00F94382" w:rsidRDefault="00C14C4E" w:rsidP="00817CB7">
      <w:pPr>
        <w:widowControl w:val="0"/>
        <w:numPr>
          <w:ilvl w:val="1"/>
          <w:numId w:val="2"/>
        </w:numPr>
        <w:spacing w:after="120" w:line="360" w:lineRule="auto"/>
        <w:ind w:left="0" w:firstLine="0"/>
        <w:rPr>
          <w:rFonts w:ascii="Bookman Old Style" w:hAnsi="Bookman Old Style" w:cs="Arial"/>
          <w:b/>
        </w:rPr>
      </w:pPr>
      <w:r w:rsidRPr="001E7A26">
        <w:rPr>
          <w:rFonts w:ascii="Bookman Old Style" w:hAnsi="Bookman Old Style" w:cs="Arial"/>
          <w:b/>
        </w:rPr>
        <w:t xml:space="preserve">Latar  Belakang </w:t>
      </w:r>
      <w:r w:rsidR="00F42002" w:rsidRPr="001E7A26">
        <w:rPr>
          <w:rFonts w:ascii="Bookman Old Style" w:hAnsi="Bookman Old Style" w:cs="Arial"/>
          <w:b/>
        </w:rPr>
        <w:tab/>
      </w:r>
    </w:p>
    <w:p w:rsidR="00FF3153" w:rsidRDefault="00FF3153" w:rsidP="00FF3153">
      <w:pPr>
        <w:pStyle w:val="ListParagraph"/>
        <w:widowControl w:val="0"/>
        <w:autoSpaceDE w:val="0"/>
        <w:autoSpaceDN w:val="0"/>
        <w:adjustRightInd w:val="0"/>
        <w:spacing w:line="312" w:lineRule="auto"/>
        <w:ind w:left="567" w:firstLine="709"/>
        <w:jc w:val="both"/>
        <w:rPr>
          <w:rFonts w:ascii="Bookman Old Style" w:hAnsi="Bookman Old Style" w:cs="Tahoma"/>
          <w:spacing w:val="-4"/>
          <w:w w:val="106"/>
        </w:rPr>
      </w:pPr>
      <w:r>
        <w:rPr>
          <w:rFonts w:ascii="Bookman Old Style" w:hAnsi="Bookman Old Style" w:cs="Tahoma"/>
          <w:spacing w:val="-4"/>
          <w:w w:val="106"/>
          <w:lang w:val="id-ID"/>
        </w:rPr>
        <w:t>Ren</w:t>
      </w:r>
      <w:r>
        <w:rPr>
          <w:rFonts w:ascii="Bookman Old Style" w:hAnsi="Bookman Old Style" w:cs="Tahoma"/>
          <w:spacing w:val="-4"/>
          <w:w w:val="106"/>
        </w:rPr>
        <w:t>cana Ker</w:t>
      </w:r>
      <w:r>
        <w:rPr>
          <w:rFonts w:ascii="Bookman Old Style" w:hAnsi="Bookman Old Style" w:cs="Tahoma"/>
          <w:spacing w:val="-4"/>
          <w:w w:val="106"/>
          <w:lang w:val="id-ID"/>
        </w:rPr>
        <w:t xml:space="preserve">ja </w:t>
      </w:r>
      <w:r>
        <w:rPr>
          <w:rFonts w:ascii="Bookman Old Style" w:hAnsi="Bookman Old Style" w:cs="Tahoma"/>
          <w:spacing w:val="-4"/>
          <w:w w:val="106"/>
        </w:rPr>
        <w:t xml:space="preserve">Bagian Umum Sekretariat Daerah Kabupaten Malang </w:t>
      </w:r>
      <w:r>
        <w:rPr>
          <w:rFonts w:ascii="Bookman Old Style" w:hAnsi="Bookman Old Style" w:cs="Tahoma"/>
          <w:spacing w:val="-4"/>
          <w:w w:val="106"/>
          <w:lang w:val="id-ID"/>
        </w:rPr>
        <w:t>Tahun 20</w:t>
      </w:r>
      <w:r>
        <w:rPr>
          <w:rFonts w:ascii="Bookman Old Style" w:hAnsi="Bookman Old Style" w:cs="Tahoma"/>
          <w:spacing w:val="-4"/>
          <w:w w:val="106"/>
        </w:rPr>
        <w:t>21</w:t>
      </w:r>
      <w:r>
        <w:rPr>
          <w:rFonts w:ascii="Bookman Old Style" w:hAnsi="Bookman Old Style" w:cs="Tahoma"/>
          <w:spacing w:val="-4"/>
          <w:w w:val="106"/>
          <w:lang w:val="id-ID"/>
        </w:rPr>
        <w:t xml:space="preserve"> merupakan rencana kerja bersifat tahunan yang merupakan penjabaran dari pelaksanaan pembangunan yang telah direncanakan di dalam dokumen Rencana Strategis </w:t>
      </w:r>
      <w:r>
        <w:rPr>
          <w:rFonts w:ascii="Bookman Old Style" w:hAnsi="Bookman Old Style" w:cs="Tahoma"/>
          <w:spacing w:val="-4"/>
          <w:w w:val="106"/>
        </w:rPr>
        <w:t>Bagian Umum Sekretariat Daerah Kabupaten Malang</w:t>
      </w:r>
      <w:r>
        <w:rPr>
          <w:rFonts w:ascii="Bookman Old Style" w:hAnsi="Bookman Old Style" w:cs="Tahoma"/>
          <w:spacing w:val="-4"/>
          <w:w w:val="106"/>
          <w:lang w:val="id-ID"/>
        </w:rPr>
        <w:t xml:space="preserve"> Tahun 201</w:t>
      </w:r>
      <w:r>
        <w:rPr>
          <w:rFonts w:ascii="Bookman Old Style" w:hAnsi="Bookman Old Style" w:cs="Tahoma"/>
          <w:spacing w:val="-4"/>
          <w:w w:val="106"/>
        </w:rPr>
        <w:t>6</w:t>
      </w:r>
      <w:r>
        <w:rPr>
          <w:rFonts w:ascii="Bookman Old Style" w:hAnsi="Bookman Old Style" w:cs="Tahoma"/>
          <w:spacing w:val="-4"/>
          <w:w w:val="106"/>
          <w:lang w:val="id-ID"/>
        </w:rPr>
        <w:t>–20</w:t>
      </w:r>
      <w:r>
        <w:rPr>
          <w:rFonts w:ascii="Bookman Old Style" w:hAnsi="Bookman Old Style" w:cs="Tahoma"/>
          <w:spacing w:val="-4"/>
          <w:w w:val="106"/>
        </w:rPr>
        <w:t>21</w:t>
      </w:r>
      <w:r>
        <w:rPr>
          <w:rFonts w:ascii="Bookman Old Style" w:hAnsi="Bookman Old Style" w:cs="Tahoma"/>
          <w:spacing w:val="-4"/>
          <w:w w:val="106"/>
          <w:lang w:val="id-ID"/>
        </w:rPr>
        <w:t>. Penyusunan Ren</w:t>
      </w:r>
      <w:r>
        <w:rPr>
          <w:rFonts w:ascii="Bookman Old Style" w:hAnsi="Bookman Old Style" w:cs="Tahoma"/>
          <w:spacing w:val="-4"/>
          <w:w w:val="106"/>
        </w:rPr>
        <w:t>cana Ker</w:t>
      </w:r>
      <w:r>
        <w:rPr>
          <w:rFonts w:ascii="Bookman Old Style" w:hAnsi="Bookman Old Style" w:cs="Tahoma"/>
          <w:spacing w:val="-4"/>
          <w:w w:val="106"/>
          <w:lang w:val="id-ID"/>
        </w:rPr>
        <w:t>ja ini adalah wujud implementasi dari Sistem Perencanaan Pembangunan Nasional sebagaimana diatur dalam Undang-Undang Nomor</w:t>
      </w:r>
      <w:r>
        <w:rPr>
          <w:rFonts w:ascii="Bookman Old Style" w:hAnsi="Bookman Old Style" w:cs="Tahoma"/>
          <w:spacing w:val="-4"/>
          <w:w w:val="106"/>
        </w:rPr>
        <w:t xml:space="preserve"> </w:t>
      </w:r>
      <w:r>
        <w:rPr>
          <w:rFonts w:ascii="Bookman Old Style" w:hAnsi="Bookman Old Style" w:cs="Tahoma"/>
          <w:spacing w:val="-4"/>
          <w:w w:val="106"/>
          <w:lang w:val="id-ID"/>
        </w:rPr>
        <w:t>25 Tahun 2004</w:t>
      </w:r>
      <w:r>
        <w:rPr>
          <w:rFonts w:ascii="Bookman Old Style" w:hAnsi="Bookman Old Style" w:cs="Tahoma"/>
          <w:spacing w:val="-4"/>
          <w:w w:val="106"/>
        </w:rPr>
        <w:t xml:space="preserve"> tentang Sistem Perencanaan Pembangunan Nasional,</w:t>
      </w:r>
      <w:r>
        <w:rPr>
          <w:rFonts w:ascii="Bookman Old Style" w:hAnsi="Bookman Old Style" w:cs="Tahoma"/>
          <w:spacing w:val="-4"/>
          <w:w w:val="106"/>
          <w:lang w:val="id-ID"/>
        </w:rPr>
        <w:t xml:space="preserve"> dengan mengacu pada </w:t>
      </w:r>
      <w:r>
        <w:rPr>
          <w:rFonts w:ascii="Bookman Old Style" w:hAnsi="Bookman Old Style" w:cs="Tahoma"/>
          <w:spacing w:val="-4"/>
        </w:rPr>
        <w:t xml:space="preserve">Undang-Undang Nomor 23 Tahun 2014 tentang Pemerintahan Daerah, </w:t>
      </w:r>
      <w:r>
        <w:rPr>
          <w:rFonts w:ascii="Bookman Old Style" w:hAnsi="Bookman Old Style" w:cs="Tahoma"/>
          <w:spacing w:val="-4"/>
          <w:w w:val="106"/>
        </w:rPr>
        <w:t xml:space="preserve">sebagaimana telah diubah beberapa kali, terakhir dengan Undang-Undang Nomor 9 Tahun 2015 tentang Perubahan kedua atas </w:t>
      </w:r>
      <w:r>
        <w:rPr>
          <w:rFonts w:ascii="Bookman Old Style" w:hAnsi="Bookman Old Style" w:cs="Tahoma"/>
          <w:spacing w:val="-4"/>
        </w:rPr>
        <w:t xml:space="preserve">Undang-Undang Nomor 23 Tahun 2014 tentang Pemerintahan Daerah </w:t>
      </w:r>
      <w:r>
        <w:rPr>
          <w:rFonts w:ascii="Bookman Old Style" w:hAnsi="Bookman Old Style" w:cs="Tahoma"/>
          <w:spacing w:val="-4"/>
          <w:w w:val="106"/>
          <w:lang w:val="id-ID"/>
        </w:rPr>
        <w:t xml:space="preserve">dan </w:t>
      </w:r>
      <w:r>
        <w:rPr>
          <w:rFonts w:ascii="Bookman Old Style" w:hAnsi="Bookman Old Style"/>
          <w:color w:val="000000"/>
        </w:rPr>
        <w:t xml:space="preserve">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w:t>
      </w:r>
      <w:r>
        <w:rPr>
          <w:rFonts w:ascii="Bookman Old Style" w:hAnsi="Bookman Old Style"/>
          <w:color w:val="000000"/>
        </w:rPr>
        <w:lastRenderedPageBreak/>
        <w:t>Pemerintah Daerah</w:t>
      </w:r>
      <w:r>
        <w:rPr>
          <w:rFonts w:ascii="Bookman Old Style" w:hAnsi="Bookman Old Style" w:cs="Tahoma"/>
          <w:spacing w:val="-4"/>
          <w:w w:val="106"/>
          <w:lang w:val="id-ID"/>
        </w:rPr>
        <w:t xml:space="preserve">, dengan memperhatikan Rencana </w:t>
      </w:r>
      <w:r>
        <w:rPr>
          <w:rFonts w:ascii="Bookman Old Style" w:hAnsi="Bookman Old Style" w:cs="Tahoma"/>
          <w:spacing w:val="-4"/>
          <w:w w:val="106"/>
        </w:rPr>
        <w:t xml:space="preserve">Strategis            Bagian Umum Sekretariat Daerah Kabupaten Malang </w:t>
      </w:r>
      <w:r>
        <w:rPr>
          <w:rFonts w:ascii="Bookman Old Style" w:hAnsi="Bookman Old Style" w:cs="Tahoma"/>
          <w:spacing w:val="-4"/>
          <w:w w:val="106"/>
          <w:lang w:val="id-ID"/>
        </w:rPr>
        <w:t>Tahun 201</w:t>
      </w:r>
      <w:r>
        <w:rPr>
          <w:rFonts w:ascii="Bookman Old Style" w:hAnsi="Bookman Old Style" w:cs="Tahoma"/>
          <w:spacing w:val="-4"/>
          <w:w w:val="106"/>
        </w:rPr>
        <w:t>6-2021,</w:t>
      </w:r>
      <w:r>
        <w:rPr>
          <w:rFonts w:ascii="Bookman Old Style" w:hAnsi="Bookman Old Style" w:cs="Tahoma"/>
          <w:spacing w:val="-4"/>
          <w:w w:val="106"/>
          <w:lang w:val="id-ID"/>
        </w:rPr>
        <w:t xml:space="preserve"> </w:t>
      </w:r>
      <w:r>
        <w:rPr>
          <w:rFonts w:ascii="Bookman Old Style" w:hAnsi="Bookman Old Style" w:cs="Tahoma"/>
          <w:spacing w:val="-4"/>
          <w:w w:val="106"/>
        </w:rPr>
        <w:t>s</w:t>
      </w:r>
      <w:r>
        <w:rPr>
          <w:rFonts w:ascii="Bookman Old Style" w:hAnsi="Bookman Old Style" w:cs="Tahoma"/>
          <w:spacing w:val="-4"/>
          <w:w w:val="106"/>
          <w:lang w:val="id-ID"/>
        </w:rPr>
        <w:t>ehingga dalam pelaksanaan program</w:t>
      </w:r>
      <w:r>
        <w:rPr>
          <w:rFonts w:ascii="Bookman Old Style" w:hAnsi="Bookman Old Style" w:cs="Tahoma"/>
          <w:spacing w:val="-4"/>
          <w:w w:val="106"/>
        </w:rPr>
        <w:t xml:space="preserve"> dan </w:t>
      </w:r>
      <w:r>
        <w:rPr>
          <w:rFonts w:ascii="Bookman Old Style" w:hAnsi="Bookman Old Style" w:cs="Tahoma"/>
          <w:spacing w:val="-4"/>
          <w:w w:val="106"/>
          <w:lang w:val="id-ID"/>
        </w:rPr>
        <w:t>kegiatan terwujud sinergitas antar dokumen perencanaan yang telah disusun.</w:t>
      </w:r>
    </w:p>
    <w:p w:rsidR="00FF3153" w:rsidRDefault="00FF3153" w:rsidP="00FF3153">
      <w:pPr>
        <w:pStyle w:val="ListParagraph"/>
        <w:widowControl w:val="0"/>
        <w:autoSpaceDE w:val="0"/>
        <w:autoSpaceDN w:val="0"/>
        <w:adjustRightInd w:val="0"/>
        <w:spacing w:line="312" w:lineRule="auto"/>
        <w:ind w:left="567" w:firstLine="709"/>
        <w:jc w:val="both"/>
        <w:rPr>
          <w:rFonts w:ascii="Bookman Old Style" w:hAnsi="Bookman Old Style" w:cs="Tahoma"/>
          <w:w w:val="106"/>
          <w:lang w:val="id-ID"/>
        </w:rPr>
      </w:pPr>
      <w:r>
        <w:rPr>
          <w:rFonts w:ascii="Bookman Old Style" w:hAnsi="Bookman Old Style" w:cs="Tahoma"/>
          <w:w w:val="106"/>
        </w:rPr>
        <w:t xml:space="preserve">Rencana kerja </w:t>
      </w:r>
      <w:r>
        <w:rPr>
          <w:rFonts w:ascii="Bookman Old Style" w:hAnsi="Bookman Old Style" w:cs="Tahoma"/>
          <w:w w:val="106"/>
          <w:lang w:val="id-ID"/>
        </w:rPr>
        <w:t xml:space="preserve">akan memberikan gambaran tentang program dan kegiatan yang akan dikerjakan oleh </w:t>
      </w:r>
      <w:r>
        <w:rPr>
          <w:rFonts w:ascii="Bookman Old Style" w:hAnsi="Bookman Old Style" w:cs="Tahoma"/>
          <w:w w:val="106"/>
        </w:rPr>
        <w:t xml:space="preserve">Perangkat Daerah </w:t>
      </w:r>
      <w:r>
        <w:rPr>
          <w:rFonts w:ascii="Bookman Old Style" w:hAnsi="Bookman Old Style" w:cs="Tahoma"/>
          <w:w w:val="106"/>
          <w:lang w:val="id-ID"/>
        </w:rPr>
        <w:t xml:space="preserve">dalam satu tahun anggaran untuk menjawab pertanyaan apa yang menjadi tujuan, sasaran peningkatan pelayanan, target capaian kinerja, serta bagaimana pengorganisasian program dan kegiatan pelayanan </w:t>
      </w:r>
      <w:r>
        <w:rPr>
          <w:rFonts w:ascii="Bookman Old Style" w:hAnsi="Bookman Old Style" w:cs="Tahoma"/>
          <w:w w:val="106"/>
        </w:rPr>
        <w:t xml:space="preserve">Perangkat Daerah </w:t>
      </w:r>
      <w:r>
        <w:rPr>
          <w:rFonts w:ascii="Bookman Old Style" w:hAnsi="Bookman Old Style" w:cs="Tahoma"/>
          <w:w w:val="106"/>
          <w:lang w:val="id-ID"/>
        </w:rPr>
        <w:t>sesuai tu</w:t>
      </w:r>
      <w:r>
        <w:rPr>
          <w:rFonts w:ascii="Bookman Old Style" w:hAnsi="Bookman Old Style" w:cs="Tahoma"/>
          <w:w w:val="106"/>
        </w:rPr>
        <w:t>gas dan fung</w:t>
      </w:r>
      <w:r>
        <w:rPr>
          <w:rFonts w:ascii="Bookman Old Style" w:hAnsi="Bookman Old Style" w:cs="Tahoma"/>
          <w:w w:val="106"/>
          <w:lang w:val="id-ID"/>
        </w:rPr>
        <w:t xml:space="preserve">sinya. </w:t>
      </w:r>
    </w:p>
    <w:p w:rsidR="00FF3153" w:rsidRDefault="00FF3153" w:rsidP="00FF3153">
      <w:pPr>
        <w:widowControl w:val="0"/>
        <w:spacing w:line="312" w:lineRule="auto"/>
        <w:ind w:left="540" w:firstLine="736"/>
        <w:contextualSpacing/>
        <w:jc w:val="both"/>
        <w:rPr>
          <w:rFonts w:ascii="Bookman Old Style" w:hAnsi="Bookman Old Style" w:cs="Arial"/>
        </w:rPr>
      </w:pPr>
      <w:r>
        <w:rPr>
          <w:rFonts w:ascii="Bookman Old Style" w:hAnsi="Bookman Old Style" w:cs="Arial"/>
        </w:rPr>
        <w:t>Berdasarkan Undang-Undang Nomor 23 tahun 2014 tentang Pemerintahan Daerah, sebagaimana telah diubah beberapa kali, terakhir dengan Undang-Undang Nomor 9 Tahun 2015 tentang Perubahan Kedua atas Undang-Undang Nomor 23 Tahun 2014 tentang Pemerintahan Daerah, keterpaduan pola perencanaan pembangunan daerah menjadi poin yang penting dalam siklus penyelenggaraan pemerintahan. Untuk itu diperlukan tata kelola pemerintahan yang baik (</w:t>
      </w:r>
      <w:r>
        <w:rPr>
          <w:rFonts w:ascii="Bookman Old Style" w:hAnsi="Bookman Old Style" w:cs="Arial"/>
          <w:i/>
        </w:rPr>
        <w:t>Good Governance</w:t>
      </w:r>
      <w:r>
        <w:rPr>
          <w:rFonts w:ascii="Bookman Old Style" w:hAnsi="Bookman Old Style" w:cs="Arial"/>
        </w:rPr>
        <w:t>), yaitu penyelenggaraan pemerintahan yang efektif, efisien, partisipatif, transparan dan akuntabel.</w:t>
      </w:r>
    </w:p>
    <w:p w:rsidR="00FF3153" w:rsidRDefault="00FF3153" w:rsidP="00FF3153">
      <w:pPr>
        <w:widowControl w:val="0"/>
        <w:spacing w:line="312" w:lineRule="auto"/>
        <w:ind w:left="539" w:firstLine="737"/>
        <w:jc w:val="both"/>
        <w:rPr>
          <w:rFonts w:ascii="Bookman Old Style" w:eastAsia="Microsoft Tai Le" w:hAnsi="Bookman Old Style"/>
          <w:w w:val="105"/>
          <w:position w:val="1"/>
        </w:rPr>
      </w:pPr>
      <w:r>
        <w:rPr>
          <w:rFonts w:ascii="Bookman Old Style" w:hAnsi="Bookman Old Style" w:cs="Arial"/>
          <w:lang w:val="es-ES_tradnl"/>
        </w:rPr>
        <w:t xml:space="preserve">Tahapan perencanaan pembangunan terdiri dari perencanaan  jangka panjang, menengah dan tahunan, yang dilaksanakan oleh unsur penyelenggara pemerintahan dan masyarakat. Perencanaan tahunan Perangkat Daerah atau disebut Rencana Kerja adalah dokumen perencanaan Perangkat Daerah untuk periode 1 (satu) tahun.  Dalam </w:t>
      </w:r>
      <w:r>
        <w:rPr>
          <w:rFonts w:ascii="Bookman Old Style" w:hAnsi="Bookman Old Style"/>
          <w:color w:val="000000"/>
        </w:rPr>
        <w:t xml:space="preserve">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w:t>
      </w:r>
      <w:r>
        <w:rPr>
          <w:rFonts w:ascii="Bookman Old Style" w:hAnsi="Bookman Old Style"/>
        </w:rPr>
        <w:t xml:space="preserve">Pemerintah Daerah, </w:t>
      </w:r>
      <w:r>
        <w:rPr>
          <w:rFonts w:ascii="Bookman Old Style" w:hAnsi="Bookman Old Style" w:cs="Arial"/>
          <w:lang w:val="es-ES_tradnl"/>
        </w:rPr>
        <w:t xml:space="preserve">disebutkan bahwa </w:t>
      </w:r>
      <w:r>
        <w:rPr>
          <w:rFonts w:ascii="Bookman Old Style" w:eastAsia="Calibri" w:hAnsi="Bookman Old Style" w:cs="Calibri"/>
          <w:position w:val="1"/>
        </w:rPr>
        <w:t>Re</w:t>
      </w:r>
      <w:r>
        <w:rPr>
          <w:rFonts w:ascii="Bookman Old Style" w:eastAsia="Calibri" w:hAnsi="Bookman Old Style" w:cs="Calibri"/>
          <w:spacing w:val="1"/>
          <w:position w:val="1"/>
        </w:rPr>
        <w:t>n</w:t>
      </w:r>
      <w:r>
        <w:rPr>
          <w:rFonts w:ascii="Bookman Old Style" w:eastAsia="Calibri" w:hAnsi="Bookman Old Style" w:cs="Calibri"/>
          <w:spacing w:val="-1"/>
          <w:position w:val="1"/>
        </w:rPr>
        <w:t>c</w:t>
      </w:r>
      <w:r>
        <w:rPr>
          <w:rFonts w:ascii="Bookman Old Style" w:eastAsia="Calibri" w:hAnsi="Bookman Old Style" w:cs="Calibri"/>
          <w:position w:val="1"/>
        </w:rPr>
        <w:t>a</w:t>
      </w:r>
      <w:r>
        <w:rPr>
          <w:rFonts w:ascii="Bookman Old Style" w:eastAsia="Calibri" w:hAnsi="Bookman Old Style" w:cs="Calibri"/>
          <w:spacing w:val="1"/>
          <w:position w:val="1"/>
        </w:rPr>
        <w:t>n</w:t>
      </w:r>
      <w:r>
        <w:rPr>
          <w:rFonts w:ascii="Bookman Old Style" w:eastAsia="Calibri" w:hAnsi="Bookman Old Style" w:cs="Calibri"/>
          <w:position w:val="1"/>
        </w:rPr>
        <w:t>a</w:t>
      </w:r>
      <w:r>
        <w:rPr>
          <w:rFonts w:ascii="Bookman Old Style" w:eastAsia="Calibri" w:hAnsi="Bookman Old Style" w:cs="Calibri"/>
          <w:spacing w:val="3"/>
          <w:position w:val="1"/>
        </w:rPr>
        <w:t xml:space="preserve"> </w:t>
      </w:r>
      <w:r>
        <w:rPr>
          <w:rFonts w:ascii="Bookman Old Style" w:eastAsia="Calibri" w:hAnsi="Bookman Old Style" w:cs="Calibri"/>
          <w:spacing w:val="-2"/>
          <w:position w:val="1"/>
        </w:rPr>
        <w:t>K</w:t>
      </w:r>
      <w:r>
        <w:rPr>
          <w:rFonts w:ascii="Bookman Old Style" w:eastAsia="Calibri" w:hAnsi="Bookman Old Style" w:cs="Calibri"/>
          <w:position w:val="1"/>
        </w:rPr>
        <w:t>e</w:t>
      </w:r>
      <w:r>
        <w:rPr>
          <w:rFonts w:ascii="Bookman Old Style" w:eastAsia="Calibri" w:hAnsi="Bookman Old Style" w:cs="Calibri"/>
          <w:spacing w:val="1"/>
          <w:position w:val="1"/>
        </w:rPr>
        <w:t>r</w:t>
      </w:r>
      <w:r>
        <w:rPr>
          <w:rFonts w:ascii="Bookman Old Style" w:eastAsia="Calibri" w:hAnsi="Bookman Old Style" w:cs="Calibri"/>
          <w:position w:val="1"/>
        </w:rPr>
        <w:t>ja</w:t>
      </w:r>
      <w:r>
        <w:rPr>
          <w:rFonts w:ascii="Bookman Old Style" w:eastAsia="Calibri" w:hAnsi="Bookman Old Style" w:cs="Calibri"/>
          <w:spacing w:val="1"/>
          <w:position w:val="1"/>
        </w:rPr>
        <w:t xml:space="preserve"> </w:t>
      </w:r>
      <w:r>
        <w:rPr>
          <w:rFonts w:ascii="Bookman Old Style" w:eastAsia="Calibri" w:hAnsi="Bookman Old Style" w:cs="Calibri"/>
          <w:position w:val="1"/>
        </w:rPr>
        <w:t>P</w:t>
      </w:r>
      <w:r>
        <w:rPr>
          <w:rFonts w:ascii="Bookman Old Style" w:eastAsia="Calibri" w:hAnsi="Bookman Old Style" w:cs="Calibri"/>
          <w:spacing w:val="-1"/>
          <w:position w:val="1"/>
        </w:rPr>
        <w:t>e</w:t>
      </w:r>
      <w:r>
        <w:rPr>
          <w:rFonts w:ascii="Bookman Old Style" w:eastAsia="Calibri" w:hAnsi="Bookman Old Style" w:cs="Calibri"/>
          <w:position w:val="1"/>
        </w:rPr>
        <w:t>ra</w:t>
      </w:r>
      <w:r>
        <w:rPr>
          <w:rFonts w:ascii="Bookman Old Style" w:eastAsia="Calibri" w:hAnsi="Bookman Old Style" w:cs="Calibri"/>
          <w:spacing w:val="1"/>
          <w:position w:val="1"/>
        </w:rPr>
        <w:t>n</w:t>
      </w:r>
      <w:r>
        <w:rPr>
          <w:rFonts w:ascii="Bookman Old Style" w:eastAsia="Calibri" w:hAnsi="Bookman Old Style" w:cs="Calibri"/>
          <w:position w:val="1"/>
        </w:rPr>
        <w:t>g</w:t>
      </w:r>
      <w:r>
        <w:rPr>
          <w:rFonts w:ascii="Bookman Old Style" w:eastAsia="Calibri" w:hAnsi="Bookman Old Style" w:cs="Calibri"/>
          <w:spacing w:val="-1"/>
          <w:position w:val="1"/>
        </w:rPr>
        <w:t>k</w:t>
      </w:r>
      <w:r>
        <w:rPr>
          <w:rFonts w:ascii="Bookman Old Style" w:eastAsia="Calibri" w:hAnsi="Bookman Old Style" w:cs="Calibri"/>
          <w:position w:val="1"/>
        </w:rPr>
        <w:t>at</w:t>
      </w:r>
      <w:r>
        <w:rPr>
          <w:rFonts w:ascii="Bookman Old Style" w:eastAsia="Calibri" w:hAnsi="Bookman Old Style" w:cs="Calibri"/>
          <w:spacing w:val="2"/>
          <w:position w:val="1"/>
        </w:rPr>
        <w:t xml:space="preserve"> </w:t>
      </w:r>
      <w:r>
        <w:rPr>
          <w:rFonts w:ascii="Bookman Old Style" w:eastAsia="Calibri" w:hAnsi="Bookman Old Style" w:cs="Calibri"/>
          <w:spacing w:val="1"/>
          <w:position w:val="1"/>
        </w:rPr>
        <w:t>D</w:t>
      </w:r>
      <w:r>
        <w:rPr>
          <w:rFonts w:ascii="Bookman Old Style" w:eastAsia="Calibri" w:hAnsi="Bookman Old Style" w:cs="Calibri"/>
          <w:spacing w:val="-2"/>
          <w:position w:val="1"/>
        </w:rPr>
        <w:t>a</w:t>
      </w:r>
      <w:r>
        <w:rPr>
          <w:rFonts w:ascii="Bookman Old Style" w:eastAsia="Calibri" w:hAnsi="Bookman Old Style" w:cs="Calibri"/>
          <w:position w:val="1"/>
        </w:rPr>
        <w:t>e</w:t>
      </w:r>
      <w:r>
        <w:rPr>
          <w:rFonts w:ascii="Bookman Old Style" w:eastAsia="Calibri" w:hAnsi="Bookman Old Style" w:cs="Calibri"/>
          <w:spacing w:val="1"/>
          <w:position w:val="1"/>
        </w:rPr>
        <w:t>r</w:t>
      </w:r>
      <w:r>
        <w:rPr>
          <w:rFonts w:ascii="Bookman Old Style" w:eastAsia="Calibri" w:hAnsi="Bookman Old Style" w:cs="Calibri"/>
          <w:position w:val="1"/>
        </w:rPr>
        <w:t>ah (RENJA-PD)</w:t>
      </w:r>
      <w:r>
        <w:rPr>
          <w:rFonts w:ascii="Bookman Old Style" w:eastAsia="Calibri" w:hAnsi="Bookman Old Style" w:cs="Calibri"/>
          <w:spacing w:val="2"/>
          <w:position w:val="1"/>
        </w:rPr>
        <w:t xml:space="preserve"> </w:t>
      </w:r>
      <w:r>
        <w:rPr>
          <w:rFonts w:ascii="Bookman Old Style" w:eastAsia="Calibri" w:hAnsi="Bookman Old Style" w:cs="Calibri"/>
          <w:spacing w:val="1"/>
          <w:position w:val="1"/>
        </w:rPr>
        <w:t>d</w:t>
      </w:r>
      <w:r>
        <w:rPr>
          <w:rFonts w:ascii="Bookman Old Style" w:eastAsia="Calibri" w:hAnsi="Bookman Old Style" w:cs="Calibri"/>
          <w:position w:val="1"/>
        </w:rPr>
        <w:t>is</w:t>
      </w:r>
      <w:r>
        <w:rPr>
          <w:rFonts w:ascii="Bookman Old Style" w:eastAsia="Calibri" w:hAnsi="Bookman Old Style" w:cs="Calibri"/>
          <w:spacing w:val="1"/>
          <w:position w:val="1"/>
        </w:rPr>
        <w:t>u</w:t>
      </w:r>
      <w:r>
        <w:rPr>
          <w:rFonts w:ascii="Bookman Old Style" w:eastAsia="Calibri" w:hAnsi="Bookman Old Style" w:cs="Calibri"/>
          <w:spacing w:val="-3"/>
          <w:position w:val="1"/>
        </w:rPr>
        <w:t>s</w:t>
      </w:r>
      <w:r>
        <w:rPr>
          <w:rFonts w:ascii="Bookman Old Style" w:eastAsia="Calibri" w:hAnsi="Bookman Old Style" w:cs="Calibri"/>
          <w:spacing w:val="1"/>
          <w:position w:val="1"/>
        </w:rPr>
        <w:t>u</w:t>
      </w:r>
      <w:r>
        <w:rPr>
          <w:rFonts w:ascii="Bookman Old Style" w:eastAsia="Calibri" w:hAnsi="Bookman Old Style" w:cs="Calibri"/>
          <w:position w:val="1"/>
        </w:rPr>
        <w:t>n</w:t>
      </w:r>
      <w:r>
        <w:rPr>
          <w:rFonts w:ascii="Bookman Old Style" w:eastAsia="Calibri" w:hAnsi="Bookman Old Style" w:cs="Calibri"/>
          <w:spacing w:val="4"/>
          <w:position w:val="1"/>
        </w:rPr>
        <w:t xml:space="preserve"> </w:t>
      </w:r>
      <w:r>
        <w:rPr>
          <w:rFonts w:ascii="Bookman Old Style" w:eastAsia="Calibri" w:hAnsi="Bookman Old Style" w:cs="Calibri"/>
          <w:spacing w:val="1"/>
          <w:position w:val="1"/>
        </w:rPr>
        <w:t>b</w:t>
      </w:r>
      <w:r>
        <w:rPr>
          <w:rFonts w:ascii="Bookman Old Style" w:eastAsia="Calibri" w:hAnsi="Bookman Old Style" w:cs="Calibri"/>
          <w:spacing w:val="-2"/>
          <w:position w:val="1"/>
        </w:rPr>
        <w:t>e</w:t>
      </w:r>
      <w:r>
        <w:rPr>
          <w:rFonts w:ascii="Bookman Old Style" w:eastAsia="Calibri" w:hAnsi="Bookman Old Style" w:cs="Calibri"/>
          <w:position w:val="1"/>
        </w:rPr>
        <w:t>r</w:t>
      </w:r>
      <w:r>
        <w:rPr>
          <w:rFonts w:ascii="Bookman Old Style" w:eastAsia="Calibri" w:hAnsi="Bookman Old Style" w:cs="Calibri"/>
          <w:spacing w:val="-1"/>
          <w:position w:val="1"/>
        </w:rPr>
        <w:t>d</w:t>
      </w:r>
      <w:r>
        <w:rPr>
          <w:rFonts w:ascii="Bookman Old Style" w:eastAsia="Calibri" w:hAnsi="Bookman Old Style" w:cs="Calibri"/>
          <w:position w:val="1"/>
        </w:rPr>
        <w:t>asarkan</w:t>
      </w:r>
      <w:r>
        <w:rPr>
          <w:rFonts w:ascii="Bookman Old Style" w:hAnsi="Bookman Old Style" w:cs="Arial"/>
          <w:lang w:val="es-ES_tradnl"/>
        </w:rPr>
        <w:t xml:space="preserve"> </w:t>
      </w:r>
      <w:r>
        <w:rPr>
          <w:rFonts w:ascii="Bookman Old Style" w:eastAsia="Calibri" w:hAnsi="Bookman Old Style" w:cs="Calibri"/>
          <w:spacing w:val="1"/>
        </w:rPr>
        <w:t>tu</w:t>
      </w:r>
      <w:r>
        <w:rPr>
          <w:rFonts w:ascii="Bookman Old Style" w:eastAsia="Calibri" w:hAnsi="Bookman Old Style" w:cs="Calibri"/>
        </w:rPr>
        <w:t xml:space="preserve">gas </w:t>
      </w:r>
      <w:r>
        <w:rPr>
          <w:rFonts w:ascii="Bookman Old Style" w:eastAsia="Calibri" w:hAnsi="Bookman Old Style" w:cs="Calibri"/>
          <w:spacing w:val="1"/>
        </w:rPr>
        <w:t>p</w:t>
      </w:r>
      <w:r>
        <w:rPr>
          <w:rFonts w:ascii="Bookman Old Style" w:eastAsia="Calibri" w:hAnsi="Bookman Old Style" w:cs="Calibri"/>
        </w:rPr>
        <w:t>okok</w:t>
      </w:r>
      <w:r>
        <w:rPr>
          <w:rFonts w:ascii="Bookman Old Style" w:eastAsia="Calibri" w:hAnsi="Bookman Old Style" w:cs="Calibri"/>
          <w:spacing w:val="1"/>
        </w:rPr>
        <w:t xml:space="preserve"> d</w:t>
      </w:r>
      <w:r>
        <w:rPr>
          <w:rFonts w:ascii="Bookman Old Style" w:eastAsia="Calibri" w:hAnsi="Bookman Old Style" w:cs="Calibri"/>
          <w:spacing w:val="-2"/>
        </w:rPr>
        <w:t>a</w:t>
      </w:r>
      <w:r>
        <w:rPr>
          <w:rFonts w:ascii="Bookman Old Style" w:eastAsia="Calibri" w:hAnsi="Bookman Old Style" w:cs="Calibri"/>
        </w:rPr>
        <w:t>n</w:t>
      </w:r>
      <w:r>
        <w:rPr>
          <w:rFonts w:ascii="Bookman Old Style" w:eastAsia="Calibri" w:hAnsi="Bookman Old Style" w:cs="Calibri"/>
          <w:spacing w:val="1"/>
        </w:rPr>
        <w:t xml:space="preserve"> f</w:t>
      </w:r>
      <w:r>
        <w:rPr>
          <w:rFonts w:ascii="Bookman Old Style" w:eastAsia="Calibri" w:hAnsi="Bookman Old Style" w:cs="Calibri"/>
          <w:spacing w:val="-1"/>
        </w:rPr>
        <w:t>u</w:t>
      </w:r>
      <w:r>
        <w:rPr>
          <w:rFonts w:ascii="Bookman Old Style" w:eastAsia="Calibri" w:hAnsi="Bookman Old Style" w:cs="Calibri"/>
          <w:spacing w:val="1"/>
        </w:rPr>
        <w:t>n</w:t>
      </w:r>
      <w:r>
        <w:rPr>
          <w:rFonts w:ascii="Bookman Old Style" w:eastAsia="Calibri" w:hAnsi="Bookman Old Style" w:cs="Calibri"/>
        </w:rPr>
        <w:t>gsi</w:t>
      </w:r>
      <w:r>
        <w:rPr>
          <w:rFonts w:ascii="Bookman Old Style" w:eastAsia="Calibri" w:hAnsi="Bookman Old Style" w:cs="Calibri"/>
          <w:spacing w:val="2"/>
        </w:rPr>
        <w:t xml:space="preserve"> </w:t>
      </w:r>
      <w:r>
        <w:rPr>
          <w:rFonts w:ascii="Bookman Old Style" w:eastAsia="Calibri" w:hAnsi="Bookman Old Style" w:cs="Calibri"/>
        </w:rPr>
        <w:t>ser</w:t>
      </w:r>
      <w:r>
        <w:rPr>
          <w:rFonts w:ascii="Bookman Old Style" w:eastAsia="Calibri" w:hAnsi="Bookman Old Style" w:cs="Calibri"/>
          <w:spacing w:val="2"/>
        </w:rPr>
        <w:t>t</w:t>
      </w:r>
      <w:r>
        <w:rPr>
          <w:rFonts w:ascii="Bookman Old Style" w:eastAsia="Calibri" w:hAnsi="Bookman Old Style" w:cs="Calibri"/>
        </w:rPr>
        <w:t>a m</w:t>
      </w:r>
      <w:r>
        <w:rPr>
          <w:rFonts w:ascii="Bookman Old Style" w:eastAsia="Calibri" w:hAnsi="Bookman Old Style" w:cs="Calibri"/>
          <w:spacing w:val="-2"/>
        </w:rPr>
        <w:t>e</w:t>
      </w:r>
      <w:r>
        <w:rPr>
          <w:rFonts w:ascii="Bookman Old Style" w:eastAsia="Calibri" w:hAnsi="Bookman Old Style" w:cs="Calibri"/>
          <w:spacing w:val="1"/>
        </w:rPr>
        <w:t>n</w:t>
      </w:r>
      <w:r>
        <w:rPr>
          <w:rFonts w:ascii="Bookman Old Style" w:eastAsia="Calibri" w:hAnsi="Bookman Old Style" w:cs="Calibri"/>
        </w:rPr>
        <w:t>ga</w:t>
      </w:r>
      <w:r>
        <w:rPr>
          <w:rFonts w:ascii="Bookman Old Style" w:eastAsia="Calibri" w:hAnsi="Bookman Old Style" w:cs="Calibri"/>
          <w:spacing w:val="-1"/>
        </w:rPr>
        <w:t>c</w:t>
      </w:r>
      <w:r>
        <w:rPr>
          <w:rFonts w:ascii="Bookman Old Style" w:eastAsia="Calibri" w:hAnsi="Bookman Old Style" w:cs="Calibri"/>
        </w:rPr>
        <w:t>u</w:t>
      </w:r>
      <w:r>
        <w:rPr>
          <w:rFonts w:ascii="Bookman Old Style" w:eastAsia="Calibri" w:hAnsi="Bookman Old Style" w:cs="Calibri"/>
          <w:spacing w:val="1"/>
        </w:rPr>
        <w:t xml:space="preserve"> p</w:t>
      </w:r>
      <w:r>
        <w:rPr>
          <w:rFonts w:ascii="Bookman Old Style" w:eastAsia="Calibri" w:hAnsi="Bookman Old Style" w:cs="Calibri"/>
        </w:rPr>
        <w:t>a</w:t>
      </w:r>
      <w:r>
        <w:rPr>
          <w:rFonts w:ascii="Bookman Old Style" w:eastAsia="Calibri" w:hAnsi="Bookman Old Style" w:cs="Calibri"/>
          <w:spacing w:val="1"/>
        </w:rPr>
        <w:t>d</w:t>
      </w:r>
      <w:r>
        <w:rPr>
          <w:rFonts w:ascii="Bookman Old Style" w:eastAsia="Calibri" w:hAnsi="Bookman Old Style" w:cs="Calibri"/>
        </w:rPr>
        <w:t>a Rencana Strategis Perangkat Daerah (RENSTRA-PD)</w:t>
      </w:r>
      <w:r>
        <w:rPr>
          <w:rFonts w:ascii="Bookman Old Style" w:eastAsia="Calibri" w:hAnsi="Bookman Old Style" w:cs="Calibri"/>
          <w:spacing w:val="3"/>
        </w:rPr>
        <w:t xml:space="preserve"> </w:t>
      </w:r>
      <w:r>
        <w:rPr>
          <w:rFonts w:ascii="Bookman Old Style" w:eastAsia="Calibri" w:hAnsi="Bookman Old Style" w:cs="Calibri"/>
        </w:rPr>
        <w:t>yang me</w:t>
      </w:r>
      <w:r>
        <w:rPr>
          <w:rFonts w:ascii="Bookman Old Style" w:eastAsia="Calibri" w:hAnsi="Bookman Old Style" w:cs="Calibri"/>
          <w:spacing w:val="-1"/>
        </w:rPr>
        <w:t>m</w:t>
      </w:r>
      <w:r>
        <w:rPr>
          <w:rFonts w:ascii="Bookman Old Style" w:eastAsia="Calibri" w:hAnsi="Bookman Old Style" w:cs="Calibri"/>
          <w:spacing w:val="1"/>
        </w:rPr>
        <w:t>u</w:t>
      </w:r>
      <w:r>
        <w:rPr>
          <w:rFonts w:ascii="Bookman Old Style" w:eastAsia="Calibri" w:hAnsi="Bookman Old Style" w:cs="Calibri"/>
        </w:rPr>
        <w:t>at</w:t>
      </w:r>
      <w:r>
        <w:rPr>
          <w:rFonts w:ascii="Bookman Old Style" w:eastAsia="Calibri" w:hAnsi="Bookman Old Style" w:cs="Calibri"/>
          <w:spacing w:val="6"/>
        </w:rPr>
        <w:t xml:space="preserve"> </w:t>
      </w:r>
      <w:r>
        <w:rPr>
          <w:rFonts w:ascii="Bookman Old Style" w:eastAsia="Calibri" w:hAnsi="Bookman Old Style" w:cs="Calibri"/>
          <w:spacing w:val="-1"/>
        </w:rPr>
        <w:t>k</w:t>
      </w:r>
      <w:r>
        <w:rPr>
          <w:rFonts w:ascii="Bookman Old Style" w:eastAsia="Calibri" w:hAnsi="Bookman Old Style" w:cs="Calibri"/>
          <w:spacing w:val="-2"/>
        </w:rPr>
        <w:t>e</w:t>
      </w:r>
      <w:r>
        <w:rPr>
          <w:rFonts w:ascii="Bookman Old Style" w:eastAsia="Calibri" w:hAnsi="Bookman Old Style" w:cs="Calibri"/>
          <w:spacing w:val="1"/>
        </w:rPr>
        <w:t>b</w:t>
      </w:r>
      <w:r>
        <w:rPr>
          <w:rFonts w:ascii="Bookman Old Style" w:eastAsia="Calibri" w:hAnsi="Bookman Old Style" w:cs="Calibri"/>
        </w:rPr>
        <w:t>ija</w:t>
      </w:r>
      <w:r>
        <w:rPr>
          <w:rFonts w:ascii="Bookman Old Style" w:eastAsia="Calibri" w:hAnsi="Bookman Old Style" w:cs="Calibri"/>
          <w:spacing w:val="-1"/>
        </w:rPr>
        <w:t>k</w:t>
      </w:r>
      <w:r>
        <w:rPr>
          <w:rFonts w:ascii="Bookman Old Style" w:eastAsia="Calibri" w:hAnsi="Bookman Old Style" w:cs="Calibri"/>
        </w:rPr>
        <w:t>a</w:t>
      </w:r>
      <w:r>
        <w:rPr>
          <w:rFonts w:ascii="Bookman Old Style" w:eastAsia="Calibri" w:hAnsi="Bookman Old Style" w:cs="Calibri"/>
          <w:spacing w:val="-1"/>
        </w:rPr>
        <w:t>n</w:t>
      </w:r>
      <w:r>
        <w:rPr>
          <w:rFonts w:ascii="Bookman Old Style" w:eastAsia="Calibri" w:hAnsi="Bookman Old Style" w:cs="Calibri"/>
        </w:rPr>
        <w:t xml:space="preserve">, </w:t>
      </w:r>
      <w:r>
        <w:rPr>
          <w:rFonts w:ascii="Bookman Old Style" w:eastAsia="Calibri" w:hAnsi="Bookman Old Style" w:cs="Calibri"/>
          <w:spacing w:val="1"/>
        </w:rPr>
        <w:t>p</w:t>
      </w:r>
      <w:r>
        <w:rPr>
          <w:rFonts w:ascii="Bookman Old Style" w:eastAsia="Calibri" w:hAnsi="Bookman Old Style" w:cs="Calibri"/>
        </w:rPr>
        <w:t>r</w:t>
      </w:r>
      <w:r>
        <w:rPr>
          <w:rFonts w:ascii="Bookman Old Style" w:eastAsia="Calibri" w:hAnsi="Bookman Old Style" w:cs="Calibri"/>
          <w:spacing w:val="1"/>
        </w:rPr>
        <w:t>o</w:t>
      </w:r>
      <w:r>
        <w:rPr>
          <w:rFonts w:ascii="Bookman Old Style" w:eastAsia="Calibri" w:hAnsi="Bookman Old Style" w:cs="Calibri"/>
        </w:rPr>
        <w:t>gram,</w:t>
      </w:r>
      <w:r>
        <w:rPr>
          <w:rFonts w:ascii="Bookman Old Style" w:eastAsia="Calibri" w:hAnsi="Bookman Old Style" w:cs="Calibri"/>
          <w:spacing w:val="-8"/>
        </w:rPr>
        <w:t xml:space="preserve"> </w:t>
      </w:r>
      <w:r>
        <w:rPr>
          <w:rFonts w:ascii="Bookman Old Style" w:eastAsia="Calibri" w:hAnsi="Bookman Old Style" w:cs="Calibri"/>
          <w:spacing w:val="1"/>
        </w:rPr>
        <w:t>d</w:t>
      </w:r>
      <w:r>
        <w:rPr>
          <w:rFonts w:ascii="Bookman Old Style" w:eastAsia="Calibri" w:hAnsi="Bookman Old Style" w:cs="Calibri"/>
        </w:rPr>
        <w:t>an</w:t>
      </w:r>
      <w:r>
        <w:rPr>
          <w:rFonts w:ascii="Bookman Old Style" w:eastAsia="Calibri" w:hAnsi="Bookman Old Style" w:cs="Calibri"/>
          <w:spacing w:val="-5"/>
        </w:rPr>
        <w:t xml:space="preserve"> </w:t>
      </w:r>
      <w:r>
        <w:rPr>
          <w:rFonts w:ascii="Bookman Old Style" w:eastAsia="Calibri" w:hAnsi="Bookman Old Style" w:cs="Calibri"/>
          <w:spacing w:val="-1"/>
        </w:rPr>
        <w:t>k</w:t>
      </w:r>
      <w:r>
        <w:rPr>
          <w:rFonts w:ascii="Bookman Old Style" w:eastAsia="Calibri" w:hAnsi="Bookman Old Style" w:cs="Calibri"/>
        </w:rPr>
        <w:t>egi</w:t>
      </w:r>
      <w:r>
        <w:rPr>
          <w:rFonts w:ascii="Bookman Old Style" w:eastAsia="Calibri" w:hAnsi="Bookman Old Style" w:cs="Calibri"/>
          <w:spacing w:val="-2"/>
        </w:rPr>
        <w:t>a</w:t>
      </w:r>
      <w:r>
        <w:rPr>
          <w:rFonts w:ascii="Bookman Old Style" w:eastAsia="Calibri" w:hAnsi="Bookman Old Style" w:cs="Calibri"/>
          <w:spacing w:val="1"/>
        </w:rPr>
        <w:t>t</w:t>
      </w:r>
      <w:r>
        <w:rPr>
          <w:rFonts w:ascii="Bookman Old Style" w:eastAsia="Calibri" w:hAnsi="Bookman Old Style" w:cs="Calibri"/>
        </w:rPr>
        <w:t>an</w:t>
      </w:r>
      <w:r>
        <w:rPr>
          <w:rFonts w:ascii="Bookman Old Style" w:eastAsia="Calibri" w:hAnsi="Bookman Old Style" w:cs="Calibri"/>
          <w:spacing w:val="-8"/>
        </w:rPr>
        <w:t xml:space="preserve"> </w:t>
      </w:r>
      <w:r>
        <w:rPr>
          <w:rFonts w:ascii="Bookman Old Style" w:eastAsia="Calibri" w:hAnsi="Bookman Old Style" w:cs="Calibri"/>
          <w:spacing w:val="-1"/>
        </w:rPr>
        <w:t>p</w:t>
      </w:r>
      <w:r>
        <w:rPr>
          <w:rFonts w:ascii="Bookman Old Style" w:eastAsia="Calibri" w:hAnsi="Bookman Old Style" w:cs="Calibri"/>
        </w:rPr>
        <w:t>em</w:t>
      </w:r>
      <w:r>
        <w:rPr>
          <w:rFonts w:ascii="Bookman Old Style" w:eastAsia="Calibri" w:hAnsi="Bookman Old Style" w:cs="Calibri"/>
          <w:spacing w:val="2"/>
        </w:rPr>
        <w:t>b</w:t>
      </w:r>
      <w:r>
        <w:rPr>
          <w:rFonts w:ascii="Bookman Old Style" w:eastAsia="Calibri" w:hAnsi="Bookman Old Style" w:cs="Calibri"/>
        </w:rPr>
        <w:t>a</w:t>
      </w:r>
      <w:r>
        <w:rPr>
          <w:rFonts w:ascii="Bookman Old Style" w:eastAsia="Calibri" w:hAnsi="Bookman Old Style" w:cs="Calibri"/>
          <w:spacing w:val="1"/>
        </w:rPr>
        <w:t>n</w:t>
      </w:r>
      <w:r>
        <w:rPr>
          <w:rFonts w:ascii="Bookman Old Style" w:eastAsia="Calibri" w:hAnsi="Bookman Old Style" w:cs="Calibri"/>
          <w:spacing w:val="-3"/>
        </w:rPr>
        <w:t>g</w:t>
      </w:r>
      <w:r>
        <w:rPr>
          <w:rFonts w:ascii="Bookman Old Style" w:eastAsia="Calibri" w:hAnsi="Bookman Old Style" w:cs="Calibri"/>
          <w:spacing w:val="1"/>
        </w:rPr>
        <w:t>un</w:t>
      </w:r>
      <w:r>
        <w:rPr>
          <w:rFonts w:ascii="Bookman Old Style" w:eastAsia="Calibri" w:hAnsi="Bookman Old Style" w:cs="Calibri"/>
          <w:spacing w:val="-2"/>
        </w:rPr>
        <w:t>a</w:t>
      </w:r>
      <w:r>
        <w:rPr>
          <w:rFonts w:ascii="Bookman Old Style" w:eastAsia="Calibri" w:hAnsi="Bookman Old Style" w:cs="Calibri"/>
        </w:rPr>
        <w:t>n</w:t>
      </w:r>
      <w:r>
        <w:rPr>
          <w:rFonts w:ascii="Bookman Old Style" w:eastAsia="Calibri" w:hAnsi="Bookman Old Style" w:cs="Calibri"/>
          <w:spacing w:val="-5"/>
        </w:rPr>
        <w:t xml:space="preserve"> </w:t>
      </w:r>
      <w:r>
        <w:rPr>
          <w:rFonts w:ascii="Bookman Old Style" w:eastAsia="Calibri" w:hAnsi="Bookman Old Style" w:cs="Calibri"/>
          <w:spacing w:val="1"/>
        </w:rPr>
        <w:t>b</w:t>
      </w:r>
      <w:r>
        <w:rPr>
          <w:rFonts w:ascii="Bookman Old Style" w:eastAsia="Calibri" w:hAnsi="Bookman Old Style" w:cs="Calibri"/>
        </w:rPr>
        <w:t>aik</w:t>
      </w:r>
      <w:r>
        <w:rPr>
          <w:rFonts w:ascii="Bookman Old Style" w:eastAsia="Calibri" w:hAnsi="Bookman Old Style" w:cs="Calibri"/>
          <w:spacing w:val="-4"/>
        </w:rPr>
        <w:t xml:space="preserve"> </w:t>
      </w:r>
      <w:r>
        <w:rPr>
          <w:rFonts w:ascii="Bookman Old Style" w:eastAsia="Calibri" w:hAnsi="Bookman Old Style" w:cs="Calibri"/>
        </w:rPr>
        <w:t>yang</w:t>
      </w:r>
      <w:r>
        <w:rPr>
          <w:rFonts w:ascii="Bookman Old Style" w:eastAsia="Calibri" w:hAnsi="Bookman Old Style" w:cs="Calibri"/>
          <w:spacing w:val="-9"/>
        </w:rPr>
        <w:t xml:space="preserve"> </w:t>
      </w:r>
      <w:r>
        <w:rPr>
          <w:rFonts w:ascii="Bookman Old Style" w:eastAsia="Calibri" w:hAnsi="Bookman Old Style" w:cs="Calibri"/>
          <w:spacing w:val="-1"/>
        </w:rPr>
        <w:t>d</w:t>
      </w:r>
      <w:r>
        <w:rPr>
          <w:rFonts w:ascii="Bookman Old Style" w:eastAsia="Calibri" w:hAnsi="Bookman Old Style" w:cs="Calibri"/>
        </w:rPr>
        <w:t>ila</w:t>
      </w:r>
      <w:r>
        <w:rPr>
          <w:rFonts w:ascii="Bookman Old Style" w:eastAsia="Calibri" w:hAnsi="Bookman Old Style" w:cs="Calibri"/>
          <w:spacing w:val="-1"/>
        </w:rPr>
        <w:t>k</w:t>
      </w:r>
      <w:r>
        <w:rPr>
          <w:rFonts w:ascii="Bookman Old Style" w:eastAsia="Calibri" w:hAnsi="Bookman Old Style" w:cs="Calibri"/>
        </w:rPr>
        <w:t>sa</w:t>
      </w:r>
      <w:r>
        <w:rPr>
          <w:rFonts w:ascii="Bookman Old Style" w:eastAsia="Calibri" w:hAnsi="Bookman Old Style" w:cs="Calibri"/>
          <w:spacing w:val="1"/>
        </w:rPr>
        <w:t>n</w:t>
      </w:r>
      <w:r>
        <w:rPr>
          <w:rFonts w:ascii="Bookman Old Style" w:eastAsia="Calibri" w:hAnsi="Bookman Old Style" w:cs="Calibri"/>
        </w:rPr>
        <w:t>a</w:t>
      </w:r>
      <w:r>
        <w:rPr>
          <w:rFonts w:ascii="Bookman Old Style" w:eastAsia="Calibri" w:hAnsi="Bookman Old Style" w:cs="Calibri"/>
          <w:spacing w:val="-1"/>
        </w:rPr>
        <w:t>k</w:t>
      </w:r>
      <w:r>
        <w:rPr>
          <w:rFonts w:ascii="Bookman Old Style" w:eastAsia="Calibri" w:hAnsi="Bookman Old Style" w:cs="Calibri"/>
        </w:rPr>
        <w:t>an</w:t>
      </w:r>
      <w:r>
        <w:rPr>
          <w:rFonts w:ascii="Bookman Old Style" w:eastAsia="Calibri" w:hAnsi="Bookman Old Style" w:cs="Calibri"/>
          <w:spacing w:val="-5"/>
        </w:rPr>
        <w:t xml:space="preserve"> </w:t>
      </w:r>
      <w:r>
        <w:rPr>
          <w:rFonts w:ascii="Bookman Old Style" w:eastAsia="Calibri" w:hAnsi="Bookman Old Style" w:cs="Calibri"/>
        </w:rPr>
        <w:t>la</w:t>
      </w:r>
      <w:r>
        <w:rPr>
          <w:rFonts w:ascii="Bookman Old Style" w:eastAsia="Calibri" w:hAnsi="Bookman Old Style" w:cs="Calibri"/>
          <w:spacing w:val="1"/>
        </w:rPr>
        <w:t>n</w:t>
      </w:r>
      <w:r>
        <w:rPr>
          <w:rFonts w:ascii="Bookman Old Style" w:eastAsia="Calibri" w:hAnsi="Bookman Old Style" w:cs="Calibri"/>
        </w:rPr>
        <w:t>gs</w:t>
      </w:r>
      <w:r>
        <w:rPr>
          <w:rFonts w:ascii="Bookman Old Style" w:eastAsia="Calibri" w:hAnsi="Bookman Old Style" w:cs="Calibri"/>
          <w:spacing w:val="-2"/>
        </w:rPr>
        <w:t>u</w:t>
      </w:r>
      <w:r>
        <w:rPr>
          <w:rFonts w:ascii="Bookman Old Style" w:eastAsia="Calibri" w:hAnsi="Bookman Old Style" w:cs="Calibri"/>
          <w:spacing w:val="1"/>
        </w:rPr>
        <w:t>n</w:t>
      </w:r>
      <w:r>
        <w:rPr>
          <w:rFonts w:ascii="Bookman Old Style" w:eastAsia="Calibri" w:hAnsi="Bookman Old Style" w:cs="Calibri"/>
        </w:rPr>
        <w:t>g</w:t>
      </w:r>
      <w:r>
        <w:rPr>
          <w:rFonts w:ascii="Bookman Old Style" w:eastAsia="Calibri" w:hAnsi="Bookman Old Style" w:cs="Calibri"/>
          <w:spacing w:val="-6"/>
        </w:rPr>
        <w:t xml:space="preserve"> </w:t>
      </w:r>
      <w:r>
        <w:rPr>
          <w:rFonts w:ascii="Bookman Old Style" w:eastAsia="Calibri" w:hAnsi="Bookman Old Style" w:cs="Calibri"/>
        </w:rPr>
        <w:t>ol</w:t>
      </w:r>
      <w:r>
        <w:rPr>
          <w:rFonts w:ascii="Bookman Old Style" w:eastAsia="Calibri" w:hAnsi="Bookman Old Style" w:cs="Calibri"/>
          <w:spacing w:val="-1"/>
        </w:rPr>
        <w:t>e</w:t>
      </w:r>
      <w:r>
        <w:rPr>
          <w:rFonts w:ascii="Bookman Old Style" w:eastAsia="Calibri" w:hAnsi="Bookman Old Style" w:cs="Calibri"/>
        </w:rPr>
        <w:t>h</w:t>
      </w:r>
      <w:r>
        <w:rPr>
          <w:rFonts w:ascii="Bookman Old Style" w:eastAsia="Calibri" w:hAnsi="Bookman Old Style" w:cs="Calibri"/>
          <w:spacing w:val="-3"/>
        </w:rPr>
        <w:t xml:space="preserve"> </w:t>
      </w:r>
      <w:r>
        <w:rPr>
          <w:rFonts w:ascii="Bookman Old Style" w:eastAsia="Calibri" w:hAnsi="Bookman Old Style" w:cs="Calibri"/>
        </w:rPr>
        <w:t>P</w:t>
      </w:r>
      <w:r>
        <w:rPr>
          <w:rFonts w:ascii="Bookman Old Style" w:eastAsia="Calibri" w:hAnsi="Bookman Old Style" w:cs="Calibri"/>
          <w:spacing w:val="1"/>
        </w:rPr>
        <w:t>e</w:t>
      </w:r>
      <w:r>
        <w:rPr>
          <w:rFonts w:ascii="Bookman Old Style" w:eastAsia="Calibri" w:hAnsi="Bookman Old Style" w:cs="Calibri"/>
        </w:rPr>
        <w:t>m</w:t>
      </w:r>
      <w:r>
        <w:rPr>
          <w:rFonts w:ascii="Bookman Old Style" w:eastAsia="Calibri" w:hAnsi="Bookman Old Style" w:cs="Calibri"/>
          <w:spacing w:val="-2"/>
        </w:rPr>
        <w:t>e</w:t>
      </w:r>
      <w:r>
        <w:rPr>
          <w:rFonts w:ascii="Bookman Old Style" w:eastAsia="Calibri" w:hAnsi="Bookman Old Style" w:cs="Calibri"/>
        </w:rPr>
        <w:t>ri</w:t>
      </w:r>
      <w:r>
        <w:rPr>
          <w:rFonts w:ascii="Bookman Old Style" w:eastAsia="Calibri" w:hAnsi="Bookman Old Style" w:cs="Calibri"/>
          <w:spacing w:val="-1"/>
        </w:rPr>
        <w:t>n</w:t>
      </w:r>
      <w:r>
        <w:rPr>
          <w:rFonts w:ascii="Bookman Old Style" w:eastAsia="Calibri" w:hAnsi="Bookman Old Style" w:cs="Calibri"/>
          <w:spacing w:val="1"/>
        </w:rPr>
        <w:t>t</w:t>
      </w:r>
      <w:r>
        <w:rPr>
          <w:rFonts w:ascii="Bookman Old Style" w:eastAsia="Calibri" w:hAnsi="Bookman Old Style" w:cs="Calibri"/>
        </w:rPr>
        <w:t xml:space="preserve">ah </w:t>
      </w:r>
      <w:r>
        <w:rPr>
          <w:rFonts w:ascii="Bookman Old Style" w:eastAsia="Calibri" w:hAnsi="Bookman Old Style" w:cs="Calibri"/>
          <w:spacing w:val="1"/>
        </w:rPr>
        <w:t>D</w:t>
      </w:r>
      <w:r>
        <w:rPr>
          <w:rFonts w:ascii="Bookman Old Style" w:eastAsia="Calibri" w:hAnsi="Bookman Old Style" w:cs="Calibri"/>
        </w:rPr>
        <w:t>a</w:t>
      </w:r>
      <w:r>
        <w:rPr>
          <w:rFonts w:ascii="Bookman Old Style" w:eastAsia="Calibri" w:hAnsi="Bookman Old Style" w:cs="Calibri"/>
          <w:spacing w:val="1"/>
        </w:rPr>
        <w:t>e</w:t>
      </w:r>
      <w:r>
        <w:rPr>
          <w:rFonts w:ascii="Bookman Old Style" w:eastAsia="Calibri" w:hAnsi="Bookman Old Style" w:cs="Calibri"/>
        </w:rPr>
        <w:t>rah</w:t>
      </w:r>
      <w:r>
        <w:rPr>
          <w:rFonts w:ascii="Bookman Old Style" w:eastAsia="Calibri" w:hAnsi="Bookman Old Style" w:cs="Calibri"/>
          <w:spacing w:val="2"/>
        </w:rPr>
        <w:t xml:space="preserve"> </w:t>
      </w:r>
      <w:r>
        <w:rPr>
          <w:rFonts w:ascii="Bookman Old Style" w:eastAsia="Calibri" w:hAnsi="Bookman Old Style" w:cs="Calibri"/>
        </w:rPr>
        <w:t>ma</w:t>
      </w:r>
      <w:r>
        <w:rPr>
          <w:rFonts w:ascii="Bookman Old Style" w:eastAsia="Calibri" w:hAnsi="Bookman Old Style" w:cs="Calibri"/>
          <w:spacing w:val="-1"/>
        </w:rPr>
        <w:t>u</w:t>
      </w:r>
      <w:r>
        <w:rPr>
          <w:rFonts w:ascii="Bookman Old Style" w:eastAsia="Calibri" w:hAnsi="Bookman Old Style" w:cs="Calibri"/>
          <w:spacing w:val="1"/>
        </w:rPr>
        <w:t>p</w:t>
      </w:r>
      <w:r>
        <w:rPr>
          <w:rFonts w:ascii="Bookman Old Style" w:eastAsia="Calibri" w:hAnsi="Bookman Old Style" w:cs="Calibri"/>
          <w:spacing w:val="-1"/>
        </w:rPr>
        <w:t>u</w:t>
      </w:r>
      <w:r>
        <w:rPr>
          <w:rFonts w:ascii="Bookman Old Style" w:eastAsia="Calibri" w:hAnsi="Bookman Old Style" w:cs="Calibri"/>
        </w:rPr>
        <w:t>n</w:t>
      </w:r>
      <w:r>
        <w:rPr>
          <w:rFonts w:ascii="Bookman Old Style" w:eastAsia="Calibri" w:hAnsi="Bookman Old Style" w:cs="Calibri"/>
          <w:spacing w:val="4"/>
        </w:rPr>
        <w:t xml:space="preserve"> </w:t>
      </w:r>
      <w:r>
        <w:rPr>
          <w:rFonts w:ascii="Bookman Old Style" w:eastAsia="Calibri" w:hAnsi="Bookman Old Style" w:cs="Calibri"/>
        </w:rPr>
        <w:t xml:space="preserve">yang </w:t>
      </w:r>
      <w:r>
        <w:rPr>
          <w:rFonts w:ascii="Bookman Old Style" w:eastAsia="Calibri" w:hAnsi="Bookman Old Style" w:cs="Calibri"/>
          <w:spacing w:val="1"/>
        </w:rPr>
        <w:t>d</w:t>
      </w:r>
      <w:r>
        <w:rPr>
          <w:rFonts w:ascii="Bookman Old Style" w:eastAsia="Calibri" w:hAnsi="Bookman Old Style" w:cs="Calibri"/>
        </w:rPr>
        <w:t>i</w:t>
      </w:r>
      <w:r>
        <w:rPr>
          <w:rFonts w:ascii="Bookman Old Style" w:eastAsia="Calibri" w:hAnsi="Bookman Old Style" w:cs="Calibri"/>
          <w:spacing w:val="1"/>
        </w:rPr>
        <w:t>t</w:t>
      </w:r>
      <w:r>
        <w:rPr>
          <w:rFonts w:ascii="Bookman Old Style" w:eastAsia="Calibri" w:hAnsi="Bookman Old Style" w:cs="Calibri"/>
        </w:rPr>
        <w:t>e</w:t>
      </w:r>
      <w:r>
        <w:rPr>
          <w:rFonts w:ascii="Bookman Old Style" w:eastAsia="Calibri" w:hAnsi="Bookman Old Style" w:cs="Calibri"/>
          <w:spacing w:val="-2"/>
        </w:rPr>
        <w:t>m</w:t>
      </w:r>
      <w:r>
        <w:rPr>
          <w:rFonts w:ascii="Bookman Old Style" w:eastAsia="Calibri" w:hAnsi="Bookman Old Style" w:cs="Calibri"/>
          <w:spacing w:val="1"/>
        </w:rPr>
        <w:t>p</w:t>
      </w:r>
      <w:r>
        <w:rPr>
          <w:rFonts w:ascii="Bookman Old Style" w:eastAsia="Calibri" w:hAnsi="Bookman Old Style" w:cs="Calibri"/>
          <w:spacing w:val="-1"/>
        </w:rPr>
        <w:t>u</w:t>
      </w:r>
      <w:r>
        <w:rPr>
          <w:rFonts w:ascii="Bookman Old Style" w:eastAsia="Calibri" w:hAnsi="Bookman Old Style" w:cs="Calibri"/>
        </w:rPr>
        <w:t>h</w:t>
      </w:r>
      <w:r>
        <w:rPr>
          <w:rFonts w:ascii="Bookman Old Style" w:eastAsia="Calibri" w:hAnsi="Bookman Old Style" w:cs="Calibri"/>
          <w:spacing w:val="4"/>
        </w:rPr>
        <w:t xml:space="preserve"> </w:t>
      </w:r>
      <w:r>
        <w:rPr>
          <w:rFonts w:ascii="Bookman Old Style" w:eastAsia="Calibri" w:hAnsi="Bookman Old Style" w:cs="Calibri"/>
          <w:spacing w:val="1"/>
        </w:rPr>
        <w:t>d</w:t>
      </w:r>
      <w:r>
        <w:rPr>
          <w:rFonts w:ascii="Bookman Old Style" w:eastAsia="Calibri" w:hAnsi="Bookman Old Style" w:cs="Calibri"/>
          <w:spacing w:val="-2"/>
        </w:rPr>
        <w:t>e</w:t>
      </w:r>
      <w:r>
        <w:rPr>
          <w:rFonts w:ascii="Bookman Old Style" w:eastAsia="Calibri" w:hAnsi="Bookman Old Style" w:cs="Calibri"/>
          <w:spacing w:val="1"/>
        </w:rPr>
        <w:t>n</w:t>
      </w:r>
      <w:r>
        <w:rPr>
          <w:rFonts w:ascii="Bookman Old Style" w:eastAsia="Calibri" w:hAnsi="Bookman Old Style" w:cs="Calibri"/>
        </w:rPr>
        <w:t>gan</w:t>
      </w:r>
      <w:r>
        <w:rPr>
          <w:rFonts w:ascii="Bookman Old Style" w:eastAsia="Calibri" w:hAnsi="Bookman Old Style" w:cs="Calibri"/>
          <w:spacing w:val="4"/>
        </w:rPr>
        <w:t xml:space="preserve"> </w:t>
      </w:r>
      <w:r>
        <w:rPr>
          <w:rFonts w:ascii="Bookman Old Style" w:eastAsia="Calibri" w:hAnsi="Bookman Old Style" w:cs="Calibri"/>
          <w:spacing w:val="-2"/>
        </w:rPr>
        <w:t>m</w:t>
      </w:r>
      <w:r>
        <w:rPr>
          <w:rFonts w:ascii="Bookman Old Style" w:eastAsia="Calibri" w:hAnsi="Bookman Old Style" w:cs="Calibri"/>
        </w:rPr>
        <w:t>e</w:t>
      </w:r>
      <w:r>
        <w:rPr>
          <w:rFonts w:ascii="Bookman Old Style" w:eastAsia="Calibri" w:hAnsi="Bookman Old Style" w:cs="Calibri"/>
          <w:spacing w:val="-1"/>
        </w:rPr>
        <w:t>n</w:t>
      </w:r>
      <w:r>
        <w:rPr>
          <w:rFonts w:ascii="Bookman Old Style" w:eastAsia="Calibri" w:hAnsi="Bookman Old Style" w:cs="Calibri"/>
          <w:spacing w:val="1"/>
        </w:rPr>
        <w:t>d</w:t>
      </w:r>
      <w:r>
        <w:rPr>
          <w:rFonts w:ascii="Bookman Old Style" w:eastAsia="Calibri" w:hAnsi="Bookman Old Style" w:cs="Calibri"/>
        </w:rPr>
        <w:t>o</w:t>
      </w:r>
      <w:r>
        <w:rPr>
          <w:rFonts w:ascii="Bookman Old Style" w:eastAsia="Calibri" w:hAnsi="Bookman Old Style" w:cs="Calibri"/>
          <w:spacing w:val="1"/>
        </w:rPr>
        <w:t>r</w:t>
      </w:r>
      <w:r>
        <w:rPr>
          <w:rFonts w:ascii="Bookman Old Style" w:eastAsia="Calibri" w:hAnsi="Bookman Old Style" w:cs="Calibri"/>
          <w:spacing w:val="-2"/>
        </w:rPr>
        <w:t>o</w:t>
      </w:r>
      <w:r>
        <w:rPr>
          <w:rFonts w:ascii="Bookman Old Style" w:eastAsia="Calibri" w:hAnsi="Bookman Old Style" w:cs="Calibri"/>
          <w:spacing w:val="1"/>
        </w:rPr>
        <w:t>n</w:t>
      </w:r>
      <w:r>
        <w:rPr>
          <w:rFonts w:ascii="Bookman Old Style" w:eastAsia="Calibri" w:hAnsi="Bookman Old Style" w:cs="Calibri"/>
        </w:rPr>
        <w:t>g</w:t>
      </w:r>
      <w:r>
        <w:rPr>
          <w:rFonts w:ascii="Bookman Old Style" w:eastAsia="Calibri" w:hAnsi="Bookman Old Style" w:cs="Calibri"/>
          <w:spacing w:val="3"/>
        </w:rPr>
        <w:t xml:space="preserve"> </w:t>
      </w:r>
      <w:r>
        <w:rPr>
          <w:rFonts w:ascii="Bookman Old Style" w:eastAsia="Calibri" w:hAnsi="Bookman Old Style" w:cs="Calibri"/>
          <w:spacing w:val="1"/>
        </w:rPr>
        <w:t>p</w:t>
      </w:r>
      <w:r>
        <w:rPr>
          <w:rFonts w:ascii="Bookman Old Style" w:eastAsia="Calibri" w:hAnsi="Bookman Old Style" w:cs="Calibri"/>
        </w:rPr>
        <w:t>a</w:t>
      </w:r>
      <w:r>
        <w:rPr>
          <w:rFonts w:ascii="Bookman Old Style" w:eastAsia="Calibri" w:hAnsi="Bookman Old Style" w:cs="Calibri"/>
          <w:spacing w:val="-2"/>
        </w:rPr>
        <w:t>r</w:t>
      </w:r>
      <w:r>
        <w:rPr>
          <w:rFonts w:ascii="Bookman Old Style" w:eastAsia="Calibri" w:hAnsi="Bookman Old Style" w:cs="Calibri"/>
          <w:spacing w:val="1"/>
        </w:rPr>
        <w:t>t</w:t>
      </w:r>
      <w:r>
        <w:rPr>
          <w:rFonts w:ascii="Bookman Old Style" w:eastAsia="Calibri" w:hAnsi="Bookman Old Style" w:cs="Calibri"/>
        </w:rPr>
        <w:t>isi</w:t>
      </w:r>
      <w:r>
        <w:rPr>
          <w:rFonts w:ascii="Bookman Old Style" w:eastAsia="Calibri" w:hAnsi="Bookman Old Style" w:cs="Calibri"/>
          <w:spacing w:val="1"/>
        </w:rPr>
        <w:t>p</w:t>
      </w:r>
      <w:r>
        <w:rPr>
          <w:rFonts w:ascii="Bookman Old Style" w:eastAsia="Calibri" w:hAnsi="Bookman Old Style" w:cs="Calibri"/>
        </w:rPr>
        <w:t>asi</w:t>
      </w:r>
      <w:r>
        <w:rPr>
          <w:rFonts w:ascii="Bookman Old Style" w:eastAsia="Calibri" w:hAnsi="Bookman Old Style" w:cs="Calibri"/>
          <w:spacing w:val="3"/>
        </w:rPr>
        <w:t xml:space="preserve"> </w:t>
      </w:r>
      <w:r>
        <w:rPr>
          <w:rFonts w:ascii="Bookman Old Style" w:eastAsia="Calibri" w:hAnsi="Bookman Old Style" w:cs="Calibri"/>
        </w:rPr>
        <w:t>mas</w:t>
      </w:r>
      <w:r>
        <w:rPr>
          <w:rFonts w:ascii="Bookman Old Style" w:eastAsia="Calibri" w:hAnsi="Bookman Old Style" w:cs="Calibri"/>
          <w:spacing w:val="-3"/>
        </w:rPr>
        <w:t>y</w:t>
      </w:r>
      <w:r>
        <w:rPr>
          <w:rFonts w:ascii="Bookman Old Style" w:eastAsia="Calibri" w:hAnsi="Bookman Old Style" w:cs="Calibri"/>
        </w:rPr>
        <w:t>arakat</w:t>
      </w:r>
      <w:r>
        <w:rPr>
          <w:rFonts w:ascii="Bookman Old Style" w:eastAsia="Calibri" w:hAnsi="Bookman Old Style" w:cs="Calibri"/>
          <w:spacing w:val="12"/>
        </w:rPr>
        <w:t xml:space="preserve"> </w:t>
      </w:r>
      <w:r>
        <w:rPr>
          <w:rFonts w:ascii="Bookman Old Style" w:eastAsia="Calibri" w:hAnsi="Bookman Old Style" w:cs="Calibri"/>
          <w:spacing w:val="1"/>
        </w:rPr>
        <w:t>d</w:t>
      </w:r>
      <w:r>
        <w:rPr>
          <w:rFonts w:ascii="Bookman Old Style" w:eastAsia="Calibri" w:hAnsi="Bookman Old Style" w:cs="Calibri"/>
        </w:rPr>
        <w:t>alam ja</w:t>
      </w:r>
      <w:r>
        <w:rPr>
          <w:rFonts w:ascii="Bookman Old Style" w:eastAsia="Calibri" w:hAnsi="Bookman Old Style" w:cs="Calibri"/>
          <w:spacing w:val="1"/>
        </w:rPr>
        <w:t>n</w:t>
      </w:r>
      <w:r>
        <w:rPr>
          <w:rFonts w:ascii="Bookman Old Style" w:eastAsia="Calibri" w:hAnsi="Bookman Old Style" w:cs="Calibri"/>
        </w:rPr>
        <w:t>g</w:t>
      </w:r>
      <w:r>
        <w:rPr>
          <w:rFonts w:ascii="Bookman Old Style" w:eastAsia="Calibri" w:hAnsi="Bookman Old Style" w:cs="Calibri"/>
          <w:spacing w:val="-1"/>
        </w:rPr>
        <w:t>k</w:t>
      </w:r>
      <w:r>
        <w:rPr>
          <w:rFonts w:ascii="Bookman Old Style" w:eastAsia="Calibri" w:hAnsi="Bookman Old Style" w:cs="Calibri"/>
        </w:rPr>
        <w:t>a</w:t>
      </w:r>
      <w:r>
        <w:rPr>
          <w:rFonts w:ascii="Bookman Old Style" w:eastAsia="Calibri" w:hAnsi="Bookman Old Style" w:cs="Calibri"/>
          <w:spacing w:val="1"/>
        </w:rPr>
        <w:t xml:space="preserve"> </w:t>
      </w:r>
      <w:r>
        <w:rPr>
          <w:rFonts w:ascii="Bookman Old Style" w:eastAsia="Calibri" w:hAnsi="Bookman Old Style" w:cs="Calibri"/>
          <w:spacing w:val="-1"/>
        </w:rPr>
        <w:t>w</w:t>
      </w:r>
      <w:r>
        <w:rPr>
          <w:rFonts w:ascii="Bookman Old Style" w:eastAsia="Calibri" w:hAnsi="Bookman Old Style" w:cs="Calibri"/>
        </w:rPr>
        <w:t>a</w:t>
      </w:r>
      <w:r>
        <w:rPr>
          <w:rFonts w:ascii="Bookman Old Style" w:eastAsia="Calibri" w:hAnsi="Bookman Old Style" w:cs="Calibri"/>
          <w:spacing w:val="-1"/>
        </w:rPr>
        <w:t>k</w:t>
      </w:r>
      <w:r>
        <w:rPr>
          <w:rFonts w:ascii="Bookman Old Style" w:eastAsia="Calibri" w:hAnsi="Bookman Old Style" w:cs="Calibri"/>
          <w:spacing w:val="1"/>
        </w:rPr>
        <w:t>t</w:t>
      </w:r>
      <w:r>
        <w:rPr>
          <w:rFonts w:ascii="Bookman Old Style" w:eastAsia="Calibri" w:hAnsi="Bookman Old Style" w:cs="Calibri"/>
        </w:rPr>
        <w:t>u</w:t>
      </w:r>
      <w:r>
        <w:rPr>
          <w:rFonts w:ascii="Bookman Old Style" w:eastAsia="Calibri" w:hAnsi="Bookman Old Style" w:cs="Calibri"/>
          <w:spacing w:val="2"/>
        </w:rPr>
        <w:t xml:space="preserve"> </w:t>
      </w:r>
      <w:r>
        <w:rPr>
          <w:rFonts w:ascii="Bookman Old Style" w:eastAsia="Calibri" w:hAnsi="Bookman Old Style" w:cs="Calibri"/>
        </w:rPr>
        <w:t>1</w:t>
      </w:r>
      <w:r>
        <w:rPr>
          <w:rFonts w:ascii="Bookman Old Style" w:eastAsia="Calibri" w:hAnsi="Bookman Old Style" w:cs="Calibri"/>
          <w:spacing w:val="-1"/>
        </w:rPr>
        <w:t xml:space="preserve"> </w:t>
      </w:r>
      <w:r>
        <w:rPr>
          <w:rFonts w:ascii="Bookman Old Style" w:eastAsia="Calibri" w:hAnsi="Bookman Old Style" w:cs="Calibri"/>
        </w:rPr>
        <w:t>(</w:t>
      </w:r>
      <w:r>
        <w:rPr>
          <w:rFonts w:ascii="Bookman Old Style" w:eastAsia="Calibri" w:hAnsi="Bookman Old Style" w:cs="Calibri"/>
          <w:spacing w:val="-1"/>
        </w:rPr>
        <w:t>s</w:t>
      </w:r>
      <w:r>
        <w:rPr>
          <w:rFonts w:ascii="Bookman Old Style" w:eastAsia="Calibri" w:hAnsi="Bookman Old Style" w:cs="Calibri"/>
        </w:rPr>
        <w:t>a</w:t>
      </w:r>
      <w:r>
        <w:rPr>
          <w:rFonts w:ascii="Bookman Old Style" w:eastAsia="Calibri" w:hAnsi="Bookman Old Style" w:cs="Calibri"/>
          <w:spacing w:val="1"/>
        </w:rPr>
        <w:t>tu</w:t>
      </w:r>
      <w:r>
        <w:rPr>
          <w:rFonts w:ascii="Bookman Old Style" w:eastAsia="Calibri" w:hAnsi="Bookman Old Style" w:cs="Calibri"/>
        </w:rPr>
        <w:t>)</w:t>
      </w:r>
      <w:r>
        <w:rPr>
          <w:rFonts w:ascii="Bookman Old Style" w:eastAsia="Calibri" w:hAnsi="Bookman Old Style" w:cs="Calibri"/>
          <w:spacing w:val="-2"/>
        </w:rPr>
        <w:t xml:space="preserve"> </w:t>
      </w:r>
      <w:r>
        <w:rPr>
          <w:rFonts w:ascii="Bookman Old Style" w:eastAsia="Calibri" w:hAnsi="Bookman Old Style" w:cs="Calibri"/>
          <w:spacing w:val="1"/>
        </w:rPr>
        <w:t>t</w:t>
      </w:r>
      <w:r>
        <w:rPr>
          <w:rFonts w:ascii="Bookman Old Style" w:eastAsia="Calibri" w:hAnsi="Bookman Old Style" w:cs="Calibri"/>
          <w:spacing w:val="-2"/>
        </w:rPr>
        <w:t>a</w:t>
      </w:r>
      <w:r>
        <w:rPr>
          <w:rFonts w:ascii="Bookman Old Style" w:eastAsia="Calibri" w:hAnsi="Bookman Old Style" w:cs="Calibri"/>
          <w:spacing w:val="1"/>
        </w:rPr>
        <w:t>hun</w:t>
      </w:r>
      <w:r>
        <w:rPr>
          <w:rFonts w:ascii="Bookman Old Style" w:eastAsia="Calibri" w:hAnsi="Bookman Old Style" w:cs="Calibri"/>
        </w:rPr>
        <w:t xml:space="preserve">. </w:t>
      </w:r>
      <w:r>
        <w:rPr>
          <w:rFonts w:ascii="Bookman Old Style" w:eastAsia="Microsoft Tai Le" w:hAnsi="Bookman Old Style"/>
          <w:position w:val="1"/>
        </w:rPr>
        <w:t>Rencana Kerja</w:t>
      </w:r>
      <w:r>
        <w:rPr>
          <w:rFonts w:ascii="Bookman Old Style" w:eastAsia="Microsoft Tai Le" w:hAnsi="Bookman Old Style"/>
          <w:spacing w:val="34"/>
          <w:position w:val="1"/>
        </w:rPr>
        <w:t xml:space="preserve"> </w:t>
      </w:r>
      <w:r>
        <w:rPr>
          <w:rFonts w:ascii="Bookman Old Style" w:eastAsia="Microsoft Tai Le" w:hAnsi="Bookman Old Style"/>
          <w:spacing w:val="3"/>
          <w:position w:val="1"/>
        </w:rPr>
        <w:t>P</w:t>
      </w:r>
      <w:r>
        <w:rPr>
          <w:rFonts w:ascii="Bookman Old Style" w:eastAsia="Microsoft Tai Le" w:hAnsi="Bookman Old Style"/>
          <w:position w:val="1"/>
        </w:rPr>
        <w:t>e</w:t>
      </w:r>
      <w:r>
        <w:rPr>
          <w:rFonts w:ascii="Bookman Old Style" w:eastAsia="Microsoft Tai Le" w:hAnsi="Bookman Old Style"/>
          <w:spacing w:val="1"/>
          <w:position w:val="1"/>
        </w:rPr>
        <w:t>ran</w:t>
      </w:r>
      <w:r>
        <w:rPr>
          <w:rFonts w:ascii="Bookman Old Style" w:eastAsia="Microsoft Tai Le" w:hAnsi="Bookman Old Style"/>
          <w:spacing w:val="3"/>
          <w:position w:val="1"/>
        </w:rPr>
        <w:t>g</w:t>
      </w:r>
      <w:r>
        <w:rPr>
          <w:rFonts w:ascii="Bookman Old Style" w:eastAsia="Microsoft Tai Le" w:hAnsi="Bookman Old Style"/>
          <w:spacing w:val="1"/>
          <w:position w:val="1"/>
        </w:rPr>
        <w:t>ka</w:t>
      </w:r>
      <w:r>
        <w:rPr>
          <w:rFonts w:ascii="Bookman Old Style" w:eastAsia="Microsoft Tai Le" w:hAnsi="Bookman Old Style"/>
          <w:position w:val="1"/>
        </w:rPr>
        <w:t>t</w:t>
      </w:r>
      <w:r>
        <w:rPr>
          <w:rFonts w:ascii="Bookman Old Style" w:eastAsia="Microsoft Tai Le" w:hAnsi="Bookman Old Style"/>
          <w:spacing w:val="57"/>
          <w:position w:val="1"/>
        </w:rPr>
        <w:t xml:space="preserve"> </w:t>
      </w:r>
      <w:r>
        <w:rPr>
          <w:rFonts w:ascii="Bookman Old Style" w:eastAsia="Microsoft Tai Le" w:hAnsi="Bookman Old Style"/>
          <w:spacing w:val="1"/>
          <w:position w:val="1"/>
        </w:rPr>
        <w:t>Da</w:t>
      </w:r>
      <w:r>
        <w:rPr>
          <w:rFonts w:ascii="Bookman Old Style" w:eastAsia="Microsoft Tai Le" w:hAnsi="Bookman Old Style"/>
          <w:position w:val="1"/>
        </w:rPr>
        <w:t>e</w:t>
      </w:r>
      <w:r>
        <w:rPr>
          <w:rFonts w:ascii="Bookman Old Style" w:eastAsia="Microsoft Tai Le" w:hAnsi="Bookman Old Style"/>
          <w:spacing w:val="1"/>
          <w:position w:val="1"/>
        </w:rPr>
        <w:t>ra</w:t>
      </w:r>
      <w:r>
        <w:rPr>
          <w:rFonts w:ascii="Bookman Old Style" w:eastAsia="Microsoft Tai Le" w:hAnsi="Bookman Old Style"/>
          <w:position w:val="1"/>
        </w:rPr>
        <w:t>h (RENJA-PD) d</w:t>
      </w:r>
      <w:r>
        <w:rPr>
          <w:rFonts w:ascii="Bookman Old Style" w:eastAsia="Microsoft Tai Le" w:hAnsi="Bookman Old Style"/>
          <w:spacing w:val="1"/>
          <w:position w:val="1"/>
        </w:rPr>
        <w:t>isusu</w:t>
      </w:r>
      <w:r>
        <w:rPr>
          <w:rFonts w:ascii="Bookman Old Style" w:eastAsia="Microsoft Tai Le" w:hAnsi="Bookman Old Style"/>
          <w:position w:val="1"/>
        </w:rPr>
        <w:t>n</w:t>
      </w:r>
      <w:r>
        <w:rPr>
          <w:rFonts w:ascii="Bookman Old Style" w:eastAsia="Microsoft Tai Le" w:hAnsi="Bookman Old Style"/>
          <w:spacing w:val="45"/>
          <w:position w:val="1"/>
        </w:rPr>
        <w:t xml:space="preserve"> </w:t>
      </w:r>
      <w:r>
        <w:rPr>
          <w:rFonts w:ascii="Bookman Old Style" w:eastAsia="Microsoft Tai Le" w:hAnsi="Bookman Old Style"/>
          <w:position w:val="1"/>
        </w:rPr>
        <w:t>d</w:t>
      </w:r>
      <w:r>
        <w:rPr>
          <w:rFonts w:ascii="Bookman Old Style" w:eastAsia="Microsoft Tai Le" w:hAnsi="Bookman Old Style"/>
          <w:spacing w:val="1"/>
          <w:position w:val="1"/>
        </w:rPr>
        <w:t>en</w:t>
      </w:r>
      <w:r>
        <w:rPr>
          <w:rFonts w:ascii="Bookman Old Style" w:eastAsia="Microsoft Tai Le" w:hAnsi="Bookman Old Style"/>
          <w:position w:val="1"/>
        </w:rPr>
        <w:t>g</w:t>
      </w:r>
      <w:r>
        <w:rPr>
          <w:rFonts w:ascii="Bookman Old Style" w:eastAsia="Microsoft Tai Le" w:hAnsi="Bookman Old Style"/>
          <w:spacing w:val="1"/>
          <w:position w:val="1"/>
        </w:rPr>
        <w:t>a</w:t>
      </w:r>
      <w:r>
        <w:rPr>
          <w:rFonts w:ascii="Bookman Old Style" w:eastAsia="Microsoft Tai Le" w:hAnsi="Bookman Old Style"/>
          <w:position w:val="1"/>
        </w:rPr>
        <w:t>n</w:t>
      </w:r>
      <w:r>
        <w:rPr>
          <w:rFonts w:ascii="Bookman Old Style" w:eastAsia="Microsoft Tai Le" w:hAnsi="Bookman Old Style"/>
          <w:spacing w:val="45"/>
          <w:position w:val="1"/>
        </w:rPr>
        <w:t xml:space="preserve"> </w:t>
      </w:r>
      <w:r>
        <w:rPr>
          <w:rFonts w:ascii="Bookman Old Style" w:eastAsia="Microsoft Tai Le" w:hAnsi="Bookman Old Style"/>
          <w:spacing w:val="1"/>
          <w:w w:val="105"/>
          <w:position w:val="1"/>
        </w:rPr>
        <w:t>taha</w:t>
      </w:r>
      <w:r>
        <w:rPr>
          <w:rFonts w:ascii="Bookman Old Style" w:eastAsia="Microsoft Tai Le" w:hAnsi="Bookman Old Style"/>
          <w:w w:val="105"/>
          <w:position w:val="1"/>
        </w:rPr>
        <w:t>p</w:t>
      </w:r>
      <w:r>
        <w:rPr>
          <w:rFonts w:ascii="Bookman Old Style" w:eastAsia="Microsoft Tai Le" w:hAnsi="Bookman Old Style"/>
          <w:spacing w:val="2"/>
          <w:w w:val="105"/>
          <w:position w:val="1"/>
        </w:rPr>
        <w:t>a</w:t>
      </w:r>
      <w:r>
        <w:rPr>
          <w:rFonts w:ascii="Bookman Old Style" w:eastAsia="Microsoft Tai Le" w:hAnsi="Bookman Old Style"/>
          <w:spacing w:val="1"/>
          <w:w w:val="105"/>
          <w:position w:val="1"/>
        </w:rPr>
        <w:t>n</w:t>
      </w:r>
      <w:r>
        <w:rPr>
          <w:rFonts w:ascii="Bookman Old Style" w:eastAsia="Microsoft Tai Le" w:hAnsi="Bookman Old Style"/>
          <w:w w:val="105"/>
          <w:position w:val="1"/>
        </w:rPr>
        <w:t>:</w:t>
      </w:r>
    </w:p>
    <w:p w:rsidR="00FF3153" w:rsidRDefault="00FF3153" w:rsidP="00FF3153">
      <w:pPr>
        <w:tabs>
          <w:tab w:val="left" w:pos="993"/>
        </w:tabs>
        <w:spacing w:line="312" w:lineRule="auto"/>
        <w:ind w:left="993" w:hanging="426"/>
        <w:rPr>
          <w:rFonts w:ascii="Bookman Old Style" w:eastAsia="Microsoft Tai Le" w:hAnsi="Bookman Old Style" w:cs="Microsoft Tai Le"/>
        </w:rPr>
      </w:pPr>
      <w:r>
        <w:rPr>
          <w:rFonts w:ascii="Bookman Old Style" w:eastAsia="Microsoft Tai Le" w:hAnsi="Bookman Old Style" w:cs="Microsoft Tai Le"/>
          <w:spacing w:val="1"/>
        </w:rPr>
        <w:t>a</w:t>
      </w:r>
      <w:r>
        <w:rPr>
          <w:rFonts w:ascii="Bookman Old Style" w:eastAsia="Microsoft Tai Le" w:hAnsi="Bookman Old Style" w:cs="Microsoft Tai Le"/>
        </w:rPr>
        <w:t xml:space="preserve">. </w:t>
      </w:r>
      <w:r>
        <w:rPr>
          <w:rFonts w:ascii="Bookman Old Style" w:eastAsia="Microsoft Tai Le" w:hAnsi="Bookman Old Style" w:cs="Microsoft Tai Le"/>
          <w:spacing w:val="51"/>
        </w:rPr>
        <w:tab/>
      </w:r>
      <w:r>
        <w:rPr>
          <w:rFonts w:ascii="Bookman Old Style" w:eastAsia="Microsoft Tai Le" w:hAnsi="Bookman Old Style" w:cs="Microsoft Tai Le"/>
        </w:rPr>
        <w:t>persiapan</w:t>
      </w:r>
      <w:r>
        <w:rPr>
          <w:rFonts w:ascii="Bookman Old Style" w:eastAsia="Microsoft Tai Le" w:hAnsi="Bookman Old Style" w:cs="Microsoft Tai Le"/>
          <w:spacing w:val="58"/>
        </w:rPr>
        <w:t xml:space="preserve"> </w:t>
      </w:r>
      <w:r>
        <w:rPr>
          <w:rFonts w:ascii="Bookman Old Style" w:eastAsia="Microsoft Tai Le" w:hAnsi="Bookman Old Style" w:cs="Microsoft Tai Le"/>
          <w:w w:val="105"/>
        </w:rPr>
        <w:t>pe</w:t>
      </w:r>
      <w:r>
        <w:rPr>
          <w:rFonts w:ascii="Bookman Old Style" w:eastAsia="Microsoft Tai Le" w:hAnsi="Bookman Old Style" w:cs="Microsoft Tai Le"/>
          <w:spacing w:val="2"/>
          <w:w w:val="105"/>
        </w:rPr>
        <w:t>n</w:t>
      </w:r>
      <w:r>
        <w:rPr>
          <w:rFonts w:ascii="Bookman Old Style" w:eastAsia="Microsoft Tai Le" w:hAnsi="Bookman Old Style" w:cs="Microsoft Tai Le"/>
          <w:w w:val="105"/>
        </w:rPr>
        <w:t>y</w:t>
      </w:r>
      <w:r>
        <w:rPr>
          <w:rFonts w:ascii="Bookman Old Style" w:eastAsia="Microsoft Tai Le" w:hAnsi="Bookman Old Style" w:cs="Microsoft Tai Le"/>
          <w:spacing w:val="1"/>
          <w:w w:val="105"/>
        </w:rPr>
        <w:t>usun</w:t>
      </w:r>
      <w:r>
        <w:rPr>
          <w:rFonts w:ascii="Bookman Old Style" w:eastAsia="Microsoft Tai Le" w:hAnsi="Bookman Old Style" w:cs="Microsoft Tai Le"/>
          <w:spacing w:val="3"/>
          <w:w w:val="105"/>
        </w:rPr>
        <w:t>a</w:t>
      </w:r>
      <w:r>
        <w:rPr>
          <w:rFonts w:ascii="Bookman Old Style" w:eastAsia="Microsoft Tai Le" w:hAnsi="Bookman Old Style" w:cs="Microsoft Tai Le"/>
          <w:spacing w:val="1"/>
          <w:w w:val="105"/>
        </w:rPr>
        <w:t>n Renja Perangkat Daerah</w:t>
      </w:r>
      <w:r>
        <w:rPr>
          <w:rFonts w:ascii="Bookman Old Style" w:eastAsia="Microsoft Tai Le" w:hAnsi="Bookman Old Style" w:cs="Microsoft Tai Le"/>
          <w:w w:val="105"/>
        </w:rPr>
        <w:t>;</w:t>
      </w:r>
    </w:p>
    <w:p w:rsidR="00FF3153" w:rsidRDefault="00FF3153" w:rsidP="00FF3153">
      <w:pPr>
        <w:tabs>
          <w:tab w:val="left" w:pos="993"/>
        </w:tabs>
        <w:spacing w:line="312" w:lineRule="auto"/>
        <w:ind w:left="993" w:hanging="426"/>
        <w:rPr>
          <w:rFonts w:ascii="Bookman Old Style" w:eastAsia="Microsoft Tai Le" w:hAnsi="Bookman Old Style" w:cs="Microsoft Tai Le"/>
        </w:rPr>
      </w:pPr>
      <w:r>
        <w:rPr>
          <w:rFonts w:ascii="Bookman Old Style" w:eastAsia="Microsoft Tai Le" w:hAnsi="Bookman Old Style" w:cs="Microsoft Tai Le"/>
          <w:spacing w:val="1"/>
        </w:rPr>
        <w:t>b</w:t>
      </w:r>
      <w:r>
        <w:rPr>
          <w:rFonts w:ascii="Bookman Old Style" w:eastAsia="Microsoft Tai Le" w:hAnsi="Bookman Old Style" w:cs="Microsoft Tai Le"/>
        </w:rPr>
        <w:t xml:space="preserve">. </w:t>
      </w:r>
      <w:r>
        <w:rPr>
          <w:rFonts w:ascii="Bookman Old Style" w:eastAsia="Microsoft Tai Le" w:hAnsi="Bookman Old Style" w:cs="Microsoft Tai Le"/>
          <w:spacing w:val="33"/>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2"/>
        </w:rPr>
        <w:t>n</w:t>
      </w:r>
      <w:r>
        <w:rPr>
          <w:rFonts w:ascii="Bookman Old Style" w:eastAsia="Microsoft Tai Le" w:hAnsi="Bookman Old Style" w:cs="Microsoft Tai Le"/>
        </w:rPr>
        <w:t>y</w:t>
      </w:r>
      <w:r>
        <w:rPr>
          <w:rFonts w:ascii="Bookman Old Style" w:eastAsia="Microsoft Tai Le" w:hAnsi="Bookman Old Style" w:cs="Microsoft Tai Le"/>
          <w:spacing w:val="1"/>
        </w:rPr>
        <w:t>usuna</w:t>
      </w:r>
      <w:r>
        <w:rPr>
          <w:rFonts w:ascii="Bookman Old Style" w:eastAsia="Microsoft Tai Le" w:hAnsi="Bookman Old Style" w:cs="Microsoft Tai Le"/>
        </w:rPr>
        <w:t xml:space="preserve">n </w:t>
      </w:r>
      <w:r>
        <w:rPr>
          <w:rFonts w:ascii="Bookman Old Style" w:eastAsia="Microsoft Tai Le" w:hAnsi="Bookman Old Style" w:cs="Microsoft Tai Le"/>
          <w:spacing w:val="4"/>
        </w:rPr>
        <w:t xml:space="preserve"> </w:t>
      </w:r>
      <w:r>
        <w:rPr>
          <w:rFonts w:ascii="Bookman Old Style" w:eastAsia="Microsoft Tai Le" w:hAnsi="Bookman Old Style" w:cs="Microsoft Tai Le"/>
          <w:spacing w:val="1"/>
        </w:rPr>
        <w:t>rancan</w:t>
      </w:r>
      <w:r>
        <w:rPr>
          <w:rFonts w:ascii="Bookman Old Style" w:eastAsia="Microsoft Tai Le" w:hAnsi="Bookman Old Style" w:cs="Microsoft Tai Le"/>
          <w:spacing w:val="3"/>
        </w:rPr>
        <w:t>g</w:t>
      </w:r>
      <w:r>
        <w:rPr>
          <w:rFonts w:ascii="Bookman Old Style" w:eastAsia="Microsoft Tai Le" w:hAnsi="Bookman Old Style" w:cs="Microsoft Tai Le"/>
          <w:spacing w:val="1"/>
        </w:rPr>
        <w:t>a</w:t>
      </w:r>
      <w:r>
        <w:rPr>
          <w:rFonts w:ascii="Bookman Old Style" w:eastAsia="Microsoft Tai Le" w:hAnsi="Bookman Old Style" w:cs="Microsoft Tai Le"/>
        </w:rPr>
        <w:t>n</w:t>
      </w:r>
      <w:r>
        <w:rPr>
          <w:rFonts w:ascii="Bookman Old Style" w:eastAsia="Microsoft Tai Le" w:hAnsi="Bookman Old Style" w:cs="Microsoft Tai Le"/>
          <w:spacing w:val="60"/>
        </w:rPr>
        <w:t xml:space="preserve"> </w:t>
      </w:r>
      <w:r>
        <w:rPr>
          <w:rFonts w:ascii="Bookman Old Style" w:eastAsia="Microsoft Tai Le" w:hAnsi="Bookman Old Style" w:cs="Microsoft Tai Le"/>
          <w:spacing w:val="2"/>
          <w:w w:val="105"/>
        </w:rPr>
        <w:t>a</w:t>
      </w:r>
      <w:r>
        <w:rPr>
          <w:rFonts w:ascii="Bookman Old Style" w:eastAsia="Microsoft Tai Le" w:hAnsi="Bookman Old Style" w:cs="Microsoft Tai Le"/>
          <w:w w:val="105"/>
        </w:rPr>
        <w:t>w</w:t>
      </w:r>
      <w:r>
        <w:rPr>
          <w:rFonts w:ascii="Bookman Old Style" w:eastAsia="Microsoft Tai Le" w:hAnsi="Bookman Old Style" w:cs="Microsoft Tai Le"/>
          <w:spacing w:val="1"/>
          <w:w w:val="105"/>
        </w:rPr>
        <w:t>al Renja Perangkat Daerah</w:t>
      </w:r>
      <w:r>
        <w:rPr>
          <w:rFonts w:ascii="Bookman Old Style" w:eastAsia="Microsoft Tai Le" w:hAnsi="Bookman Old Style" w:cs="Microsoft Tai Le"/>
          <w:w w:val="105"/>
        </w:rPr>
        <w:t>;</w:t>
      </w:r>
    </w:p>
    <w:p w:rsidR="00FF3153" w:rsidRDefault="00FF3153" w:rsidP="00FF3153">
      <w:pPr>
        <w:tabs>
          <w:tab w:val="left" w:pos="993"/>
        </w:tabs>
        <w:spacing w:line="312" w:lineRule="auto"/>
        <w:ind w:left="993" w:hanging="426"/>
        <w:rPr>
          <w:rFonts w:ascii="Bookman Old Style" w:eastAsia="Microsoft Tai Le" w:hAnsi="Bookman Old Style" w:cs="Microsoft Tai Le"/>
        </w:rPr>
      </w:pPr>
      <w:r>
        <w:rPr>
          <w:rFonts w:ascii="Bookman Old Style" w:eastAsia="Microsoft Tai Le" w:hAnsi="Bookman Old Style" w:cs="Microsoft Tai Le"/>
          <w:spacing w:val="1"/>
        </w:rPr>
        <w:t>c</w:t>
      </w:r>
      <w:r>
        <w:rPr>
          <w:rFonts w:ascii="Bookman Old Style" w:eastAsia="Microsoft Tai Le" w:hAnsi="Bookman Old Style" w:cs="Microsoft Tai Le"/>
        </w:rPr>
        <w:t xml:space="preserve">. </w:t>
      </w:r>
      <w:r>
        <w:rPr>
          <w:rFonts w:ascii="Bookman Old Style" w:eastAsia="Microsoft Tai Le" w:hAnsi="Bookman Old Style" w:cs="Microsoft Tai Le"/>
          <w:spacing w:val="63"/>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2"/>
        </w:rPr>
        <w:t>n</w:t>
      </w:r>
      <w:r>
        <w:rPr>
          <w:rFonts w:ascii="Bookman Old Style" w:eastAsia="Microsoft Tai Le" w:hAnsi="Bookman Old Style" w:cs="Microsoft Tai Le"/>
        </w:rPr>
        <w:t>y</w:t>
      </w:r>
      <w:r>
        <w:rPr>
          <w:rFonts w:ascii="Bookman Old Style" w:eastAsia="Microsoft Tai Le" w:hAnsi="Bookman Old Style" w:cs="Microsoft Tai Le"/>
          <w:spacing w:val="1"/>
        </w:rPr>
        <w:t>usuna</w:t>
      </w:r>
      <w:r>
        <w:rPr>
          <w:rFonts w:ascii="Bookman Old Style" w:eastAsia="Microsoft Tai Le" w:hAnsi="Bookman Old Style" w:cs="Microsoft Tai Le"/>
        </w:rPr>
        <w:t xml:space="preserve">n </w:t>
      </w:r>
      <w:r>
        <w:rPr>
          <w:rFonts w:ascii="Bookman Old Style" w:eastAsia="Microsoft Tai Le" w:hAnsi="Bookman Old Style" w:cs="Microsoft Tai Le"/>
          <w:spacing w:val="4"/>
        </w:rPr>
        <w:t xml:space="preserve"> </w:t>
      </w:r>
      <w:r>
        <w:rPr>
          <w:rFonts w:ascii="Bookman Old Style" w:eastAsia="Microsoft Tai Le" w:hAnsi="Bookman Old Style" w:cs="Microsoft Tai Le"/>
          <w:spacing w:val="1"/>
          <w:w w:val="105"/>
        </w:rPr>
        <w:t>rancan</w:t>
      </w:r>
      <w:r>
        <w:rPr>
          <w:rFonts w:ascii="Bookman Old Style" w:eastAsia="Microsoft Tai Le" w:hAnsi="Bookman Old Style" w:cs="Microsoft Tai Le"/>
          <w:spacing w:val="3"/>
          <w:w w:val="105"/>
        </w:rPr>
        <w:t>g</w:t>
      </w:r>
      <w:r>
        <w:rPr>
          <w:rFonts w:ascii="Bookman Old Style" w:eastAsia="Microsoft Tai Le" w:hAnsi="Bookman Old Style" w:cs="Microsoft Tai Le"/>
          <w:spacing w:val="1"/>
          <w:w w:val="105"/>
        </w:rPr>
        <w:t>a</w:t>
      </w:r>
      <w:r>
        <w:rPr>
          <w:rFonts w:ascii="Bookman Old Style" w:eastAsia="Microsoft Tai Le" w:hAnsi="Bookman Old Style" w:cs="Microsoft Tai Le"/>
          <w:w w:val="105"/>
        </w:rPr>
        <w:t xml:space="preserve">n </w:t>
      </w:r>
      <w:r>
        <w:rPr>
          <w:rFonts w:ascii="Bookman Old Style" w:eastAsia="Microsoft Tai Le" w:hAnsi="Bookman Old Style" w:cs="Microsoft Tai Le"/>
          <w:spacing w:val="1"/>
          <w:w w:val="105"/>
        </w:rPr>
        <w:t>Renja Perangkat Daerah</w:t>
      </w:r>
      <w:r>
        <w:rPr>
          <w:rFonts w:ascii="Bookman Old Style" w:eastAsia="Microsoft Tai Le" w:hAnsi="Bookman Old Style" w:cs="Microsoft Tai Le"/>
          <w:w w:val="105"/>
        </w:rPr>
        <w:t>;</w:t>
      </w:r>
    </w:p>
    <w:p w:rsidR="00FF3153" w:rsidRDefault="00FF3153" w:rsidP="00FF3153">
      <w:pPr>
        <w:tabs>
          <w:tab w:val="left" w:pos="993"/>
        </w:tabs>
        <w:spacing w:line="312" w:lineRule="auto"/>
        <w:ind w:left="993" w:hanging="426"/>
        <w:rPr>
          <w:rFonts w:ascii="Bookman Old Style" w:eastAsia="Microsoft Tai Le" w:hAnsi="Bookman Old Style" w:cs="Microsoft Tai Le"/>
        </w:rPr>
      </w:pPr>
      <w:r>
        <w:rPr>
          <w:rFonts w:ascii="Bookman Old Style" w:eastAsia="Microsoft Tai Le" w:hAnsi="Bookman Old Style" w:cs="Microsoft Tai Le"/>
        </w:rPr>
        <w:t xml:space="preserve">d. </w:t>
      </w:r>
      <w:r>
        <w:rPr>
          <w:rFonts w:ascii="Bookman Old Style" w:eastAsia="Microsoft Tai Le" w:hAnsi="Bookman Old Style" w:cs="Microsoft Tai Le"/>
          <w:spacing w:val="33"/>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2"/>
        </w:rPr>
        <w:t>l</w:t>
      </w:r>
      <w:r>
        <w:rPr>
          <w:rFonts w:ascii="Bookman Old Style" w:eastAsia="Microsoft Tai Le" w:hAnsi="Bookman Old Style" w:cs="Microsoft Tai Le"/>
          <w:spacing w:val="1"/>
        </w:rPr>
        <w:t>aksanaa</w:t>
      </w:r>
      <w:r>
        <w:rPr>
          <w:rFonts w:ascii="Bookman Old Style" w:eastAsia="Microsoft Tai Le" w:hAnsi="Bookman Old Style" w:cs="Microsoft Tai Le"/>
        </w:rPr>
        <w:t xml:space="preserve">n </w:t>
      </w:r>
      <w:r>
        <w:rPr>
          <w:rFonts w:ascii="Bookman Old Style" w:eastAsia="Microsoft Tai Le" w:hAnsi="Bookman Old Style" w:cs="Microsoft Tai Le"/>
          <w:spacing w:val="5"/>
        </w:rPr>
        <w:t xml:space="preserve"> </w:t>
      </w:r>
      <w:r>
        <w:rPr>
          <w:rFonts w:ascii="Bookman Old Style" w:eastAsia="Microsoft Tai Le" w:hAnsi="Bookman Old Style" w:cs="Microsoft Tai Le"/>
          <w:spacing w:val="1"/>
        </w:rPr>
        <w:t>foru</w:t>
      </w:r>
      <w:r>
        <w:rPr>
          <w:rFonts w:ascii="Bookman Old Style" w:eastAsia="Microsoft Tai Le" w:hAnsi="Bookman Old Style" w:cs="Microsoft Tai Le"/>
        </w:rPr>
        <w:t>m</w:t>
      </w:r>
      <w:r>
        <w:rPr>
          <w:rFonts w:ascii="Bookman Old Style" w:eastAsia="Microsoft Tai Le" w:hAnsi="Bookman Old Style" w:cs="Microsoft Tai Le"/>
          <w:spacing w:val="37"/>
        </w:rPr>
        <w:t xml:space="preserve"> </w:t>
      </w:r>
      <w:r>
        <w:rPr>
          <w:rFonts w:ascii="Bookman Old Style" w:eastAsia="Microsoft Tai Le" w:hAnsi="Bookman Old Style" w:cs="Microsoft Tai Le"/>
          <w:spacing w:val="3"/>
        </w:rPr>
        <w:t>P</w:t>
      </w:r>
      <w:r>
        <w:rPr>
          <w:rFonts w:ascii="Bookman Old Style" w:eastAsia="Microsoft Tai Le" w:hAnsi="Bookman Old Style" w:cs="Microsoft Tai Le"/>
        </w:rPr>
        <w:t>e</w:t>
      </w:r>
      <w:r>
        <w:rPr>
          <w:rFonts w:ascii="Bookman Old Style" w:eastAsia="Microsoft Tai Le" w:hAnsi="Bookman Old Style" w:cs="Microsoft Tai Le"/>
          <w:spacing w:val="1"/>
        </w:rPr>
        <w:t>ran</w:t>
      </w:r>
      <w:r>
        <w:rPr>
          <w:rFonts w:ascii="Bookman Old Style" w:eastAsia="Microsoft Tai Le" w:hAnsi="Bookman Old Style" w:cs="Microsoft Tai Le"/>
        </w:rPr>
        <w:t>g</w:t>
      </w:r>
      <w:r>
        <w:rPr>
          <w:rFonts w:ascii="Bookman Old Style" w:eastAsia="Microsoft Tai Le" w:hAnsi="Bookman Old Style" w:cs="Microsoft Tai Le"/>
          <w:spacing w:val="2"/>
        </w:rPr>
        <w:t>k</w:t>
      </w:r>
      <w:r>
        <w:rPr>
          <w:rFonts w:ascii="Bookman Old Style" w:eastAsia="Microsoft Tai Le" w:hAnsi="Bookman Old Style" w:cs="Microsoft Tai Le"/>
          <w:spacing w:val="1"/>
        </w:rPr>
        <w:t>a</w:t>
      </w:r>
      <w:r>
        <w:rPr>
          <w:rFonts w:ascii="Bookman Old Style" w:eastAsia="Microsoft Tai Le" w:hAnsi="Bookman Old Style" w:cs="Microsoft Tai Le"/>
        </w:rPr>
        <w:t>t</w:t>
      </w:r>
      <w:r>
        <w:rPr>
          <w:rFonts w:ascii="Bookman Old Style" w:eastAsia="Microsoft Tai Le" w:hAnsi="Bookman Old Style" w:cs="Microsoft Tai Le"/>
          <w:spacing w:val="57"/>
        </w:rPr>
        <w:t xml:space="preserve"> </w:t>
      </w:r>
      <w:r>
        <w:rPr>
          <w:rFonts w:ascii="Bookman Old Style" w:eastAsia="Microsoft Tai Le" w:hAnsi="Bookman Old Style" w:cs="Microsoft Tai Le"/>
          <w:spacing w:val="1"/>
        </w:rPr>
        <w:t>Da</w:t>
      </w:r>
      <w:r>
        <w:rPr>
          <w:rFonts w:ascii="Bookman Old Style" w:eastAsia="Microsoft Tai Le" w:hAnsi="Bookman Old Style" w:cs="Microsoft Tai Le"/>
        </w:rPr>
        <w:t>e</w:t>
      </w:r>
      <w:r>
        <w:rPr>
          <w:rFonts w:ascii="Bookman Old Style" w:eastAsia="Microsoft Tai Le" w:hAnsi="Bookman Old Style" w:cs="Microsoft Tai Le"/>
          <w:spacing w:val="1"/>
        </w:rPr>
        <w:t>rah</w:t>
      </w:r>
      <w:r>
        <w:rPr>
          <w:rFonts w:ascii="Bookman Old Style" w:eastAsia="Microsoft Tai Le" w:hAnsi="Bookman Old Style" w:cs="Microsoft Tai Le"/>
        </w:rPr>
        <w:t>/</w:t>
      </w:r>
      <w:r>
        <w:rPr>
          <w:rFonts w:ascii="Bookman Old Style" w:eastAsia="Microsoft Tai Le" w:hAnsi="Bookman Old Style" w:cs="Microsoft Tai Le"/>
          <w:spacing w:val="1"/>
        </w:rPr>
        <w:t>linta</w:t>
      </w:r>
      <w:r>
        <w:rPr>
          <w:rFonts w:ascii="Bookman Old Style" w:eastAsia="Microsoft Tai Le" w:hAnsi="Bookman Old Style" w:cs="Microsoft Tai Le"/>
        </w:rPr>
        <w:t xml:space="preserve">s </w:t>
      </w:r>
      <w:r>
        <w:rPr>
          <w:rFonts w:ascii="Bookman Old Style" w:eastAsia="Microsoft Tai Le" w:hAnsi="Bookman Old Style" w:cs="Microsoft Tai Le"/>
          <w:spacing w:val="9"/>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1"/>
        </w:rPr>
        <w:t>ran</w:t>
      </w:r>
      <w:r>
        <w:rPr>
          <w:rFonts w:ascii="Bookman Old Style" w:eastAsia="Microsoft Tai Le" w:hAnsi="Bookman Old Style" w:cs="Microsoft Tai Le"/>
        </w:rPr>
        <w:t>g</w:t>
      </w:r>
      <w:r>
        <w:rPr>
          <w:rFonts w:ascii="Bookman Old Style" w:eastAsia="Microsoft Tai Le" w:hAnsi="Bookman Old Style" w:cs="Microsoft Tai Le"/>
          <w:spacing w:val="2"/>
        </w:rPr>
        <w:t>k</w:t>
      </w:r>
      <w:r>
        <w:rPr>
          <w:rFonts w:ascii="Bookman Old Style" w:eastAsia="Microsoft Tai Le" w:hAnsi="Bookman Old Style" w:cs="Microsoft Tai Le"/>
          <w:spacing w:val="1"/>
        </w:rPr>
        <w:t>a</w:t>
      </w:r>
      <w:r>
        <w:rPr>
          <w:rFonts w:ascii="Bookman Old Style" w:eastAsia="Microsoft Tai Le" w:hAnsi="Bookman Old Style" w:cs="Microsoft Tai Le"/>
        </w:rPr>
        <w:t>t</w:t>
      </w:r>
      <w:r>
        <w:rPr>
          <w:rFonts w:ascii="Bookman Old Style" w:eastAsia="Microsoft Tai Le" w:hAnsi="Bookman Old Style" w:cs="Microsoft Tai Le"/>
          <w:spacing w:val="57"/>
        </w:rPr>
        <w:t xml:space="preserve"> </w:t>
      </w:r>
      <w:r>
        <w:rPr>
          <w:rFonts w:ascii="Bookman Old Style" w:eastAsia="Microsoft Tai Le" w:hAnsi="Bookman Old Style" w:cs="Microsoft Tai Le"/>
          <w:spacing w:val="1"/>
          <w:w w:val="105"/>
        </w:rPr>
        <w:t>Da</w:t>
      </w:r>
      <w:r>
        <w:rPr>
          <w:rFonts w:ascii="Bookman Old Style" w:eastAsia="Microsoft Tai Le" w:hAnsi="Bookman Old Style" w:cs="Microsoft Tai Le"/>
          <w:w w:val="105"/>
        </w:rPr>
        <w:t>e</w:t>
      </w:r>
      <w:r>
        <w:rPr>
          <w:rFonts w:ascii="Bookman Old Style" w:eastAsia="Microsoft Tai Le" w:hAnsi="Bookman Old Style" w:cs="Microsoft Tai Le"/>
          <w:spacing w:val="1"/>
          <w:w w:val="105"/>
        </w:rPr>
        <w:t>rah</w:t>
      </w:r>
      <w:r>
        <w:rPr>
          <w:rFonts w:ascii="Bookman Old Style" w:eastAsia="Microsoft Tai Le" w:hAnsi="Bookman Old Style" w:cs="Microsoft Tai Le"/>
          <w:w w:val="105"/>
        </w:rPr>
        <w:t>;</w:t>
      </w:r>
    </w:p>
    <w:p w:rsidR="00FF3153" w:rsidRDefault="00FF3153" w:rsidP="00FF3153">
      <w:pPr>
        <w:widowControl w:val="0"/>
        <w:tabs>
          <w:tab w:val="left" w:pos="993"/>
        </w:tabs>
        <w:spacing w:line="312" w:lineRule="auto"/>
        <w:ind w:left="993" w:hanging="426"/>
        <w:jc w:val="both"/>
        <w:rPr>
          <w:rFonts w:ascii="Bookman Old Style" w:eastAsia="Microsoft Tai Le" w:hAnsi="Bookman Old Style" w:cs="Microsoft Tai Le"/>
          <w:w w:val="105"/>
        </w:rPr>
      </w:pPr>
      <w:r>
        <w:rPr>
          <w:rFonts w:ascii="Bookman Old Style" w:eastAsia="Microsoft Tai Le" w:hAnsi="Bookman Old Style" w:cs="Microsoft Tai Le"/>
        </w:rPr>
        <w:lastRenderedPageBreak/>
        <w:t xml:space="preserve">e. </w:t>
      </w:r>
      <w:r>
        <w:rPr>
          <w:rFonts w:ascii="Bookman Old Style" w:eastAsia="Microsoft Tai Le" w:hAnsi="Bookman Old Style" w:cs="Microsoft Tai Le"/>
          <w:spacing w:val="48"/>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1"/>
        </w:rPr>
        <w:t>rumusa</w:t>
      </w:r>
      <w:r>
        <w:rPr>
          <w:rFonts w:ascii="Bookman Old Style" w:eastAsia="Microsoft Tai Le" w:hAnsi="Bookman Old Style" w:cs="Microsoft Tai Le"/>
        </w:rPr>
        <w:t>n</w:t>
      </w:r>
      <w:r>
        <w:rPr>
          <w:rFonts w:ascii="Bookman Old Style" w:eastAsia="Microsoft Tai Le" w:hAnsi="Bookman Old Style" w:cs="Microsoft Tai Le"/>
          <w:spacing w:val="64"/>
        </w:rPr>
        <w:t xml:space="preserve"> </w:t>
      </w:r>
      <w:r>
        <w:rPr>
          <w:rFonts w:ascii="Bookman Old Style" w:eastAsia="Microsoft Tai Le" w:hAnsi="Bookman Old Style" w:cs="Microsoft Tai Le"/>
          <w:spacing w:val="1"/>
        </w:rPr>
        <w:t>rancan</w:t>
      </w:r>
      <w:r>
        <w:rPr>
          <w:rFonts w:ascii="Bookman Old Style" w:eastAsia="Microsoft Tai Le" w:hAnsi="Bookman Old Style" w:cs="Microsoft Tai Le"/>
        </w:rPr>
        <w:t>g</w:t>
      </w:r>
      <w:r>
        <w:rPr>
          <w:rFonts w:ascii="Bookman Old Style" w:eastAsia="Microsoft Tai Le" w:hAnsi="Bookman Old Style" w:cs="Microsoft Tai Le"/>
          <w:spacing w:val="4"/>
        </w:rPr>
        <w:t>a</w:t>
      </w:r>
      <w:r>
        <w:rPr>
          <w:rFonts w:ascii="Bookman Old Style" w:eastAsia="Microsoft Tai Le" w:hAnsi="Bookman Old Style" w:cs="Microsoft Tai Le"/>
        </w:rPr>
        <w:t>n</w:t>
      </w:r>
      <w:r>
        <w:rPr>
          <w:rFonts w:ascii="Bookman Old Style" w:eastAsia="Microsoft Tai Le" w:hAnsi="Bookman Old Style" w:cs="Microsoft Tai Le"/>
          <w:spacing w:val="60"/>
        </w:rPr>
        <w:t xml:space="preserve"> </w:t>
      </w:r>
      <w:r>
        <w:rPr>
          <w:rFonts w:ascii="Bookman Old Style" w:eastAsia="Microsoft Tai Le" w:hAnsi="Bookman Old Style" w:cs="Microsoft Tai Le"/>
          <w:spacing w:val="2"/>
        </w:rPr>
        <w:t>a</w:t>
      </w:r>
      <w:r>
        <w:rPr>
          <w:rFonts w:ascii="Bookman Old Style" w:eastAsia="Microsoft Tai Le" w:hAnsi="Bookman Old Style" w:cs="Microsoft Tai Le"/>
          <w:spacing w:val="1"/>
        </w:rPr>
        <w:t xml:space="preserve">khir </w:t>
      </w:r>
      <w:r>
        <w:rPr>
          <w:rFonts w:ascii="Bookman Old Style" w:eastAsia="Microsoft Tai Le" w:hAnsi="Bookman Old Style" w:cs="Microsoft Tai Le"/>
          <w:spacing w:val="1"/>
          <w:w w:val="105"/>
        </w:rPr>
        <w:t>Renja Perangkat Daerah</w:t>
      </w:r>
      <w:r>
        <w:rPr>
          <w:rFonts w:ascii="Bookman Old Style" w:eastAsia="Microsoft Tai Le" w:hAnsi="Bookman Old Style" w:cs="Microsoft Tai Le"/>
        </w:rPr>
        <w:t>;</w:t>
      </w:r>
      <w:r>
        <w:rPr>
          <w:rFonts w:ascii="Bookman Old Style" w:eastAsia="Microsoft Tai Le" w:hAnsi="Bookman Old Style" w:cs="Microsoft Tai Le"/>
          <w:spacing w:val="32"/>
        </w:rPr>
        <w:t xml:space="preserve"> </w:t>
      </w:r>
      <w:r>
        <w:rPr>
          <w:rFonts w:ascii="Bookman Old Style" w:eastAsia="Microsoft Tai Le" w:hAnsi="Bookman Old Style" w:cs="Microsoft Tai Le"/>
          <w:w w:val="105"/>
        </w:rPr>
        <w:t>d</w:t>
      </w:r>
      <w:r>
        <w:rPr>
          <w:rFonts w:ascii="Bookman Old Style" w:eastAsia="Microsoft Tai Le" w:hAnsi="Bookman Old Style" w:cs="Microsoft Tai Le"/>
          <w:spacing w:val="1"/>
          <w:w w:val="105"/>
        </w:rPr>
        <w:t>a</w:t>
      </w:r>
      <w:r>
        <w:rPr>
          <w:rFonts w:ascii="Bookman Old Style" w:eastAsia="Microsoft Tai Le" w:hAnsi="Bookman Old Style" w:cs="Microsoft Tai Le"/>
          <w:w w:val="105"/>
        </w:rPr>
        <w:t>n</w:t>
      </w:r>
    </w:p>
    <w:p w:rsidR="00FF3153" w:rsidRDefault="00FF3153" w:rsidP="00FF3153">
      <w:pPr>
        <w:widowControl w:val="0"/>
        <w:tabs>
          <w:tab w:val="left" w:pos="993"/>
        </w:tabs>
        <w:spacing w:line="312" w:lineRule="auto"/>
        <w:ind w:left="993" w:hanging="426"/>
        <w:jc w:val="both"/>
        <w:rPr>
          <w:rFonts w:ascii="Bookman Old Style" w:eastAsia="Microsoft Tai Le" w:hAnsi="Bookman Old Style" w:cs="Microsoft Tai Le"/>
          <w:w w:val="105"/>
        </w:rPr>
      </w:pPr>
      <w:r>
        <w:rPr>
          <w:rFonts w:ascii="Bookman Old Style" w:eastAsia="Microsoft Tai Le" w:hAnsi="Bookman Old Style" w:cs="Microsoft Tai Le"/>
        </w:rPr>
        <w:t xml:space="preserve">f.  </w:t>
      </w:r>
      <w:r>
        <w:rPr>
          <w:rFonts w:ascii="Bookman Old Style" w:eastAsia="Microsoft Tai Le" w:hAnsi="Bookman Old Style" w:cs="Microsoft Tai Le"/>
          <w:spacing w:val="33"/>
        </w:rPr>
        <w:t xml:space="preserve"> </w:t>
      </w:r>
      <w:r>
        <w:rPr>
          <w:rFonts w:ascii="Bookman Old Style" w:eastAsia="Microsoft Tai Le" w:hAnsi="Bookman Old Style" w:cs="Microsoft Tai Le"/>
          <w:w w:val="105"/>
        </w:rPr>
        <w:t>pe</w:t>
      </w:r>
      <w:r>
        <w:rPr>
          <w:rFonts w:ascii="Bookman Old Style" w:eastAsia="Microsoft Tai Le" w:hAnsi="Bookman Old Style" w:cs="Microsoft Tai Le"/>
          <w:spacing w:val="2"/>
          <w:w w:val="105"/>
        </w:rPr>
        <w:t>n</w:t>
      </w:r>
      <w:r>
        <w:rPr>
          <w:rFonts w:ascii="Bookman Old Style" w:eastAsia="Microsoft Tai Le" w:hAnsi="Bookman Old Style" w:cs="Microsoft Tai Le"/>
          <w:w w:val="105"/>
        </w:rPr>
        <w:t>e</w:t>
      </w:r>
      <w:r>
        <w:rPr>
          <w:rFonts w:ascii="Bookman Old Style" w:eastAsia="Microsoft Tai Le" w:hAnsi="Bookman Old Style" w:cs="Microsoft Tai Le"/>
          <w:spacing w:val="1"/>
          <w:w w:val="105"/>
        </w:rPr>
        <w:t>ta</w:t>
      </w:r>
      <w:r>
        <w:rPr>
          <w:rFonts w:ascii="Bookman Old Style" w:eastAsia="Microsoft Tai Le" w:hAnsi="Bookman Old Style" w:cs="Microsoft Tai Le"/>
          <w:w w:val="105"/>
        </w:rPr>
        <w:t>p</w:t>
      </w:r>
      <w:r>
        <w:rPr>
          <w:rFonts w:ascii="Bookman Old Style" w:eastAsia="Microsoft Tai Le" w:hAnsi="Bookman Old Style" w:cs="Microsoft Tai Le"/>
          <w:spacing w:val="2"/>
          <w:w w:val="105"/>
        </w:rPr>
        <w:t>a</w:t>
      </w:r>
      <w:r>
        <w:rPr>
          <w:rFonts w:ascii="Bookman Old Style" w:eastAsia="Microsoft Tai Le" w:hAnsi="Bookman Old Style" w:cs="Microsoft Tai Le"/>
          <w:spacing w:val="1"/>
          <w:w w:val="105"/>
        </w:rPr>
        <w:t>n Renja Perangkat Daerah</w:t>
      </w:r>
      <w:r>
        <w:rPr>
          <w:rFonts w:ascii="Bookman Old Style" w:eastAsia="Microsoft Tai Le" w:hAnsi="Bookman Old Style" w:cs="Microsoft Tai Le"/>
          <w:w w:val="105"/>
        </w:rPr>
        <w:t>.</w:t>
      </w:r>
    </w:p>
    <w:p w:rsidR="00FF3153" w:rsidRDefault="00FF3153" w:rsidP="00FF3153">
      <w:pPr>
        <w:widowControl w:val="0"/>
        <w:spacing w:line="312" w:lineRule="auto"/>
        <w:ind w:left="567"/>
        <w:jc w:val="both"/>
        <w:rPr>
          <w:rFonts w:ascii="Bookman Old Style" w:hAnsi="Bookman Old Style" w:cs="Arial"/>
          <w:lang w:val="es-ES_tradnl"/>
        </w:rPr>
      </w:pPr>
      <w:r>
        <w:rPr>
          <w:rFonts w:ascii="Bookman Old Style" w:eastAsia="Microsoft Tai Le" w:hAnsi="Bookman Old Style" w:cs="Microsoft Tai Le"/>
        </w:rPr>
        <w:t>Re</w:t>
      </w:r>
      <w:r>
        <w:rPr>
          <w:rFonts w:ascii="Bookman Old Style" w:eastAsia="Microsoft Tai Le" w:hAnsi="Bookman Old Style" w:cs="Microsoft Tai Le"/>
          <w:spacing w:val="2"/>
        </w:rPr>
        <w:t>n</w:t>
      </w:r>
      <w:r>
        <w:rPr>
          <w:rFonts w:ascii="Bookman Old Style" w:eastAsia="Microsoft Tai Le" w:hAnsi="Bookman Old Style" w:cs="Microsoft Tai Le"/>
          <w:spacing w:val="1"/>
        </w:rPr>
        <w:t>can</w:t>
      </w:r>
      <w:r>
        <w:rPr>
          <w:rFonts w:ascii="Bookman Old Style" w:eastAsia="Microsoft Tai Le" w:hAnsi="Bookman Old Style" w:cs="Microsoft Tai Le"/>
        </w:rPr>
        <w:t xml:space="preserve">a </w:t>
      </w:r>
      <w:r>
        <w:rPr>
          <w:rFonts w:ascii="Bookman Old Style" w:eastAsia="Microsoft Tai Le" w:hAnsi="Bookman Old Style" w:cs="Microsoft Tai Le"/>
          <w:spacing w:val="3"/>
        </w:rPr>
        <w:t xml:space="preserve"> </w:t>
      </w:r>
      <w:r>
        <w:rPr>
          <w:rFonts w:ascii="Bookman Old Style" w:eastAsia="Microsoft Tai Le" w:hAnsi="Bookman Old Style" w:cs="Microsoft Tai Le"/>
          <w:spacing w:val="2"/>
        </w:rPr>
        <w:t>K</w:t>
      </w:r>
      <w:r>
        <w:rPr>
          <w:rFonts w:ascii="Bookman Old Style" w:eastAsia="Microsoft Tai Le" w:hAnsi="Bookman Old Style" w:cs="Microsoft Tai Le"/>
        </w:rPr>
        <w:t>e</w:t>
      </w:r>
      <w:r>
        <w:rPr>
          <w:rFonts w:ascii="Bookman Old Style" w:eastAsia="Microsoft Tai Le" w:hAnsi="Bookman Old Style" w:cs="Microsoft Tai Le"/>
          <w:spacing w:val="1"/>
        </w:rPr>
        <w:t>rj</w:t>
      </w:r>
      <w:r>
        <w:rPr>
          <w:rFonts w:ascii="Bookman Old Style" w:eastAsia="Microsoft Tai Le" w:hAnsi="Bookman Old Style" w:cs="Microsoft Tai Le"/>
        </w:rPr>
        <w:t>a</w:t>
      </w:r>
      <w:r>
        <w:rPr>
          <w:rFonts w:ascii="Bookman Old Style" w:eastAsia="Microsoft Tai Le" w:hAnsi="Bookman Old Style" w:cs="Microsoft Tai Le"/>
          <w:spacing w:val="54"/>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1"/>
        </w:rPr>
        <w:t>ra</w:t>
      </w:r>
      <w:r>
        <w:rPr>
          <w:rFonts w:ascii="Bookman Old Style" w:eastAsia="Microsoft Tai Le" w:hAnsi="Bookman Old Style" w:cs="Microsoft Tai Le"/>
          <w:spacing w:val="3"/>
        </w:rPr>
        <w:t>n</w:t>
      </w:r>
      <w:r>
        <w:rPr>
          <w:rFonts w:ascii="Bookman Old Style" w:eastAsia="Microsoft Tai Le" w:hAnsi="Bookman Old Style" w:cs="Microsoft Tai Le"/>
        </w:rPr>
        <w:t>g</w:t>
      </w:r>
      <w:r>
        <w:rPr>
          <w:rFonts w:ascii="Bookman Old Style" w:eastAsia="Microsoft Tai Le" w:hAnsi="Bookman Old Style" w:cs="Microsoft Tai Le"/>
          <w:spacing w:val="2"/>
        </w:rPr>
        <w:t>k</w:t>
      </w:r>
      <w:r>
        <w:rPr>
          <w:rFonts w:ascii="Bookman Old Style" w:eastAsia="Microsoft Tai Le" w:hAnsi="Bookman Old Style" w:cs="Microsoft Tai Le"/>
          <w:spacing w:val="1"/>
        </w:rPr>
        <w:t>a</w:t>
      </w:r>
      <w:r>
        <w:rPr>
          <w:rFonts w:ascii="Bookman Old Style" w:eastAsia="Microsoft Tai Le" w:hAnsi="Bookman Old Style" w:cs="Microsoft Tai Le"/>
        </w:rPr>
        <w:t xml:space="preserve">t </w:t>
      </w:r>
      <w:r>
        <w:rPr>
          <w:rFonts w:ascii="Bookman Old Style" w:eastAsia="Microsoft Tai Le" w:hAnsi="Bookman Old Style" w:cs="Microsoft Tai Le"/>
          <w:spacing w:val="11"/>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e</w:t>
      </w:r>
      <w:r>
        <w:rPr>
          <w:rFonts w:ascii="Bookman Old Style" w:eastAsia="Microsoft Tai Le" w:hAnsi="Bookman Old Style" w:cs="Microsoft Tai Le"/>
          <w:spacing w:val="1"/>
        </w:rPr>
        <w:t>ra</w:t>
      </w:r>
      <w:r>
        <w:rPr>
          <w:rFonts w:ascii="Bookman Old Style" w:eastAsia="Microsoft Tai Le" w:hAnsi="Bookman Old Style" w:cs="Microsoft Tai Le"/>
        </w:rPr>
        <w:t>h  d</w:t>
      </w:r>
      <w:r>
        <w:rPr>
          <w:rFonts w:ascii="Bookman Old Style" w:eastAsia="Microsoft Tai Le" w:hAnsi="Bookman Old Style" w:cs="Microsoft Tai Le"/>
          <w:spacing w:val="1"/>
        </w:rPr>
        <w:t>isusu</w:t>
      </w:r>
      <w:r>
        <w:rPr>
          <w:rFonts w:ascii="Bookman Old Style" w:eastAsia="Microsoft Tai Le" w:hAnsi="Bookman Old Style" w:cs="Microsoft Tai Le"/>
        </w:rPr>
        <w:t xml:space="preserve">n </w:t>
      </w:r>
      <w:r>
        <w:rPr>
          <w:rFonts w:ascii="Bookman Old Style" w:eastAsia="Microsoft Tai Le" w:hAnsi="Bookman Old Style" w:cs="Microsoft Tai Le"/>
          <w:spacing w:val="2"/>
        </w:rPr>
        <w:t xml:space="preserve"> </w:t>
      </w:r>
      <w:r>
        <w:rPr>
          <w:rFonts w:ascii="Bookman Old Style" w:eastAsia="Microsoft Tai Le" w:hAnsi="Bookman Old Style" w:cs="Microsoft Tai Le"/>
        </w:rPr>
        <w:t>de</w:t>
      </w:r>
      <w:r>
        <w:rPr>
          <w:rFonts w:ascii="Bookman Old Style" w:eastAsia="Microsoft Tai Le" w:hAnsi="Bookman Old Style" w:cs="Microsoft Tai Le"/>
          <w:spacing w:val="1"/>
        </w:rPr>
        <w:t>n</w:t>
      </w:r>
      <w:r>
        <w:rPr>
          <w:rFonts w:ascii="Bookman Old Style" w:eastAsia="Microsoft Tai Le" w:hAnsi="Bookman Old Style" w:cs="Microsoft Tai Le"/>
        </w:rPr>
        <w:t>g</w:t>
      </w:r>
      <w:r>
        <w:rPr>
          <w:rFonts w:ascii="Bookman Old Style" w:eastAsia="Microsoft Tai Le" w:hAnsi="Bookman Old Style" w:cs="Microsoft Tai Le"/>
          <w:spacing w:val="1"/>
        </w:rPr>
        <w:t>a</w:t>
      </w:r>
      <w:r>
        <w:rPr>
          <w:rFonts w:ascii="Bookman Old Style" w:eastAsia="Microsoft Tai Le" w:hAnsi="Bookman Old Style" w:cs="Microsoft Tai Le"/>
        </w:rPr>
        <w:t xml:space="preserve">n </w:t>
      </w:r>
      <w:r>
        <w:rPr>
          <w:rFonts w:ascii="Bookman Old Style" w:eastAsia="Microsoft Tai Le" w:hAnsi="Bookman Old Style" w:cs="Microsoft Tai Le"/>
          <w:spacing w:val="4"/>
        </w:rPr>
        <w:t xml:space="preserve"> </w:t>
      </w:r>
      <w:r>
        <w:rPr>
          <w:rFonts w:ascii="Bookman Old Style" w:eastAsia="Microsoft Tai Le" w:hAnsi="Bookman Old Style" w:cs="Microsoft Tai Le"/>
          <w:spacing w:val="1"/>
        </w:rPr>
        <w:t>m</w:t>
      </w:r>
      <w:r>
        <w:rPr>
          <w:rFonts w:ascii="Bookman Old Style" w:eastAsia="Microsoft Tai Le" w:hAnsi="Bookman Old Style" w:cs="Microsoft Tai Le"/>
        </w:rPr>
        <w:t>e</w:t>
      </w:r>
      <w:r>
        <w:rPr>
          <w:rFonts w:ascii="Bookman Old Style" w:eastAsia="Microsoft Tai Le" w:hAnsi="Bookman Old Style" w:cs="Microsoft Tai Le"/>
          <w:spacing w:val="1"/>
        </w:rPr>
        <w:t>n</w:t>
      </w:r>
      <w:r>
        <w:rPr>
          <w:rFonts w:ascii="Bookman Old Style" w:eastAsia="Microsoft Tai Le" w:hAnsi="Bookman Old Style" w:cs="Microsoft Tai Le"/>
        </w:rPr>
        <w:t>g</w:t>
      </w:r>
      <w:r>
        <w:rPr>
          <w:rFonts w:ascii="Bookman Old Style" w:eastAsia="Microsoft Tai Le" w:hAnsi="Bookman Old Style" w:cs="Microsoft Tai Le"/>
          <w:spacing w:val="1"/>
        </w:rPr>
        <w:t>ac</w:t>
      </w:r>
      <w:r>
        <w:rPr>
          <w:rFonts w:ascii="Bookman Old Style" w:eastAsia="Microsoft Tai Le" w:hAnsi="Bookman Old Style" w:cs="Microsoft Tai Le"/>
        </w:rPr>
        <w:t xml:space="preserve">u </w:t>
      </w:r>
      <w:r>
        <w:rPr>
          <w:rFonts w:ascii="Bookman Old Style" w:eastAsia="Microsoft Tai Le" w:hAnsi="Bookman Old Style" w:cs="Microsoft Tai Le"/>
          <w:spacing w:val="9"/>
        </w:rPr>
        <w:t xml:space="preserve"> </w:t>
      </w:r>
      <w:r>
        <w:rPr>
          <w:rFonts w:ascii="Bookman Old Style" w:eastAsia="Microsoft Tai Le" w:hAnsi="Bookman Old Style" w:cs="Microsoft Tai Le"/>
          <w:w w:val="105"/>
        </w:rPr>
        <w:t>p</w:t>
      </w:r>
      <w:r>
        <w:rPr>
          <w:rFonts w:ascii="Bookman Old Style" w:eastAsia="Microsoft Tai Le" w:hAnsi="Bookman Old Style" w:cs="Microsoft Tai Le"/>
          <w:spacing w:val="4"/>
          <w:w w:val="105"/>
        </w:rPr>
        <w:t>a</w:t>
      </w:r>
      <w:r>
        <w:rPr>
          <w:rFonts w:ascii="Bookman Old Style" w:eastAsia="Microsoft Tai Le" w:hAnsi="Bookman Old Style" w:cs="Microsoft Tai Le"/>
          <w:w w:val="105"/>
        </w:rPr>
        <w:t xml:space="preserve">da </w:t>
      </w:r>
      <w:r>
        <w:rPr>
          <w:rFonts w:ascii="Bookman Old Style" w:eastAsia="Microsoft Tai Le" w:hAnsi="Bookman Old Style" w:cs="Microsoft Tai Le"/>
          <w:spacing w:val="1"/>
        </w:rPr>
        <w:t>k</w:t>
      </w:r>
      <w:r>
        <w:rPr>
          <w:rFonts w:ascii="Bookman Old Style" w:eastAsia="Microsoft Tai Le" w:hAnsi="Bookman Old Style" w:cs="Microsoft Tai Le"/>
        </w:rPr>
        <w:t>e</w:t>
      </w:r>
      <w:r>
        <w:rPr>
          <w:rFonts w:ascii="Bookman Old Style" w:eastAsia="Microsoft Tai Le" w:hAnsi="Bookman Old Style" w:cs="Microsoft Tai Le"/>
          <w:spacing w:val="1"/>
        </w:rPr>
        <w:t>ran</w:t>
      </w:r>
      <w:r>
        <w:rPr>
          <w:rFonts w:ascii="Bookman Old Style" w:eastAsia="Microsoft Tai Le" w:hAnsi="Bookman Old Style" w:cs="Microsoft Tai Le"/>
        </w:rPr>
        <w:t>g</w:t>
      </w:r>
      <w:r>
        <w:rPr>
          <w:rFonts w:ascii="Bookman Old Style" w:eastAsia="Microsoft Tai Le" w:hAnsi="Bookman Old Style" w:cs="Microsoft Tai Le"/>
          <w:spacing w:val="2"/>
        </w:rPr>
        <w:t>k</w:t>
      </w:r>
      <w:r>
        <w:rPr>
          <w:rFonts w:ascii="Bookman Old Style" w:eastAsia="Microsoft Tai Le" w:hAnsi="Bookman Old Style" w:cs="Microsoft Tai Le"/>
        </w:rPr>
        <w:t>a</w:t>
      </w:r>
      <w:r>
        <w:rPr>
          <w:rFonts w:ascii="Bookman Old Style" w:eastAsia="Microsoft Tai Le" w:hAnsi="Bookman Old Style" w:cs="Microsoft Tai Le"/>
          <w:spacing w:val="26"/>
        </w:rPr>
        <w:t xml:space="preserve"> </w:t>
      </w:r>
      <w:r>
        <w:rPr>
          <w:rFonts w:ascii="Bookman Old Style" w:eastAsia="Microsoft Tai Le" w:hAnsi="Bookman Old Style" w:cs="Microsoft Tai Le"/>
          <w:spacing w:val="1"/>
        </w:rPr>
        <w:t>araha</w:t>
      </w:r>
      <w:r>
        <w:rPr>
          <w:rFonts w:ascii="Bookman Old Style" w:eastAsia="Microsoft Tai Le" w:hAnsi="Bookman Old Style" w:cs="Microsoft Tai Le"/>
        </w:rPr>
        <w:t>n</w:t>
      </w:r>
      <w:r>
        <w:rPr>
          <w:rFonts w:ascii="Bookman Old Style" w:eastAsia="Microsoft Tai Le" w:hAnsi="Bookman Old Style" w:cs="Microsoft Tai Le"/>
          <w:spacing w:val="13"/>
        </w:rPr>
        <w:t xml:space="preserve"> </w:t>
      </w:r>
      <w:r>
        <w:rPr>
          <w:rFonts w:ascii="Bookman Old Style" w:eastAsia="Microsoft Tai Le" w:hAnsi="Bookman Old Style" w:cs="Microsoft Tai Le"/>
        </w:rPr>
        <w:t>y</w:t>
      </w:r>
      <w:r>
        <w:rPr>
          <w:rFonts w:ascii="Bookman Old Style" w:eastAsia="Microsoft Tai Le" w:hAnsi="Bookman Old Style" w:cs="Microsoft Tai Le"/>
          <w:spacing w:val="1"/>
        </w:rPr>
        <w:t>a</w:t>
      </w:r>
      <w:r>
        <w:rPr>
          <w:rFonts w:ascii="Bookman Old Style" w:eastAsia="Microsoft Tai Le" w:hAnsi="Bookman Old Style" w:cs="Microsoft Tai Le"/>
          <w:spacing w:val="-1"/>
        </w:rPr>
        <w:t>n</w:t>
      </w:r>
      <w:r>
        <w:rPr>
          <w:rFonts w:ascii="Bookman Old Style" w:eastAsia="Microsoft Tai Le" w:hAnsi="Bookman Old Style" w:cs="Microsoft Tai Le"/>
        </w:rPr>
        <w:t>g</w:t>
      </w:r>
      <w:r>
        <w:rPr>
          <w:rFonts w:ascii="Bookman Old Style" w:eastAsia="Microsoft Tai Le" w:hAnsi="Bookman Old Style" w:cs="Microsoft Tai Le"/>
          <w:spacing w:val="7"/>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irumuska</w:t>
      </w:r>
      <w:r>
        <w:rPr>
          <w:rFonts w:ascii="Bookman Old Style" w:eastAsia="Microsoft Tai Le" w:hAnsi="Bookman Old Style" w:cs="Microsoft Tai Le"/>
        </w:rPr>
        <w:t>n</w:t>
      </w:r>
      <w:r>
        <w:rPr>
          <w:rFonts w:ascii="Bookman Old Style" w:eastAsia="Microsoft Tai Le" w:hAnsi="Bookman Old Style" w:cs="Microsoft Tai Le"/>
          <w:spacing w:val="39"/>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ala</w:t>
      </w:r>
      <w:r>
        <w:rPr>
          <w:rFonts w:ascii="Bookman Old Style" w:eastAsia="Microsoft Tai Le" w:hAnsi="Bookman Old Style" w:cs="Microsoft Tai Le"/>
        </w:rPr>
        <w:t>m</w:t>
      </w:r>
      <w:r>
        <w:rPr>
          <w:rFonts w:ascii="Bookman Old Style" w:eastAsia="Microsoft Tai Le" w:hAnsi="Bookman Old Style" w:cs="Microsoft Tai Le"/>
          <w:spacing w:val="9"/>
        </w:rPr>
        <w:t xml:space="preserve"> </w:t>
      </w:r>
      <w:r>
        <w:rPr>
          <w:rFonts w:ascii="Bookman Old Style" w:eastAsia="Microsoft Tai Le" w:hAnsi="Bookman Old Style" w:cs="Microsoft Tai Le"/>
          <w:spacing w:val="1"/>
        </w:rPr>
        <w:t>rancan</w:t>
      </w:r>
      <w:r>
        <w:rPr>
          <w:rFonts w:ascii="Bookman Old Style" w:eastAsia="Microsoft Tai Le" w:hAnsi="Bookman Old Style" w:cs="Microsoft Tai Le"/>
        </w:rPr>
        <w:t>g</w:t>
      </w:r>
      <w:r>
        <w:rPr>
          <w:rFonts w:ascii="Bookman Old Style" w:eastAsia="Microsoft Tai Le" w:hAnsi="Bookman Old Style" w:cs="Microsoft Tai Le"/>
          <w:spacing w:val="1"/>
        </w:rPr>
        <w:t>a</w:t>
      </w:r>
      <w:r>
        <w:rPr>
          <w:rFonts w:ascii="Bookman Old Style" w:eastAsia="Microsoft Tai Le" w:hAnsi="Bookman Old Style" w:cs="Microsoft Tai Le"/>
        </w:rPr>
        <w:t>n</w:t>
      </w:r>
      <w:r>
        <w:rPr>
          <w:rFonts w:ascii="Bookman Old Style" w:eastAsia="Microsoft Tai Le" w:hAnsi="Bookman Old Style" w:cs="Microsoft Tai Le"/>
          <w:spacing w:val="33"/>
        </w:rPr>
        <w:t xml:space="preserve"> </w:t>
      </w:r>
      <w:r>
        <w:rPr>
          <w:rFonts w:ascii="Bookman Old Style" w:eastAsia="Microsoft Tai Le" w:hAnsi="Bookman Old Style" w:cs="Microsoft Tai Le"/>
          <w:spacing w:val="1"/>
        </w:rPr>
        <w:t>a</w:t>
      </w:r>
      <w:r>
        <w:rPr>
          <w:rFonts w:ascii="Bookman Old Style" w:eastAsia="Microsoft Tai Le" w:hAnsi="Bookman Old Style" w:cs="Microsoft Tai Le"/>
        </w:rPr>
        <w:t>w</w:t>
      </w:r>
      <w:r>
        <w:rPr>
          <w:rFonts w:ascii="Bookman Old Style" w:eastAsia="Microsoft Tai Le" w:hAnsi="Bookman Old Style" w:cs="Microsoft Tai Le"/>
          <w:spacing w:val="1"/>
        </w:rPr>
        <w:t>a</w:t>
      </w:r>
      <w:r>
        <w:rPr>
          <w:rFonts w:ascii="Bookman Old Style" w:eastAsia="Microsoft Tai Le" w:hAnsi="Bookman Old Style" w:cs="Microsoft Tai Le"/>
        </w:rPr>
        <w:t>l R</w:t>
      </w:r>
      <w:r>
        <w:rPr>
          <w:rFonts w:ascii="Bookman Old Style" w:eastAsia="Microsoft Tai Le" w:hAnsi="Bookman Old Style" w:cs="Microsoft Tai Le"/>
          <w:spacing w:val="3"/>
        </w:rPr>
        <w:t>K</w:t>
      </w:r>
      <w:r>
        <w:rPr>
          <w:rFonts w:ascii="Bookman Old Style" w:eastAsia="Microsoft Tai Le" w:hAnsi="Bookman Old Style" w:cs="Microsoft Tai Le"/>
        </w:rPr>
        <w:t>PD</w:t>
      </w:r>
      <w:r>
        <w:rPr>
          <w:rFonts w:ascii="Bookman Old Style" w:eastAsia="Microsoft Tai Le" w:hAnsi="Bookman Old Style" w:cs="Microsoft Tai Le"/>
          <w:spacing w:val="14"/>
        </w:rPr>
        <w:t xml:space="preserve"> </w:t>
      </w:r>
      <w:r>
        <w:rPr>
          <w:rFonts w:ascii="Bookman Old Style" w:eastAsia="Microsoft Tai Le" w:hAnsi="Bookman Old Style" w:cs="Microsoft Tai Le"/>
          <w:spacing w:val="1"/>
          <w:w w:val="105"/>
        </w:rPr>
        <w:t>s</w:t>
      </w:r>
      <w:r>
        <w:rPr>
          <w:rFonts w:ascii="Bookman Old Style" w:eastAsia="Microsoft Tai Le" w:hAnsi="Bookman Old Style" w:cs="Microsoft Tai Le"/>
          <w:w w:val="105"/>
        </w:rPr>
        <w:t>e</w:t>
      </w:r>
      <w:r>
        <w:rPr>
          <w:rFonts w:ascii="Bookman Old Style" w:eastAsia="Microsoft Tai Le" w:hAnsi="Bookman Old Style" w:cs="Microsoft Tai Le"/>
          <w:spacing w:val="1"/>
          <w:w w:val="105"/>
        </w:rPr>
        <w:t>rt</w:t>
      </w:r>
      <w:r>
        <w:rPr>
          <w:rFonts w:ascii="Bookman Old Style" w:eastAsia="Microsoft Tai Le" w:hAnsi="Bookman Old Style" w:cs="Microsoft Tai Le"/>
          <w:w w:val="105"/>
        </w:rPr>
        <w:t xml:space="preserve">a </w:t>
      </w:r>
      <w:r>
        <w:rPr>
          <w:rFonts w:ascii="Bookman Old Style" w:eastAsia="Microsoft Tai Le" w:hAnsi="Bookman Old Style" w:cs="Microsoft Tai Le"/>
        </w:rPr>
        <w:t>d</w:t>
      </w:r>
      <w:r>
        <w:rPr>
          <w:rFonts w:ascii="Bookman Old Style" w:eastAsia="Microsoft Tai Le" w:hAnsi="Bookman Old Style" w:cs="Microsoft Tai Le"/>
          <w:spacing w:val="1"/>
        </w:rPr>
        <w:t>i</w:t>
      </w:r>
      <w:r>
        <w:rPr>
          <w:rFonts w:ascii="Bookman Old Style" w:eastAsia="Microsoft Tai Le" w:hAnsi="Bookman Old Style" w:cs="Microsoft Tai Le"/>
        </w:rPr>
        <w:t>d</w:t>
      </w:r>
      <w:r>
        <w:rPr>
          <w:rFonts w:ascii="Bookman Old Style" w:eastAsia="Microsoft Tai Le" w:hAnsi="Bookman Old Style" w:cs="Microsoft Tai Le"/>
          <w:spacing w:val="1"/>
        </w:rPr>
        <w:t>asarka</w:t>
      </w:r>
      <w:r>
        <w:rPr>
          <w:rFonts w:ascii="Bookman Old Style" w:eastAsia="Microsoft Tai Le" w:hAnsi="Bookman Old Style" w:cs="Microsoft Tai Le"/>
        </w:rPr>
        <w:t>n</w:t>
      </w:r>
      <w:r>
        <w:rPr>
          <w:rFonts w:ascii="Bookman Old Style" w:eastAsia="Microsoft Tai Le" w:hAnsi="Bookman Old Style" w:cs="Microsoft Tai Le"/>
          <w:spacing w:val="31"/>
        </w:rPr>
        <w:t xml:space="preserve"> </w:t>
      </w:r>
      <w:r>
        <w:rPr>
          <w:rFonts w:ascii="Bookman Old Style" w:eastAsia="Microsoft Tai Le" w:hAnsi="Bookman Old Style" w:cs="Microsoft Tai Le"/>
        </w:rPr>
        <w:t>p</w:t>
      </w:r>
      <w:r>
        <w:rPr>
          <w:rFonts w:ascii="Bookman Old Style" w:eastAsia="Microsoft Tai Le" w:hAnsi="Bookman Old Style" w:cs="Microsoft Tai Le"/>
          <w:spacing w:val="2"/>
        </w:rPr>
        <w:t>a</w:t>
      </w:r>
      <w:r>
        <w:rPr>
          <w:rFonts w:ascii="Bookman Old Style" w:eastAsia="Microsoft Tai Le" w:hAnsi="Bookman Old Style" w:cs="Microsoft Tai Le"/>
        </w:rPr>
        <w:t>da e</w:t>
      </w:r>
      <w:r>
        <w:rPr>
          <w:rFonts w:ascii="Bookman Old Style" w:eastAsia="Microsoft Tai Le" w:hAnsi="Bookman Old Style" w:cs="Microsoft Tai Le"/>
          <w:spacing w:val="2"/>
        </w:rPr>
        <w:t>v</w:t>
      </w:r>
      <w:r>
        <w:rPr>
          <w:rFonts w:ascii="Bookman Old Style" w:eastAsia="Microsoft Tai Le" w:hAnsi="Bookman Old Style" w:cs="Microsoft Tai Le"/>
          <w:spacing w:val="3"/>
        </w:rPr>
        <w:t>a</w:t>
      </w:r>
      <w:r>
        <w:rPr>
          <w:rFonts w:ascii="Bookman Old Style" w:eastAsia="Microsoft Tai Le" w:hAnsi="Bookman Old Style" w:cs="Microsoft Tai Le"/>
          <w:spacing w:val="1"/>
        </w:rPr>
        <w:t>luas</w:t>
      </w:r>
      <w:r>
        <w:rPr>
          <w:rFonts w:ascii="Bookman Old Style" w:eastAsia="Microsoft Tai Le" w:hAnsi="Bookman Old Style" w:cs="Microsoft Tai Le"/>
        </w:rPr>
        <w:t>i</w:t>
      </w:r>
      <w:r>
        <w:rPr>
          <w:rFonts w:ascii="Bookman Old Style" w:eastAsia="Microsoft Tai Le" w:hAnsi="Bookman Old Style" w:cs="Microsoft Tai Le"/>
          <w:spacing w:val="16"/>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2"/>
        </w:rPr>
        <w:t>l</w:t>
      </w:r>
      <w:r>
        <w:rPr>
          <w:rFonts w:ascii="Bookman Old Style" w:eastAsia="Microsoft Tai Le" w:hAnsi="Bookman Old Style" w:cs="Microsoft Tai Le"/>
          <w:spacing w:val="1"/>
        </w:rPr>
        <w:t>aksanaa</w:t>
      </w:r>
      <w:r>
        <w:rPr>
          <w:rFonts w:ascii="Bookman Old Style" w:eastAsia="Microsoft Tai Le" w:hAnsi="Bookman Old Style" w:cs="Microsoft Tai Le"/>
        </w:rPr>
        <w:t>n</w:t>
      </w:r>
      <w:r>
        <w:rPr>
          <w:rFonts w:ascii="Bookman Old Style" w:eastAsia="Microsoft Tai Le" w:hAnsi="Bookman Old Style" w:cs="Microsoft Tai Le"/>
          <w:spacing w:val="39"/>
        </w:rPr>
        <w:t xml:space="preserve"> </w:t>
      </w:r>
      <w:r>
        <w:rPr>
          <w:rFonts w:ascii="Bookman Old Style" w:eastAsia="Microsoft Tai Le" w:hAnsi="Bookman Old Style" w:cs="Microsoft Tai Le"/>
        </w:rPr>
        <w:t>Re</w:t>
      </w:r>
      <w:r>
        <w:rPr>
          <w:rFonts w:ascii="Bookman Old Style" w:eastAsia="Microsoft Tai Le" w:hAnsi="Bookman Old Style" w:cs="Microsoft Tai Le"/>
          <w:spacing w:val="2"/>
        </w:rPr>
        <w:t>n</w:t>
      </w:r>
      <w:r>
        <w:rPr>
          <w:rFonts w:ascii="Bookman Old Style" w:eastAsia="Microsoft Tai Le" w:hAnsi="Bookman Old Style" w:cs="Microsoft Tai Le"/>
          <w:spacing w:val="1"/>
        </w:rPr>
        <w:t>j</w:t>
      </w:r>
      <w:r>
        <w:rPr>
          <w:rFonts w:ascii="Bookman Old Style" w:eastAsia="Microsoft Tai Le" w:hAnsi="Bookman Old Style" w:cs="Microsoft Tai Le"/>
        </w:rPr>
        <w:t>a</w:t>
      </w:r>
      <w:r>
        <w:rPr>
          <w:rFonts w:ascii="Bookman Old Style" w:eastAsia="Microsoft Tai Le" w:hAnsi="Bookman Old Style" w:cs="Microsoft Tai Le"/>
          <w:spacing w:val="3"/>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1"/>
        </w:rPr>
        <w:t>ran</w:t>
      </w:r>
      <w:r>
        <w:rPr>
          <w:rFonts w:ascii="Bookman Old Style" w:eastAsia="Microsoft Tai Le" w:hAnsi="Bookman Old Style" w:cs="Microsoft Tai Le"/>
        </w:rPr>
        <w:t>g</w:t>
      </w:r>
      <w:r>
        <w:rPr>
          <w:rFonts w:ascii="Bookman Old Style" w:eastAsia="Microsoft Tai Le" w:hAnsi="Bookman Old Style" w:cs="Microsoft Tai Le"/>
          <w:spacing w:val="2"/>
        </w:rPr>
        <w:t>k</w:t>
      </w:r>
      <w:r>
        <w:rPr>
          <w:rFonts w:ascii="Bookman Old Style" w:eastAsia="Microsoft Tai Le" w:hAnsi="Bookman Old Style" w:cs="Microsoft Tai Le"/>
          <w:spacing w:val="1"/>
        </w:rPr>
        <w:t>a</w:t>
      </w:r>
      <w:r>
        <w:rPr>
          <w:rFonts w:ascii="Bookman Old Style" w:eastAsia="Microsoft Tai Le" w:hAnsi="Bookman Old Style" w:cs="Microsoft Tai Le"/>
        </w:rPr>
        <w:t>t</w:t>
      </w:r>
      <w:r>
        <w:rPr>
          <w:rFonts w:ascii="Bookman Old Style" w:eastAsia="Microsoft Tai Le" w:hAnsi="Bookman Old Style" w:cs="Microsoft Tai Le"/>
          <w:spacing w:val="27"/>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e</w:t>
      </w:r>
      <w:r>
        <w:rPr>
          <w:rFonts w:ascii="Bookman Old Style" w:eastAsia="Microsoft Tai Le" w:hAnsi="Bookman Old Style" w:cs="Microsoft Tai Le"/>
          <w:spacing w:val="1"/>
        </w:rPr>
        <w:t>r</w:t>
      </w:r>
      <w:r>
        <w:rPr>
          <w:rFonts w:ascii="Bookman Old Style" w:eastAsia="Microsoft Tai Le" w:hAnsi="Bookman Old Style" w:cs="Microsoft Tai Le"/>
          <w:spacing w:val="3"/>
        </w:rPr>
        <w:t>a</w:t>
      </w:r>
      <w:r>
        <w:rPr>
          <w:rFonts w:ascii="Bookman Old Style" w:eastAsia="Microsoft Tai Le" w:hAnsi="Bookman Old Style" w:cs="Microsoft Tai Le"/>
        </w:rPr>
        <w:t>h</w:t>
      </w:r>
      <w:r>
        <w:rPr>
          <w:rFonts w:ascii="Bookman Old Style" w:eastAsia="Microsoft Tai Le" w:hAnsi="Bookman Old Style" w:cs="Microsoft Tai Le"/>
          <w:spacing w:val="12"/>
        </w:rPr>
        <w:t xml:space="preserve"> </w:t>
      </w:r>
      <w:r>
        <w:rPr>
          <w:rFonts w:ascii="Bookman Old Style" w:eastAsia="Microsoft Tai Le" w:hAnsi="Bookman Old Style" w:cs="Microsoft Tai Le"/>
          <w:spacing w:val="1"/>
          <w:w w:val="105"/>
        </w:rPr>
        <w:t>tah</w:t>
      </w:r>
      <w:r>
        <w:rPr>
          <w:rFonts w:ascii="Bookman Old Style" w:eastAsia="Microsoft Tai Le" w:hAnsi="Bookman Old Style" w:cs="Microsoft Tai Le"/>
          <w:spacing w:val="-1"/>
          <w:w w:val="105"/>
        </w:rPr>
        <w:t>u</w:t>
      </w:r>
      <w:r>
        <w:rPr>
          <w:rFonts w:ascii="Bookman Old Style" w:eastAsia="Microsoft Tai Le" w:hAnsi="Bookman Old Style" w:cs="Microsoft Tai Le"/>
          <w:w w:val="105"/>
        </w:rPr>
        <w:t xml:space="preserve">n </w:t>
      </w:r>
      <w:r>
        <w:rPr>
          <w:rFonts w:ascii="Bookman Old Style" w:eastAsia="Microsoft Tai Le" w:hAnsi="Bookman Old Style" w:cs="Microsoft Tai Le"/>
          <w:spacing w:val="1"/>
        </w:rPr>
        <w:t>s</w:t>
      </w:r>
      <w:r>
        <w:rPr>
          <w:rFonts w:ascii="Bookman Old Style" w:eastAsia="Microsoft Tai Le" w:hAnsi="Bookman Old Style" w:cs="Microsoft Tai Le"/>
        </w:rPr>
        <w:t>ebe</w:t>
      </w:r>
      <w:r>
        <w:rPr>
          <w:rFonts w:ascii="Bookman Old Style" w:eastAsia="Microsoft Tai Le" w:hAnsi="Bookman Old Style" w:cs="Microsoft Tai Le"/>
          <w:spacing w:val="2"/>
        </w:rPr>
        <w:t>l</w:t>
      </w:r>
      <w:r>
        <w:rPr>
          <w:rFonts w:ascii="Bookman Old Style" w:eastAsia="Microsoft Tai Le" w:hAnsi="Bookman Old Style" w:cs="Microsoft Tai Le"/>
          <w:spacing w:val="1"/>
        </w:rPr>
        <w:t>umn</w:t>
      </w:r>
      <w:r>
        <w:rPr>
          <w:rFonts w:ascii="Bookman Old Style" w:eastAsia="Microsoft Tai Le" w:hAnsi="Bookman Old Style" w:cs="Microsoft Tai Le"/>
        </w:rPr>
        <w:t xml:space="preserve">ya </w:t>
      </w:r>
      <w:r>
        <w:rPr>
          <w:rFonts w:ascii="Bookman Old Style" w:eastAsia="Microsoft Tai Le" w:hAnsi="Bookman Old Style" w:cs="Microsoft Tai Le"/>
          <w:spacing w:val="14"/>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n</w:t>
      </w:r>
      <w:r>
        <w:rPr>
          <w:rFonts w:ascii="Bookman Old Style" w:eastAsia="Microsoft Tai Le" w:hAnsi="Bookman Old Style" w:cs="Microsoft Tai Le"/>
          <w:spacing w:val="33"/>
        </w:rPr>
        <w:t xml:space="preserve"> </w:t>
      </w:r>
      <w:r>
        <w:rPr>
          <w:rFonts w:ascii="Bookman Old Style" w:eastAsia="Microsoft Tai Le" w:hAnsi="Bookman Old Style" w:cs="Microsoft Tai Le"/>
        </w:rPr>
        <w:t>e</w:t>
      </w:r>
      <w:r>
        <w:rPr>
          <w:rFonts w:ascii="Bookman Old Style" w:eastAsia="Microsoft Tai Le" w:hAnsi="Bookman Old Style" w:cs="Microsoft Tai Le"/>
          <w:spacing w:val="2"/>
        </w:rPr>
        <w:t>v</w:t>
      </w:r>
      <w:r>
        <w:rPr>
          <w:rFonts w:ascii="Bookman Old Style" w:eastAsia="Microsoft Tai Le" w:hAnsi="Bookman Old Style" w:cs="Microsoft Tai Le"/>
          <w:spacing w:val="1"/>
        </w:rPr>
        <w:t>aluas</w:t>
      </w:r>
      <w:r>
        <w:rPr>
          <w:rFonts w:ascii="Bookman Old Style" w:eastAsia="Microsoft Tai Le" w:hAnsi="Bookman Old Style" w:cs="Microsoft Tai Le"/>
        </w:rPr>
        <w:t>i</w:t>
      </w:r>
      <w:r>
        <w:rPr>
          <w:rFonts w:ascii="Bookman Old Style" w:eastAsia="Microsoft Tai Le" w:hAnsi="Bookman Old Style" w:cs="Microsoft Tai Le"/>
          <w:spacing w:val="55"/>
        </w:rPr>
        <w:t xml:space="preserve"> </w:t>
      </w:r>
      <w:r>
        <w:rPr>
          <w:rFonts w:ascii="Bookman Old Style" w:eastAsia="Microsoft Tai Le" w:hAnsi="Bookman Old Style" w:cs="Microsoft Tai Le"/>
          <w:spacing w:val="1"/>
        </w:rPr>
        <w:t>kin</w:t>
      </w:r>
      <w:r>
        <w:rPr>
          <w:rFonts w:ascii="Bookman Old Style" w:eastAsia="Microsoft Tai Le" w:hAnsi="Bookman Old Style" w:cs="Microsoft Tai Le"/>
        </w:rPr>
        <w:t>e</w:t>
      </w:r>
      <w:r>
        <w:rPr>
          <w:rFonts w:ascii="Bookman Old Style" w:eastAsia="Microsoft Tai Le" w:hAnsi="Bookman Old Style" w:cs="Microsoft Tai Le"/>
          <w:spacing w:val="1"/>
        </w:rPr>
        <w:t>rj</w:t>
      </w:r>
      <w:r>
        <w:rPr>
          <w:rFonts w:ascii="Bookman Old Style" w:eastAsia="Microsoft Tai Le" w:hAnsi="Bookman Old Style" w:cs="Microsoft Tai Le"/>
        </w:rPr>
        <w:t>a</w:t>
      </w:r>
      <w:r>
        <w:rPr>
          <w:rFonts w:ascii="Bookman Old Style" w:eastAsia="Microsoft Tai Le" w:hAnsi="Bookman Old Style" w:cs="Microsoft Tai Le"/>
          <w:spacing w:val="48"/>
        </w:rPr>
        <w:t xml:space="preserve"> </w:t>
      </w:r>
      <w:r>
        <w:rPr>
          <w:rFonts w:ascii="Bookman Old Style" w:eastAsia="Microsoft Tai Le" w:hAnsi="Bookman Old Style" w:cs="Microsoft Tai Le"/>
          <w:spacing w:val="1"/>
        </w:rPr>
        <w:t>t</w:t>
      </w:r>
      <w:r>
        <w:rPr>
          <w:rFonts w:ascii="Bookman Old Style" w:eastAsia="Microsoft Tai Le" w:hAnsi="Bookman Old Style" w:cs="Microsoft Tai Le"/>
        </w:rPr>
        <w:t>e</w:t>
      </w:r>
      <w:r>
        <w:rPr>
          <w:rFonts w:ascii="Bookman Old Style" w:eastAsia="Microsoft Tai Le" w:hAnsi="Bookman Old Style" w:cs="Microsoft Tai Le"/>
          <w:spacing w:val="1"/>
        </w:rPr>
        <w:t>rha</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p</w:t>
      </w:r>
      <w:r>
        <w:rPr>
          <w:rFonts w:ascii="Bookman Old Style" w:eastAsia="Microsoft Tai Le" w:hAnsi="Bookman Old Style" w:cs="Microsoft Tai Le"/>
          <w:spacing w:val="58"/>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2"/>
        </w:rPr>
        <w:t>n</w:t>
      </w:r>
      <w:r>
        <w:rPr>
          <w:rFonts w:ascii="Bookman Old Style" w:eastAsia="Microsoft Tai Le" w:hAnsi="Bookman Old Style" w:cs="Microsoft Tai Le"/>
          <w:spacing w:val="1"/>
        </w:rPr>
        <w:t>ca</w:t>
      </w:r>
      <w:r>
        <w:rPr>
          <w:rFonts w:ascii="Bookman Old Style" w:eastAsia="Microsoft Tai Le" w:hAnsi="Bookman Old Style" w:cs="Microsoft Tai Le"/>
        </w:rPr>
        <w:t>p</w:t>
      </w:r>
      <w:r>
        <w:rPr>
          <w:rFonts w:ascii="Bookman Old Style" w:eastAsia="Microsoft Tai Le" w:hAnsi="Bookman Old Style" w:cs="Microsoft Tai Le"/>
          <w:spacing w:val="2"/>
        </w:rPr>
        <w:t>a</w:t>
      </w:r>
      <w:r>
        <w:rPr>
          <w:rFonts w:ascii="Bookman Old Style" w:eastAsia="Microsoft Tai Le" w:hAnsi="Bookman Old Style" w:cs="Microsoft Tai Le"/>
          <w:spacing w:val="1"/>
        </w:rPr>
        <w:t>ia</w:t>
      </w:r>
      <w:r>
        <w:rPr>
          <w:rFonts w:ascii="Bookman Old Style" w:eastAsia="Microsoft Tai Le" w:hAnsi="Bookman Old Style" w:cs="Microsoft Tai Le"/>
        </w:rPr>
        <w:t xml:space="preserve">n </w:t>
      </w:r>
      <w:r>
        <w:rPr>
          <w:rFonts w:ascii="Bookman Old Style" w:eastAsia="Microsoft Tai Le" w:hAnsi="Bookman Old Style" w:cs="Microsoft Tai Le"/>
          <w:spacing w:val="8"/>
        </w:rPr>
        <w:t xml:space="preserve"> </w:t>
      </w:r>
      <w:r>
        <w:rPr>
          <w:rFonts w:ascii="Bookman Old Style" w:eastAsia="Microsoft Tai Le" w:hAnsi="Bookman Old Style" w:cs="Microsoft Tai Le"/>
        </w:rPr>
        <w:t>Re</w:t>
      </w:r>
      <w:r>
        <w:rPr>
          <w:rFonts w:ascii="Bookman Old Style" w:eastAsia="Microsoft Tai Le" w:hAnsi="Bookman Old Style" w:cs="Microsoft Tai Le"/>
          <w:spacing w:val="2"/>
        </w:rPr>
        <w:t>n</w:t>
      </w:r>
      <w:r>
        <w:rPr>
          <w:rFonts w:ascii="Bookman Old Style" w:eastAsia="Microsoft Tai Le" w:hAnsi="Bookman Old Style" w:cs="Microsoft Tai Le"/>
          <w:spacing w:val="1"/>
        </w:rPr>
        <w:t>str</w:t>
      </w:r>
      <w:r>
        <w:rPr>
          <w:rFonts w:ascii="Bookman Old Style" w:eastAsia="Microsoft Tai Le" w:hAnsi="Bookman Old Style" w:cs="Microsoft Tai Le"/>
        </w:rPr>
        <w:t xml:space="preserve">a  </w:t>
      </w:r>
      <w:r>
        <w:rPr>
          <w:rFonts w:ascii="Bookman Old Style" w:eastAsia="Microsoft Tai Le" w:hAnsi="Bookman Old Style" w:cs="Microsoft Tai Le"/>
          <w:spacing w:val="3"/>
          <w:w w:val="105"/>
        </w:rPr>
        <w:t>P</w:t>
      </w:r>
      <w:r>
        <w:rPr>
          <w:rFonts w:ascii="Bookman Old Style" w:eastAsia="Microsoft Tai Le" w:hAnsi="Bookman Old Style" w:cs="Microsoft Tai Le"/>
          <w:w w:val="105"/>
        </w:rPr>
        <w:t>e</w:t>
      </w:r>
      <w:r>
        <w:rPr>
          <w:rFonts w:ascii="Bookman Old Style" w:eastAsia="Microsoft Tai Le" w:hAnsi="Bookman Old Style" w:cs="Microsoft Tai Le"/>
          <w:spacing w:val="1"/>
          <w:w w:val="105"/>
        </w:rPr>
        <w:t>ran</w:t>
      </w:r>
      <w:r>
        <w:rPr>
          <w:rFonts w:ascii="Bookman Old Style" w:eastAsia="Microsoft Tai Le" w:hAnsi="Bookman Old Style" w:cs="Microsoft Tai Le"/>
          <w:w w:val="105"/>
        </w:rPr>
        <w:t>g</w:t>
      </w:r>
      <w:r>
        <w:rPr>
          <w:rFonts w:ascii="Bookman Old Style" w:eastAsia="Microsoft Tai Le" w:hAnsi="Bookman Old Style" w:cs="Microsoft Tai Le"/>
          <w:spacing w:val="2"/>
          <w:w w:val="105"/>
        </w:rPr>
        <w:t>k</w:t>
      </w:r>
      <w:r>
        <w:rPr>
          <w:rFonts w:ascii="Bookman Old Style" w:eastAsia="Microsoft Tai Le" w:hAnsi="Bookman Old Style" w:cs="Microsoft Tai Le"/>
          <w:spacing w:val="1"/>
          <w:w w:val="105"/>
        </w:rPr>
        <w:t>a</w:t>
      </w:r>
      <w:r>
        <w:rPr>
          <w:rFonts w:ascii="Bookman Old Style" w:eastAsia="Microsoft Tai Le" w:hAnsi="Bookman Old Style" w:cs="Microsoft Tai Le"/>
          <w:w w:val="105"/>
        </w:rPr>
        <w:t xml:space="preserve">t </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e</w:t>
      </w:r>
      <w:r>
        <w:rPr>
          <w:rFonts w:ascii="Bookman Old Style" w:eastAsia="Microsoft Tai Le" w:hAnsi="Bookman Old Style" w:cs="Microsoft Tai Le"/>
          <w:spacing w:val="1"/>
        </w:rPr>
        <w:t>ra</w:t>
      </w:r>
      <w:r>
        <w:rPr>
          <w:rFonts w:ascii="Bookman Old Style" w:eastAsia="Microsoft Tai Le" w:hAnsi="Bookman Old Style" w:cs="Microsoft Tai Le"/>
        </w:rPr>
        <w:t xml:space="preserve">h </w:t>
      </w:r>
      <w:r>
        <w:rPr>
          <w:rFonts w:ascii="Bookman Old Style" w:eastAsia="Microsoft Tai Le" w:hAnsi="Bookman Old Style" w:cs="Microsoft Tai Le"/>
          <w:spacing w:val="15"/>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n  p</w:t>
      </w:r>
      <w:r>
        <w:rPr>
          <w:rFonts w:ascii="Bookman Old Style" w:eastAsia="Microsoft Tai Le" w:hAnsi="Bookman Old Style" w:cs="Microsoft Tai Le"/>
          <w:spacing w:val="2"/>
        </w:rPr>
        <w:t>a</w:t>
      </w:r>
      <w:r>
        <w:rPr>
          <w:rFonts w:ascii="Bookman Old Style" w:eastAsia="Microsoft Tai Le" w:hAnsi="Bookman Old Style" w:cs="Microsoft Tai Le"/>
        </w:rPr>
        <w:t xml:space="preserve">da </w:t>
      </w:r>
      <w:r>
        <w:rPr>
          <w:rFonts w:ascii="Bookman Old Style" w:eastAsia="Microsoft Tai Le" w:hAnsi="Bookman Old Style" w:cs="Microsoft Tai Le"/>
          <w:spacing w:val="4"/>
        </w:rPr>
        <w:t xml:space="preserve"> </w:t>
      </w:r>
      <w:r>
        <w:rPr>
          <w:rFonts w:ascii="Bookman Old Style" w:eastAsia="Microsoft Tai Le" w:hAnsi="Bookman Old Style" w:cs="Microsoft Tai Le"/>
          <w:spacing w:val="1"/>
        </w:rPr>
        <w:t>a</w:t>
      </w:r>
      <w:r>
        <w:rPr>
          <w:rFonts w:ascii="Bookman Old Style" w:eastAsia="Microsoft Tai Le" w:hAnsi="Bookman Old Style" w:cs="Microsoft Tai Le"/>
          <w:spacing w:val="4"/>
        </w:rPr>
        <w:t>k</w:t>
      </w:r>
      <w:r>
        <w:rPr>
          <w:rFonts w:ascii="Bookman Old Style" w:eastAsia="Microsoft Tai Le" w:hAnsi="Bookman Old Style" w:cs="Microsoft Tai Le"/>
          <w:spacing w:val="1"/>
        </w:rPr>
        <w:t>hirn</w:t>
      </w:r>
      <w:r>
        <w:rPr>
          <w:rFonts w:ascii="Bookman Old Style" w:eastAsia="Microsoft Tai Le" w:hAnsi="Bookman Old Style" w:cs="Microsoft Tai Le"/>
        </w:rPr>
        <w:t xml:space="preserve">ya </w:t>
      </w:r>
      <w:r>
        <w:rPr>
          <w:rFonts w:ascii="Bookman Old Style" w:eastAsia="Microsoft Tai Le" w:hAnsi="Bookman Old Style" w:cs="Microsoft Tai Le"/>
          <w:spacing w:val="26"/>
        </w:rPr>
        <w:t xml:space="preserve"> </w:t>
      </w:r>
      <w:r>
        <w:rPr>
          <w:rFonts w:ascii="Bookman Old Style" w:eastAsia="Microsoft Tai Le" w:hAnsi="Bookman Old Style" w:cs="Microsoft Tai Le"/>
        </w:rPr>
        <w:t>Re</w:t>
      </w:r>
      <w:r>
        <w:rPr>
          <w:rFonts w:ascii="Bookman Old Style" w:eastAsia="Microsoft Tai Le" w:hAnsi="Bookman Old Style" w:cs="Microsoft Tai Le"/>
          <w:spacing w:val="2"/>
        </w:rPr>
        <w:t>n</w:t>
      </w:r>
      <w:r>
        <w:rPr>
          <w:rFonts w:ascii="Bookman Old Style" w:eastAsia="Microsoft Tai Le" w:hAnsi="Bookman Old Style" w:cs="Microsoft Tai Le"/>
          <w:spacing w:val="1"/>
        </w:rPr>
        <w:t>j</w:t>
      </w:r>
      <w:r>
        <w:rPr>
          <w:rFonts w:ascii="Bookman Old Style" w:eastAsia="Microsoft Tai Le" w:hAnsi="Bookman Old Style" w:cs="Microsoft Tai Le"/>
        </w:rPr>
        <w:t xml:space="preserve">a </w:t>
      </w:r>
      <w:r>
        <w:rPr>
          <w:rFonts w:ascii="Bookman Old Style" w:eastAsia="Microsoft Tai Le" w:hAnsi="Bookman Old Style" w:cs="Microsoft Tai Le"/>
          <w:spacing w:val="6"/>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1"/>
        </w:rPr>
        <w:t>ran</w:t>
      </w:r>
      <w:r>
        <w:rPr>
          <w:rFonts w:ascii="Bookman Old Style" w:eastAsia="Microsoft Tai Le" w:hAnsi="Bookman Old Style" w:cs="Microsoft Tai Le"/>
        </w:rPr>
        <w:t>g</w:t>
      </w:r>
      <w:r>
        <w:rPr>
          <w:rFonts w:ascii="Bookman Old Style" w:eastAsia="Microsoft Tai Le" w:hAnsi="Bookman Old Style" w:cs="Microsoft Tai Le"/>
          <w:spacing w:val="4"/>
        </w:rPr>
        <w:t>k</w:t>
      </w:r>
      <w:r>
        <w:rPr>
          <w:rFonts w:ascii="Bookman Old Style" w:eastAsia="Microsoft Tai Le" w:hAnsi="Bookman Old Style" w:cs="Microsoft Tai Le"/>
          <w:spacing w:val="1"/>
        </w:rPr>
        <w:t>a</w:t>
      </w:r>
      <w:r>
        <w:rPr>
          <w:rFonts w:ascii="Bookman Old Style" w:eastAsia="Microsoft Tai Le" w:hAnsi="Bookman Old Style" w:cs="Microsoft Tai Le"/>
        </w:rPr>
        <w:t xml:space="preserve">t </w:t>
      </w:r>
      <w:r>
        <w:rPr>
          <w:rFonts w:ascii="Bookman Old Style" w:eastAsia="Microsoft Tai Le" w:hAnsi="Bookman Old Style" w:cs="Microsoft Tai Le"/>
          <w:spacing w:val="30"/>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e</w:t>
      </w:r>
      <w:r>
        <w:rPr>
          <w:rFonts w:ascii="Bookman Old Style" w:eastAsia="Microsoft Tai Le" w:hAnsi="Bookman Old Style" w:cs="Microsoft Tai Le"/>
          <w:spacing w:val="1"/>
        </w:rPr>
        <w:t>ra</w:t>
      </w:r>
      <w:r>
        <w:rPr>
          <w:rFonts w:ascii="Bookman Old Style" w:eastAsia="Microsoft Tai Le" w:hAnsi="Bookman Old Style" w:cs="Microsoft Tai Le"/>
        </w:rPr>
        <w:t xml:space="preserve">h </w:t>
      </w:r>
      <w:r>
        <w:rPr>
          <w:rFonts w:ascii="Bookman Old Style" w:eastAsia="Microsoft Tai Le" w:hAnsi="Bookman Old Style" w:cs="Microsoft Tai Le"/>
          <w:spacing w:val="15"/>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i</w:t>
      </w:r>
      <w:r>
        <w:rPr>
          <w:rFonts w:ascii="Bookman Old Style" w:eastAsia="Microsoft Tai Le" w:hAnsi="Bookman Old Style" w:cs="Microsoft Tai Le"/>
        </w:rPr>
        <w:t>g</w:t>
      </w:r>
      <w:r>
        <w:rPr>
          <w:rFonts w:ascii="Bookman Old Style" w:eastAsia="Microsoft Tai Le" w:hAnsi="Bookman Old Style" w:cs="Microsoft Tai Le"/>
          <w:spacing w:val="1"/>
        </w:rPr>
        <w:t>unaka</w:t>
      </w:r>
      <w:r>
        <w:rPr>
          <w:rFonts w:ascii="Bookman Old Style" w:eastAsia="Microsoft Tai Le" w:hAnsi="Bookman Old Style" w:cs="Microsoft Tai Le"/>
        </w:rPr>
        <w:t xml:space="preserve">n </w:t>
      </w:r>
      <w:r>
        <w:rPr>
          <w:rFonts w:ascii="Bookman Old Style" w:eastAsia="Microsoft Tai Le" w:hAnsi="Bookman Old Style" w:cs="Microsoft Tai Le"/>
          <w:spacing w:val="33"/>
        </w:rPr>
        <w:t xml:space="preserve"> </w:t>
      </w:r>
      <w:r>
        <w:rPr>
          <w:rFonts w:ascii="Bookman Old Style" w:eastAsia="Microsoft Tai Le" w:hAnsi="Bookman Old Style" w:cs="Microsoft Tai Le"/>
          <w:spacing w:val="1"/>
          <w:w w:val="105"/>
        </w:rPr>
        <w:t>s</w:t>
      </w:r>
      <w:r>
        <w:rPr>
          <w:rFonts w:ascii="Bookman Old Style" w:eastAsia="Microsoft Tai Le" w:hAnsi="Bookman Old Style" w:cs="Microsoft Tai Le"/>
          <w:w w:val="105"/>
        </w:rPr>
        <w:t>eb</w:t>
      </w:r>
      <w:r>
        <w:rPr>
          <w:rFonts w:ascii="Bookman Old Style" w:eastAsia="Microsoft Tai Le" w:hAnsi="Bookman Old Style" w:cs="Microsoft Tai Le"/>
          <w:spacing w:val="2"/>
          <w:w w:val="105"/>
        </w:rPr>
        <w:t>a</w:t>
      </w:r>
      <w:r>
        <w:rPr>
          <w:rFonts w:ascii="Bookman Old Style" w:eastAsia="Microsoft Tai Le" w:hAnsi="Bookman Old Style" w:cs="Microsoft Tai Le"/>
          <w:w w:val="105"/>
        </w:rPr>
        <w:t>g</w:t>
      </w:r>
      <w:r>
        <w:rPr>
          <w:rFonts w:ascii="Bookman Old Style" w:eastAsia="Microsoft Tai Le" w:hAnsi="Bookman Old Style" w:cs="Microsoft Tai Le"/>
          <w:spacing w:val="1"/>
          <w:w w:val="105"/>
        </w:rPr>
        <w:t>a</w:t>
      </w:r>
      <w:r>
        <w:rPr>
          <w:rFonts w:ascii="Bookman Old Style" w:eastAsia="Microsoft Tai Le" w:hAnsi="Bookman Old Style" w:cs="Microsoft Tai Le"/>
          <w:w w:val="105"/>
        </w:rPr>
        <w:t xml:space="preserve">i </w:t>
      </w:r>
      <w:r>
        <w:rPr>
          <w:rFonts w:ascii="Bookman Old Style" w:eastAsia="Microsoft Tai Le" w:hAnsi="Bookman Old Style" w:cs="Microsoft Tai Le"/>
        </w:rPr>
        <w:t>d</w:t>
      </w:r>
      <w:r>
        <w:rPr>
          <w:rFonts w:ascii="Bookman Old Style" w:eastAsia="Microsoft Tai Le" w:hAnsi="Bookman Old Style" w:cs="Microsoft Tai Le"/>
          <w:spacing w:val="1"/>
        </w:rPr>
        <w:t>asa</w:t>
      </w:r>
      <w:r>
        <w:rPr>
          <w:rFonts w:ascii="Bookman Old Style" w:eastAsia="Microsoft Tai Le" w:hAnsi="Bookman Old Style" w:cs="Microsoft Tai Le"/>
        </w:rPr>
        <w:t>r</w:t>
      </w:r>
      <w:r>
        <w:rPr>
          <w:rFonts w:ascii="Bookman Old Style" w:eastAsia="Microsoft Tai Le" w:hAnsi="Bookman Old Style" w:cs="Microsoft Tai Le"/>
          <w:spacing w:val="2"/>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2"/>
        </w:rPr>
        <w:t>n</w:t>
      </w:r>
      <w:r>
        <w:rPr>
          <w:rFonts w:ascii="Bookman Old Style" w:eastAsia="Microsoft Tai Le" w:hAnsi="Bookman Old Style" w:cs="Microsoft Tai Le"/>
        </w:rPr>
        <w:t>y</w:t>
      </w:r>
      <w:r>
        <w:rPr>
          <w:rFonts w:ascii="Bookman Old Style" w:eastAsia="Microsoft Tai Le" w:hAnsi="Bookman Old Style" w:cs="Microsoft Tai Le"/>
          <w:spacing w:val="3"/>
        </w:rPr>
        <w:t>u</w:t>
      </w:r>
      <w:r>
        <w:rPr>
          <w:rFonts w:ascii="Bookman Old Style" w:eastAsia="Microsoft Tai Le" w:hAnsi="Bookman Old Style" w:cs="Microsoft Tai Le"/>
          <w:spacing w:val="1"/>
        </w:rPr>
        <w:t>suna</w:t>
      </w:r>
      <w:r>
        <w:rPr>
          <w:rFonts w:ascii="Bookman Old Style" w:eastAsia="Microsoft Tai Le" w:hAnsi="Bookman Old Style" w:cs="Microsoft Tai Le"/>
        </w:rPr>
        <w:t>n</w:t>
      </w:r>
      <w:r>
        <w:rPr>
          <w:rFonts w:ascii="Bookman Old Style" w:eastAsia="Microsoft Tai Le" w:hAnsi="Bookman Old Style" w:cs="Microsoft Tai Le"/>
          <w:spacing w:val="38"/>
        </w:rPr>
        <w:t xml:space="preserve"> </w:t>
      </w:r>
      <w:r>
        <w:rPr>
          <w:rFonts w:ascii="Bookman Old Style" w:eastAsia="Microsoft Tai Le" w:hAnsi="Bookman Old Style" w:cs="Microsoft Tai Le"/>
        </w:rPr>
        <w:t>R</w:t>
      </w:r>
      <w:r>
        <w:rPr>
          <w:rFonts w:ascii="Bookman Old Style" w:eastAsia="Microsoft Tai Le" w:hAnsi="Bookman Old Style" w:cs="Microsoft Tai Le"/>
          <w:spacing w:val="2"/>
        </w:rPr>
        <w:t>e</w:t>
      </w:r>
      <w:r>
        <w:rPr>
          <w:rFonts w:ascii="Bookman Old Style" w:eastAsia="Microsoft Tai Le" w:hAnsi="Bookman Old Style" w:cs="Microsoft Tai Le"/>
          <w:spacing w:val="1"/>
        </w:rPr>
        <w:t>ncan</w:t>
      </w:r>
      <w:r>
        <w:rPr>
          <w:rFonts w:ascii="Bookman Old Style" w:eastAsia="Microsoft Tai Le" w:hAnsi="Bookman Old Style" w:cs="Microsoft Tai Le"/>
        </w:rPr>
        <w:t>a</w:t>
      </w:r>
      <w:r>
        <w:rPr>
          <w:rFonts w:ascii="Bookman Old Style" w:eastAsia="Microsoft Tai Le" w:hAnsi="Bookman Old Style" w:cs="Microsoft Tai Le"/>
          <w:spacing w:val="18"/>
        </w:rPr>
        <w:t xml:space="preserve"> </w:t>
      </w:r>
      <w:r>
        <w:rPr>
          <w:rFonts w:ascii="Bookman Old Style" w:eastAsia="Microsoft Tai Le" w:hAnsi="Bookman Old Style" w:cs="Microsoft Tai Le"/>
        </w:rPr>
        <w:t>Ke</w:t>
      </w:r>
      <w:r>
        <w:rPr>
          <w:rFonts w:ascii="Bookman Old Style" w:eastAsia="Microsoft Tai Le" w:hAnsi="Bookman Old Style" w:cs="Microsoft Tai Le"/>
          <w:spacing w:val="1"/>
        </w:rPr>
        <w:t>rj</w:t>
      </w:r>
      <w:r>
        <w:rPr>
          <w:rFonts w:ascii="Bookman Old Style" w:eastAsia="Microsoft Tai Le" w:hAnsi="Bookman Old Style" w:cs="Microsoft Tai Le"/>
        </w:rPr>
        <w:t>a A</w:t>
      </w:r>
      <w:r>
        <w:rPr>
          <w:rFonts w:ascii="Bookman Old Style" w:eastAsia="Microsoft Tai Le" w:hAnsi="Bookman Old Style" w:cs="Microsoft Tai Le"/>
          <w:spacing w:val="2"/>
        </w:rPr>
        <w:t>n</w:t>
      </w:r>
      <w:r>
        <w:rPr>
          <w:rFonts w:ascii="Bookman Old Style" w:eastAsia="Microsoft Tai Le" w:hAnsi="Bookman Old Style" w:cs="Microsoft Tai Le"/>
        </w:rPr>
        <w:t>gg</w:t>
      </w:r>
      <w:r>
        <w:rPr>
          <w:rFonts w:ascii="Bookman Old Style" w:eastAsia="Microsoft Tai Le" w:hAnsi="Bookman Old Style" w:cs="Microsoft Tai Le"/>
          <w:spacing w:val="2"/>
        </w:rPr>
        <w:t>a</w:t>
      </w:r>
      <w:r>
        <w:rPr>
          <w:rFonts w:ascii="Bookman Old Style" w:eastAsia="Microsoft Tai Le" w:hAnsi="Bookman Old Style" w:cs="Microsoft Tai Le"/>
          <w:spacing w:val="1"/>
        </w:rPr>
        <w:t>ra</w:t>
      </w:r>
      <w:r>
        <w:rPr>
          <w:rFonts w:ascii="Bookman Old Style" w:eastAsia="Microsoft Tai Le" w:hAnsi="Bookman Old Style" w:cs="Microsoft Tai Le"/>
        </w:rPr>
        <w:t>n</w:t>
      </w:r>
      <w:r>
        <w:rPr>
          <w:rFonts w:ascii="Bookman Old Style" w:eastAsia="Microsoft Tai Le" w:hAnsi="Bookman Old Style" w:cs="Microsoft Tai Le"/>
          <w:spacing w:val="25"/>
        </w:rPr>
        <w:t xml:space="preserve"> </w:t>
      </w:r>
      <w:r>
        <w:rPr>
          <w:rFonts w:ascii="Bookman Old Style" w:eastAsia="Microsoft Tai Le" w:hAnsi="Bookman Old Style" w:cs="Microsoft Tai Le"/>
        </w:rPr>
        <w:t>(</w:t>
      </w:r>
      <w:r>
        <w:rPr>
          <w:rFonts w:ascii="Bookman Old Style" w:eastAsia="Microsoft Tai Le" w:hAnsi="Bookman Old Style" w:cs="Microsoft Tai Le"/>
          <w:spacing w:val="1"/>
        </w:rPr>
        <w:t>R</w:t>
      </w:r>
      <w:r>
        <w:rPr>
          <w:rFonts w:ascii="Bookman Old Style" w:eastAsia="Microsoft Tai Le" w:hAnsi="Bookman Old Style" w:cs="Microsoft Tai Le"/>
        </w:rPr>
        <w:t>KA)</w:t>
      </w:r>
      <w:r>
        <w:rPr>
          <w:rFonts w:ascii="Bookman Old Style" w:eastAsia="Microsoft Tai Le" w:hAnsi="Bookman Old Style" w:cs="Microsoft Tai Le"/>
          <w:spacing w:val="3"/>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1"/>
        </w:rPr>
        <w:t>ran</w:t>
      </w:r>
      <w:r>
        <w:rPr>
          <w:rFonts w:ascii="Bookman Old Style" w:eastAsia="Microsoft Tai Le" w:hAnsi="Bookman Old Style" w:cs="Microsoft Tai Le"/>
        </w:rPr>
        <w:t>g</w:t>
      </w:r>
      <w:r>
        <w:rPr>
          <w:rFonts w:ascii="Bookman Old Style" w:eastAsia="Microsoft Tai Le" w:hAnsi="Bookman Old Style" w:cs="Microsoft Tai Le"/>
          <w:spacing w:val="2"/>
        </w:rPr>
        <w:t>k</w:t>
      </w:r>
      <w:r>
        <w:rPr>
          <w:rFonts w:ascii="Bookman Old Style" w:eastAsia="Microsoft Tai Le" w:hAnsi="Bookman Old Style" w:cs="Microsoft Tai Le"/>
          <w:spacing w:val="1"/>
        </w:rPr>
        <w:t>a</w:t>
      </w:r>
      <w:r>
        <w:rPr>
          <w:rFonts w:ascii="Bookman Old Style" w:eastAsia="Microsoft Tai Le" w:hAnsi="Bookman Old Style" w:cs="Microsoft Tai Le"/>
        </w:rPr>
        <w:t>t</w:t>
      </w:r>
      <w:r>
        <w:rPr>
          <w:rFonts w:ascii="Bookman Old Style" w:eastAsia="Microsoft Tai Le" w:hAnsi="Bookman Old Style" w:cs="Microsoft Tai Le"/>
          <w:spacing w:val="27"/>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e</w:t>
      </w:r>
      <w:r>
        <w:rPr>
          <w:rFonts w:ascii="Bookman Old Style" w:eastAsia="Microsoft Tai Le" w:hAnsi="Bookman Old Style" w:cs="Microsoft Tai Le"/>
          <w:spacing w:val="3"/>
        </w:rPr>
        <w:t>r</w:t>
      </w:r>
      <w:r>
        <w:rPr>
          <w:rFonts w:ascii="Bookman Old Style" w:eastAsia="Microsoft Tai Le" w:hAnsi="Bookman Old Style" w:cs="Microsoft Tai Le"/>
          <w:spacing w:val="1"/>
        </w:rPr>
        <w:t>a</w:t>
      </w:r>
      <w:r>
        <w:rPr>
          <w:rFonts w:ascii="Bookman Old Style" w:eastAsia="Microsoft Tai Le" w:hAnsi="Bookman Old Style" w:cs="Microsoft Tai Le"/>
        </w:rPr>
        <w:t>h</w:t>
      </w:r>
      <w:r>
        <w:rPr>
          <w:rFonts w:ascii="Bookman Old Style" w:eastAsia="Microsoft Tai Le" w:hAnsi="Bookman Old Style" w:cs="Microsoft Tai Le"/>
          <w:spacing w:val="11"/>
        </w:rPr>
        <w:t xml:space="preserve"> </w:t>
      </w:r>
      <w:r>
        <w:rPr>
          <w:rFonts w:ascii="Bookman Old Style" w:eastAsia="Microsoft Tai Le" w:hAnsi="Bookman Old Style" w:cs="Microsoft Tai Le"/>
          <w:spacing w:val="1"/>
          <w:w w:val="105"/>
        </w:rPr>
        <w:t>unt</w:t>
      </w:r>
      <w:r>
        <w:rPr>
          <w:rFonts w:ascii="Bookman Old Style" w:eastAsia="Microsoft Tai Le" w:hAnsi="Bookman Old Style" w:cs="Microsoft Tai Le"/>
          <w:spacing w:val="-1"/>
          <w:w w:val="105"/>
        </w:rPr>
        <w:t>u</w:t>
      </w:r>
      <w:r>
        <w:rPr>
          <w:rFonts w:ascii="Bookman Old Style" w:eastAsia="Microsoft Tai Le" w:hAnsi="Bookman Old Style" w:cs="Microsoft Tai Le"/>
          <w:w w:val="105"/>
        </w:rPr>
        <w:t xml:space="preserve">k </w:t>
      </w:r>
      <w:r>
        <w:rPr>
          <w:rFonts w:ascii="Bookman Old Style" w:eastAsia="Microsoft Tai Le" w:hAnsi="Bookman Old Style" w:cs="Microsoft Tai Le"/>
        </w:rPr>
        <w:t>pe</w:t>
      </w:r>
      <w:r>
        <w:rPr>
          <w:rFonts w:ascii="Bookman Old Style" w:eastAsia="Microsoft Tai Le" w:hAnsi="Bookman Old Style" w:cs="Microsoft Tai Le"/>
          <w:spacing w:val="2"/>
        </w:rPr>
        <w:t>n</w:t>
      </w:r>
      <w:r>
        <w:rPr>
          <w:rFonts w:ascii="Bookman Old Style" w:eastAsia="Microsoft Tai Le" w:hAnsi="Bookman Old Style" w:cs="Microsoft Tai Le"/>
        </w:rPr>
        <w:t>y</w:t>
      </w:r>
      <w:r>
        <w:rPr>
          <w:rFonts w:ascii="Bookman Old Style" w:eastAsia="Microsoft Tai Le" w:hAnsi="Bookman Old Style" w:cs="Microsoft Tai Le"/>
          <w:spacing w:val="1"/>
        </w:rPr>
        <w:t>usuna</w:t>
      </w:r>
      <w:r>
        <w:rPr>
          <w:rFonts w:ascii="Bookman Old Style" w:eastAsia="Microsoft Tai Le" w:hAnsi="Bookman Old Style" w:cs="Microsoft Tai Le"/>
        </w:rPr>
        <w:t xml:space="preserve">n </w:t>
      </w:r>
      <w:r>
        <w:rPr>
          <w:rFonts w:ascii="Bookman Old Style" w:eastAsia="Microsoft Tai Le" w:hAnsi="Bookman Old Style" w:cs="Microsoft Tai Le"/>
          <w:spacing w:val="4"/>
        </w:rPr>
        <w:t xml:space="preserve"> </w:t>
      </w:r>
      <w:r>
        <w:rPr>
          <w:rFonts w:ascii="Bookman Old Style" w:eastAsia="Microsoft Tai Le" w:hAnsi="Bookman Old Style" w:cs="Microsoft Tai Le"/>
          <w:spacing w:val="1"/>
        </w:rPr>
        <w:t>A</w:t>
      </w:r>
      <w:r>
        <w:rPr>
          <w:rFonts w:ascii="Bookman Old Style" w:eastAsia="Microsoft Tai Le" w:hAnsi="Bookman Old Style" w:cs="Microsoft Tai Le"/>
          <w:spacing w:val="3"/>
        </w:rPr>
        <w:t>n</w:t>
      </w:r>
      <w:r>
        <w:rPr>
          <w:rFonts w:ascii="Bookman Old Style" w:eastAsia="Microsoft Tai Le" w:hAnsi="Bookman Old Style" w:cs="Microsoft Tai Le"/>
        </w:rPr>
        <w:t>gg</w:t>
      </w:r>
      <w:r>
        <w:rPr>
          <w:rFonts w:ascii="Bookman Old Style" w:eastAsia="Microsoft Tai Le" w:hAnsi="Bookman Old Style" w:cs="Microsoft Tai Le"/>
          <w:spacing w:val="2"/>
        </w:rPr>
        <w:t>a</w:t>
      </w:r>
      <w:r>
        <w:rPr>
          <w:rFonts w:ascii="Bookman Old Style" w:eastAsia="Microsoft Tai Le" w:hAnsi="Bookman Old Style" w:cs="Microsoft Tai Le"/>
          <w:spacing w:val="1"/>
        </w:rPr>
        <w:t>r</w:t>
      </w:r>
      <w:r>
        <w:rPr>
          <w:rFonts w:ascii="Bookman Old Style" w:eastAsia="Microsoft Tai Le" w:hAnsi="Bookman Old Style" w:cs="Microsoft Tai Le"/>
          <w:spacing w:val="3"/>
        </w:rPr>
        <w:t>a</w:t>
      </w:r>
      <w:r>
        <w:rPr>
          <w:rFonts w:ascii="Bookman Old Style" w:eastAsia="Microsoft Tai Le" w:hAnsi="Bookman Old Style" w:cs="Microsoft Tai Le"/>
        </w:rPr>
        <w:t>n</w:t>
      </w:r>
      <w:r>
        <w:rPr>
          <w:rFonts w:ascii="Bookman Old Style" w:eastAsia="Microsoft Tai Le" w:hAnsi="Bookman Old Style" w:cs="Microsoft Tai Le"/>
          <w:spacing w:val="57"/>
        </w:rPr>
        <w:t xml:space="preserve"> </w:t>
      </w:r>
      <w:r>
        <w:rPr>
          <w:rFonts w:ascii="Bookman Old Style" w:eastAsia="Microsoft Tai Le" w:hAnsi="Bookman Old Style" w:cs="Microsoft Tai Le"/>
        </w:rPr>
        <w:t>Pe</w:t>
      </w:r>
      <w:r>
        <w:rPr>
          <w:rFonts w:ascii="Bookman Old Style" w:eastAsia="Microsoft Tai Le" w:hAnsi="Bookman Old Style" w:cs="Microsoft Tai Le"/>
          <w:spacing w:val="1"/>
        </w:rPr>
        <w:t>n</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p</w:t>
      </w:r>
      <w:r>
        <w:rPr>
          <w:rFonts w:ascii="Bookman Old Style" w:eastAsia="Microsoft Tai Le" w:hAnsi="Bookman Old Style" w:cs="Microsoft Tai Le"/>
          <w:spacing w:val="2"/>
        </w:rPr>
        <w:t>a</w:t>
      </w:r>
      <w:r>
        <w:rPr>
          <w:rFonts w:ascii="Bookman Old Style" w:eastAsia="Microsoft Tai Le" w:hAnsi="Bookman Old Style" w:cs="Microsoft Tai Le"/>
          <w:spacing w:val="1"/>
        </w:rPr>
        <w:t>ta</w:t>
      </w:r>
      <w:r>
        <w:rPr>
          <w:rFonts w:ascii="Bookman Old Style" w:eastAsia="Microsoft Tai Le" w:hAnsi="Bookman Old Style" w:cs="Microsoft Tai Le"/>
        </w:rPr>
        <w:t xml:space="preserve">n </w:t>
      </w:r>
      <w:r>
        <w:rPr>
          <w:rFonts w:ascii="Bookman Old Style" w:eastAsia="Microsoft Tai Le" w:hAnsi="Bookman Old Style" w:cs="Microsoft Tai Le"/>
          <w:spacing w:val="4"/>
        </w:rPr>
        <w:t xml:space="preserve"> </w:t>
      </w:r>
      <w:r>
        <w:rPr>
          <w:rFonts w:ascii="Bookman Old Style" w:eastAsia="Microsoft Tai Le" w:hAnsi="Bookman Old Style" w:cs="Microsoft Tai Le"/>
        </w:rPr>
        <w:t>d</w:t>
      </w:r>
      <w:r>
        <w:rPr>
          <w:rFonts w:ascii="Bookman Old Style" w:eastAsia="Microsoft Tai Le" w:hAnsi="Bookman Old Style" w:cs="Microsoft Tai Le"/>
          <w:spacing w:val="1"/>
        </w:rPr>
        <w:t>a</w:t>
      </w:r>
      <w:r>
        <w:rPr>
          <w:rFonts w:ascii="Bookman Old Style" w:eastAsia="Microsoft Tai Le" w:hAnsi="Bookman Old Style" w:cs="Microsoft Tai Le"/>
        </w:rPr>
        <w:t>n</w:t>
      </w:r>
      <w:r>
        <w:rPr>
          <w:rFonts w:ascii="Bookman Old Style" w:eastAsia="Microsoft Tai Le" w:hAnsi="Bookman Old Style" w:cs="Microsoft Tai Le"/>
          <w:spacing w:val="25"/>
        </w:rPr>
        <w:t xml:space="preserve"> </w:t>
      </w:r>
      <w:r>
        <w:rPr>
          <w:rFonts w:ascii="Bookman Old Style" w:eastAsia="Microsoft Tai Le" w:hAnsi="Bookman Old Style" w:cs="Microsoft Tai Le"/>
          <w:spacing w:val="2"/>
        </w:rPr>
        <w:t>B</w:t>
      </w:r>
      <w:r>
        <w:rPr>
          <w:rFonts w:ascii="Bookman Old Style" w:eastAsia="Microsoft Tai Le" w:hAnsi="Bookman Old Style" w:cs="Microsoft Tai Le"/>
        </w:rPr>
        <w:t>e</w:t>
      </w:r>
      <w:r>
        <w:rPr>
          <w:rFonts w:ascii="Bookman Old Style" w:eastAsia="Microsoft Tai Le" w:hAnsi="Bookman Old Style" w:cs="Microsoft Tai Le"/>
          <w:spacing w:val="1"/>
        </w:rPr>
        <w:t>lanj</w:t>
      </w:r>
      <w:r>
        <w:rPr>
          <w:rFonts w:ascii="Bookman Old Style" w:eastAsia="Microsoft Tai Le" w:hAnsi="Bookman Old Style" w:cs="Microsoft Tai Le"/>
        </w:rPr>
        <w:t>a</w:t>
      </w:r>
      <w:r>
        <w:rPr>
          <w:rFonts w:ascii="Bookman Old Style" w:eastAsia="Microsoft Tai Le" w:hAnsi="Bookman Old Style" w:cs="Microsoft Tai Le"/>
          <w:spacing w:val="43"/>
        </w:rPr>
        <w:t xml:space="preserve"> </w:t>
      </w:r>
      <w:r>
        <w:rPr>
          <w:rFonts w:ascii="Bookman Old Style" w:eastAsia="Microsoft Tai Le" w:hAnsi="Bookman Old Style" w:cs="Microsoft Tai Le"/>
          <w:spacing w:val="1"/>
        </w:rPr>
        <w:t>Da</w:t>
      </w:r>
      <w:r>
        <w:rPr>
          <w:rFonts w:ascii="Bookman Old Style" w:eastAsia="Microsoft Tai Le" w:hAnsi="Bookman Old Style" w:cs="Microsoft Tai Le"/>
        </w:rPr>
        <w:t>e</w:t>
      </w:r>
      <w:r>
        <w:rPr>
          <w:rFonts w:ascii="Bookman Old Style" w:eastAsia="Microsoft Tai Le" w:hAnsi="Bookman Old Style" w:cs="Microsoft Tai Le"/>
          <w:spacing w:val="1"/>
        </w:rPr>
        <w:t>ra</w:t>
      </w:r>
      <w:r>
        <w:rPr>
          <w:rFonts w:ascii="Bookman Old Style" w:eastAsia="Microsoft Tai Le" w:hAnsi="Bookman Old Style" w:cs="Microsoft Tai Le"/>
        </w:rPr>
        <w:t>h</w:t>
      </w:r>
      <w:r>
        <w:rPr>
          <w:rFonts w:ascii="Bookman Old Style" w:eastAsia="Microsoft Tai Le" w:hAnsi="Bookman Old Style" w:cs="Microsoft Tai Le"/>
          <w:spacing w:val="43"/>
        </w:rPr>
        <w:t xml:space="preserve"> </w:t>
      </w:r>
      <w:r>
        <w:rPr>
          <w:rFonts w:ascii="Bookman Old Style" w:eastAsia="Microsoft Tai Le" w:hAnsi="Bookman Old Style" w:cs="Microsoft Tai Le"/>
          <w:spacing w:val="1"/>
          <w:w w:val="105"/>
        </w:rPr>
        <w:t>(</w:t>
      </w:r>
      <w:r>
        <w:rPr>
          <w:rFonts w:ascii="Bookman Old Style" w:eastAsia="Microsoft Tai Le" w:hAnsi="Bookman Old Style" w:cs="Microsoft Tai Le"/>
          <w:w w:val="105"/>
        </w:rPr>
        <w:t>A</w:t>
      </w:r>
      <w:r>
        <w:rPr>
          <w:rFonts w:ascii="Bookman Old Style" w:eastAsia="Microsoft Tai Le" w:hAnsi="Bookman Old Style" w:cs="Microsoft Tai Le"/>
          <w:spacing w:val="1"/>
          <w:w w:val="105"/>
        </w:rPr>
        <w:t>PB</w:t>
      </w:r>
      <w:r>
        <w:rPr>
          <w:rFonts w:ascii="Bookman Old Style" w:eastAsia="Microsoft Tai Le" w:hAnsi="Bookman Old Style" w:cs="Microsoft Tai Le"/>
          <w:w w:val="105"/>
        </w:rPr>
        <w:t>D</w:t>
      </w:r>
      <w:r>
        <w:rPr>
          <w:rFonts w:ascii="Bookman Old Style" w:eastAsia="Microsoft Tai Le" w:hAnsi="Bookman Old Style" w:cs="Microsoft Tai Le"/>
          <w:spacing w:val="12"/>
          <w:w w:val="105"/>
        </w:rPr>
        <w:t>)</w:t>
      </w:r>
    </w:p>
    <w:p w:rsidR="00FF3153" w:rsidRDefault="00FF3153" w:rsidP="00FF3153">
      <w:pPr>
        <w:widowControl w:val="0"/>
        <w:spacing w:line="312" w:lineRule="auto"/>
        <w:ind w:left="539" w:firstLine="737"/>
        <w:jc w:val="both"/>
        <w:rPr>
          <w:rFonts w:ascii="Bookman Old Style" w:hAnsi="Bookman Old Style" w:cs="Arial"/>
          <w:color w:val="FF0000"/>
          <w:lang w:val="es-ES_tradnl"/>
        </w:rPr>
      </w:pPr>
      <w:r>
        <w:rPr>
          <w:rFonts w:ascii="Bookman Old Style" w:eastAsia="Arial" w:hAnsi="Bookman Old Style" w:cs="Arial"/>
          <w:spacing w:val="-1"/>
        </w:rPr>
        <w:t>P</w:t>
      </w:r>
      <w:r>
        <w:rPr>
          <w:rFonts w:ascii="Bookman Old Style" w:eastAsia="Arial" w:hAnsi="Bookman Old Style" w:cs="Arial"/>
          <w:spacing w:val="1"/>
        </w:rPr>
        <w:t>r</w:t>
      </w:r>
      <w:r>
        <w:rPr>
          <w:rFonts w:ascii="Bookman Old Style" w:eastAsia="Arial" w:hAnsi="Bookman Old Style" w:cs="Arial"/>
        </w:rPr>
        <w:t>oses</w:t>
      </w:r>
      <w:r>
        <w:rPr>
          <w:rFonts w:ascii="Bookman Old Style" w:eastAsia="Arial" w:hAnsi="Bookman Old Style" w:cs="Arial"/>
          <w:spacing w:val="2"/>
        </w:rPr>
        <w:t xml:space="preserve"> </w:t>
      </w:r>
      <w:r>
        <w:rPr>
          <w:rFonts w:ascii="Bookman Old Style" w:eastAsia="Arial" w:hAnsi="Bookman Old Style" w:cs="Arial"/>
        </w:rPr>
        <w:t>pen</w:t>
      </w:r>
      <w:r>
        <w:rPr>
          <w:rFonts w:ascii="Bookman Old Style" w:eastAsia="Arial" w:hAnsi="Bookman Old Style" w:cs="Arial"/>
          <w:spacing w:val="-2"/>
        </w:rPr>
        <w:t>y</w:t>
      </w:r>
      <w:r>
        <w:rPr>
          <w:rFonts w:ascii="Bookman Old Style" w:eastAsia="Arial" w:hAnsi="Bookman Old Style" w:cs="Arial"/>
        </w:rPr>
        <w:t>usunan</w:t>
      </w:r>
      <w:r>
        <w:rPr>
          <w:rFonts w:ascii="Bookman Old Style" w:eastAsia="Arial" w:hAnsi="Bookman Old Style" w:cs="Arial"/>
          <w:spacing w:val="2"/>
        </w:rPr>
        <w:t xml:space="preserve"> </w:t>
      </w:r>
      <w:r>
        <w:rPr>
          <w:rFonts w:ascii="Bookman Old Style" w:hAnsi="Bookman Old Style" w:cs="Arial"/>
          <w:lang w:val="es-ES_tradnl"/>
        </w:rPr>
        <w:t>Rencana Kerja Bagian Umum Sekretariat</w:t>
      </w:r>
      <w:r w:rsidR="002F005C">
        <w:rPr>
          <w:rFonts w:ascii="Bookman Old Style" w:hAnsi="Bookman Old Style" w:cs="Arial"/>
          <w:lang w:val="es-ES_tradnl"/>
        </w:rPr>
        <w:t xml:space="preserve"> Daerah </w:t>
      </w:r>
      <w:r>
        <w:rPr>
          <w:rFonts w:ascii="Bookman Old Style" w:hAnsi="Bookman Old Style" w:cs="Arial"/>
          <w:lang w:val="es-ES_tradnl"/>
        </w:rPr>
        <w:t>Kabupaten Malang</w:t>
      </w:r>
      <w:r>
        <w:rPr>
          <w:rFonts w:ascii="Bookman Old Style" w:eastAsia="Arial" w:hAnsi="Bookman Old Style" w:cs="Arial"/>
          <w:spacing w:val="-1"/>
        </w:rPr>
        <w:t xml:space="preserve"> </w:t>
      </w:r>
      <w:r>
        <w:rPr>
          <w:rFonts w:ascii="Bookman Old Style" w:eastAsia="Arial" w:hAnsi="Bookman Old Style" w:cs="Arial"/>
          <w:spacing w:val="1"/>
        </w:rPr>
        <w:t>m</w:t>
      </w:r>
      <w:r>
        <w:rPr>
          <w:rFonts w:ascii="Bookman Old Style" w:eastAsia="Arial" w:hAnsi="Bookman Old Style" w:cs="Arial"/>
        </w:rPr>
        <w:t>e</w:t>
      </w:r>
      <w:r>
        <w:rPr>
          <w:rFonts w:ascii="Bookman Old Style" w:eastAsia="Arial" w:hAnsi="Bookman Old Style" w:cs="Arial"/>
          <w:spacing w:val="-3"/>
        </w:rPr>
        <w:t>n</w:t>
      </w:r>
      <w:r>
        <w:rPr>
          <w:rFonts w:ascii="Bookman Old Style" w:eastAsia="Arial" w:hAnsi="Bookman Old Style" w:cs="Arial"/>
          <w:spacing w:val="2"/>
        </w:rPr>
        <w:t>g</w:t>
      </w:r>
      <w:r>
        <w:rPr>
          <w:rFonts w:ascii="Bookman Old Style" w:eastAsia="Arial" w:hAnsi="Bookman Old Style" w:cs="Arial"/>
        </w:rPr>
        <w:t>acu p</w:t>
      </w:r>
      <w:r>
        <w:rPr>
          <w:rFonts w:ascii="Bookman Old Style" w:eastAsia="Arial" w:hAnsi="Bookman Old Style" w:cs="Arial"/>
          <w:spacing w:val="-3"/>
        </w:rPr>
        <w:t>a</w:t>
      </w:r>
      <w:r>
        <w:rPr>
          <w:rFonts w:ascii="Bookman Old Style" w:eastAsia="Arial" w:hAnsi="Bookman Old Style" w:cs="Arial"/>
        </w:rPr>
        <w:t xml:space="preserve">da </w:t>
      </w:r>
      <w:r>
        <w:rPr>
          <w:rFonts w:ascii="Bookman Old Style" w:eastAsia="Arial" w:hAnsi="Bookman Old Style" w:cs="Arial"/>
          <w:spacing w:val="3"/>
        </w:rPr>
        <w:t>k</w:t>
      </w:r>
      <w:r>
        <w:rPr>
          <w:rFonts w:ascii="Bookman Old Style" w:eastAsia="Arial" w:hAnsi="Bookman Old Style" w:cs="Arial"/>
          <w:spacing w:val="-3"/>
        </w:rPr>
        <w:t>e</w:t>
      </w:r>
      <w:r>
        <w:rPr>
          <w:rFonts w:ascii="Bookman Old Style" w:eastAsia="Arial" w:hAnsi="Bookman Old Style" w:cs="Arial"/>
          <w:spacing w:val="1"/>
        </w:rPr>
        <w:t>r</w:t>
      </w:r>
      <w:r>
        <w:rPr>
          <w:rFonts w:ascii="Bookman Old Style" w:eastAsia="Arial" w:hAnsi="Bookman Old Style" w:cs="Arial"/>
        </w:rPr>
        <w:t>a</w:t>
      </w:r>
      <w:r>
        <w:rPr>
          <w:rFonts w:ascii="Bookman Old Style" w:eastAsia="Arial" w:hAnsi="Bookman Old Style" w:cs="Arial"/>
          <w:spacing w:val="-3"/>
        </w:rPr>
        <w:t>n</w:t>
      </w:r>
      <w:r>
        <w:rPr>
          <w:rFonts w:ascii="Bookman Old Style" w:eastAsia="Arial" w:hAnsi="Bookman Old Style" w:cs="Arial"/>
        </w:rPr>
        <w:t>g</w:t>
      </w:r>
      <w:r>
        <w:rPr>
          <w:rFonts w:ascii="Bookman Old Style" w:eastAsia="Arial" w:hAnsi="Bookman Old Style" w:cs="Arial"/>
          <w:spacing w:val="3"/>
        </w:rPr>
        <w:t>k</w:t>
      </w:r>
      <w:r>
        <w:rPr>
          <w:rFonts w:ascii="Bookman Old Style" w:eastAsia="Arial" w:hAnsi="Bookman Old Style" w:cs="Arial"/>
        </w:rPr>
        <w:t>a</w:t>
      </w:r>
      <w:r>
        <w:rPr>
          <w:rFonts w:ascii="Bookman Old Style" w:eastAsia="Arial" w:hAnsi="Bookman Old Style" w:cs="Arial"/>
          <w:spacing w:val="20"/>
        </w:rPr>
        <w:t xml:space="preserve"> </w:t>
      </w:r>
      <w:r>
        <w:rPr>
          <w:rFonts w:ascii="Bookman Old Style" w:eastAsia="Arial" w:hAnsi="Bookman Old Style" w:cs="Arial"/>
        </w:rPr>
        <w:t>a</w:t>
      </w:r>
      <w:r>
        <w:rPr>
          <w:rFonts w:ascii="Bookman Old Style" w:eastAsia="Arial" w:hAnsi="Bookman Old Style" w:cs="Arial"/>
          <w:spacing w:val="1"/>
        </w:rPr>
        <w:t>r</w:t>
      </w:r>
      <w:r>
        <w:rPr>
          <w:rFonts w:ascii="Bookman Old Style" w:eastAsia="Arial" w:hAnsi="Bookman Old Style" w:cs="Arial"/>
        </w:rPr>
        <w:t>ahan</w:t>
      </w:r>
      <w:r>
        <w:rPr>
          <w:rFonts w:ascii="Bookman Old Style" w:eastAsia="Arial" w:hAnsi="Bookman Old Style" w:cs="Arial"/>
          <w:spacing w:val="20"/>
        </w:rPr>
        <w:t xml:space="preserve"> </w:t>
      </w:r>
      <w:r>
        <w:rPr>
          <w:rFonts w:ascii="Bookman Old Style" w:eastAsia="Arial" w:hAnsi="Bookman Old Style" w:cs="Arial"/>
          <w:spacing w:val="-2"/>
        </w:rPr>
        <w:t>y</w:t>
      </w:r>
      <w:r>
        <w:rPr>
          <w:rFonts w:ascii="Bookman Old Style" w:eastAsia="Arial" w:hAnsi="Bookman Old Style" w:cs="Arial"/>
        </w:rPr>
        <w:t>ang</w:t>
      </w:r>
      <w:r>
        <w:rPr>
          <w:rFonts w:ascii="Bookman Old Style" w:eastAsia="Arial" w:hAnsi="Bookman Old Style" w:cs="Arial"/>
          <w:spacing w:val="23"/>
        </w:rPr>
        <w:t xml:space="preserve"> </w:t>
      </w:r>
      <w:r>
        <w:rPr>
          <w:rFonts w:ascii="Bookman Old Style" w:eastAsia="Arial" w:hAnsi="Bookman Old Style" w:cs="Arial"/>
        </w:rPr>
        <w:t>d</w:t>
      </w:r>
      <w:r>
        <w:rPr>
          <w:rFonts w:ascii="Bookman Old Style" w:eastAsia="Arial" w:hAnsi="Bookman Old Style" w:cs="Arial"/>
          <w:spacing w:val="-1"/>
        </w:rPr>
        <w:t>i</w:t>
      </w:r>
      <w:r>
        <w:rPr>
          <w:rFonts w:ascii="Bookman Old Style" w:eastAsia="Arial" w:hAnsi="Bookman Old Style" w:cs="Arial"/>
          <w:spacing w:val="1"/>
        </w:rPr>
        <w:t>r</w:t>
      </w:r>
      <w:r>
        <w:rPr>
          <w:rFonts w:ascii="Bookman Old Style" w:eastAsia="Arial" w:hAnsi="Bookman Old Style" w:cs="Arial"/>
        </w:rPr>
        <w:t>u</w:t>
      </w:r>
      <w:r>
        <w:rPr>
          <w:rFonts w:ascii="Bookman Old Style" w:eastAsia="Arial" w:hAnsi="Bookman Old Style" w:cs="Arial"/>
          <w:spacing w:val="1"/>
        </w:rPr>
        <w:t>m</w:t>
      </w:r>
      <w:r>
        <w:rPr>
          <w:rFonts w:ascii="Bookman Old Style" w:eastAsia="Arial" w:hAnsi="Bookman Old Style" w:cs="Arial"/>
        </w:rPr>
        <w:t>u</w:t>
      </w:r>
      <w:r>
        <w:rPr>
          <w:rFonts w:ascii="Bookman Old Style" w:eastAsia="Arial" w:hAnsi="Bookman Old Style" w:cs="Arial"/>
          <w:spacing w:val="-2"/>
        </w:rPr>
        <w:t>s</w:t>
      </w:r>
      <w:r>
        <w:rPr>
          <w:rFonts w:ascii="Bookman Old Style" w:eastAsia="Arial" w:hAnsi="Bookman Old Style" w:cs="Arial"/>
          <w:spacing w:val="3"/>
        </w:rPr>
        <w:t>k</w:t>
      </w:r>
      <w:r>
        <w:rPr>
          <w:rFonts w:ascii="Bookman Old Style" w:eastAsia="Arial" w:hAnsi="Bookman Old Style" w:cs="Arial"/>
        </w:rPr>
        <w:t>an</w:t>
      </w:r>
      <w:r>
        <w:rPr>
          <w:rFonts w:ascii="Bookman Old Style" w:eastAsia="Arial" w:hAnsi="Bookman Old Style" w:cs="Arial"/>
          <w:spacing w:val="20"/>
        </w:rPr>
        <w:t xml:space="preserve"> </w:t>
      </w:r>
      <w:r>
        <w:rPr>
          <w:rFonts w:ascii="Bookman Old Style" w:eastAsia="Arial" w:hAnsi="Bookman Old Style" w:cs="Arial"/>
        </w:rPr>
        <w:t>da</w:t>
      </w:r>
      <w:r>
        <w:rPr>
          <w:rFonts w:ascii="Bookman Old Style" w:eastAsia="Arial" w:hAnsi="Bookman Old Style" w:cs="Arial"/>
          <w:spacing w:val="-1"/>
        </w:rPr>
        <w:t>l</w:t>
      </w:r>
      <w:r>
        <w:rPr>
          <w:rFonts w:ascii="Bookman Old Style" w:eastAsia="Arial" w:hAnsi="Bookman Old Style" w:cs="Arial"/>
        </w:rPr>
        <w:t>am Rencana Kerja Pemerintah Daerah</w:t>
      </w:r>
      <w:r>
        <w:rPr>
          <w:rFonts w:ascii="Bookman Old Style" w:eastAsia="Arial" w:hAnsi="Bookman Old Style" w:cs="Arial"/>
          <w:spacing w:val="22"/>
        </w:rPr>
        <w:t xml:space="preserve"> (</w:t>
      </w:r>
      <w:r>
        <w:rPr>
          <w:rFonts w:ascii="Bookman Old Style" w:eastAsia="Arial" w:hAnsi="Bookman Old Style" w:cs="Arial"/>
          <w:spacing w:val="-1"/>
        </w:rPr>
        <w:t>RKP</w:t>
      </w:r>
      <w:r>
        <w:rPr>
          <w:rFonts w:ascii="Bookman Old Style" w:eastAsia="Arial" w:hAnsi="Bookman Old Style" w:cs="Arial"/>
        </w:rPr>
        <w:t>D)</w:t>
      </w:r>
      <w:r>
        <w:rPr>
          <w:rFonts w:ascii="Bookman Old Style" w:eastAsia="Arial" w:hAnsi="Bookman Old Style" w:cs="Arial"/>
          <w:spacing w:val="20"/>
        </w:rPr>
        <w:t xml:space="preserve"> </w:t>
      </w:r>
      <w:r>
        <w:rPr>
          <w:rFonts w:ascii="Bookman Old Style" w:eastAsia="Arial" w:hAnsi="Bookman Old Style" w:cs="Arial"/>
          <w:spacing w:val="-1"/>
        </w:rPr>
        <w:t>Kabupaten Malang</w:t>
      </w:r>
      <w:r>
        <w:rPr>
          <w:rFonts w:ascii="Bookman Old Style" w:eastAsia="Arial" w:hAnsi="Bookman Old Style" w:cs="Arial"/>
        </w:rPr>
        <w:t>.</w:t>
      </w:r>
      <w:r>
        <w:rPr>
          <w:rFonts w:ascii="Bookman Old Style" w:eastAsia="Arial" w:hAnsi="Bookman Old Style" w:cs="Arial"/>
          <w:spacing w:val="19"/>
        </w:rPr>
        <w:t xml:space="preserve"> </w:t>
      </w:r>
      <w:r>
        <w:rPr>
          <w:rFonts w:ascii="Bookman Old Style" w:eastAsia="Arial" w:hAnsi="Bookman Old Style" w:cs="Arial"/>
          <w:spacing w:val="1"/>
        </w:rPr>
        <w:t>O</w:t>
      </w:r>
      <w:r>
        <w:rPr>
          <w:rFonts w:ascii="Bookman Old Style" w:eastAsia="Arial" w:hAnsi="Bookman Old Style" w:cs="Arial"/>
          <w:spacing w:val="-1"/>
        </w:rPr>
        <w:t>l</w:t>
      </w:r>
      <w:r>
        <w:rPr>
          <w:rFonts w:ascii="Bookman Old Style" w:eastAsia="Arial" w:hAnsi="Bookman Old Style" w:cs="Arial"/>
        </w:rPr>
        <w:t>eh</w:t>
      </w:r>
      <w:r>
        <w:rPr>
          <w:rFonts w:ascii="Bookman Old Style" w:eastAsia="Arial" w:hAnsi="Bookman Old Style" w:cs="Arial"/>
          <w:spacing w:val="20"/>
        </w:rPr>
        <w:t xml:space="preserve"> </w:t>
      </w:r>
      <w:r>
        <w:rPr>
          <w:rFonts w:ascii="Bookman Old Style" w:eastAsia="Arial" w:hAnsi="Bookman Old Style" w:cs="Arial"/>
          <w:spacing w:val="3"/>
        </w:rPr>
        <w:t>k</w:t>
      </w:r>
      <w:r>
        <w:rPr>
          <w:rFonts w:ascii="Bookman Old Style" w:eastAsia="Arial" w:hAnsi="Bookman Old Style" w:cs="Arial"/>
          <w:spacing w:val="-3"/>
        </w:rPr>
        <w:t>a</w:t>
      </w:r>
      <w:r>
        <w:rPr>
          <w:rFonts w:ascii="Bookman Old Style" w:eastAsia="Arial" w:hAnsi="Bookman Old Style" w:cs="Arial"/>
          <w:spacing w:val="1"/>
        </w:rPr>
        <w:t>r</w:t>
      </w:r>
      <w:r>
        <w:rPr>
          <w:rFonts w:ascii="Bookman Old Style" w:eastAsia="Arial" w:hAnsi="Bookman Old Style" w:cs="Arial"/>
        </w:rPr>
        <w:t xml:space="preserve">ena </w:t>
      </w:r>
      <w:r>
        <w:rPr>
          <w:rFonts w:ascii="Bookman Old Style" w:eastAsia="Arial" w:hAnsi="Bookman Old Style" w:cs="Arial"/>
          <w:spacing w:val="-1"/>
        </w:rPr>
        <w:t>i</w:t>
      </w:r>
      <w:r>
        <w:rPr>
          <w:rFonts w:ascii="Bookman Old Style" w:eastAsia="Arial" w:hAnsi="Bookman Old Style" w:cs="Arial"/>
          <w:spacing w:val="1"/>
        </w:rPr>
        <w:t>t</w:t>
      </w:r>
      <w:r>
        <w:rPr>
          <w:rFonts w:ascii="Bookman Old Style" w:eastAsia="Arial" w:hAnsi="Bookman Old Style" w:cs="Arial"/>
        </w:rPr>
        <w:t>u</w:t>
      </w:r>
      <w:r>
        <w:rPr>
          <w:rFonts w:ascii="Bookman Old Style" w:eastAsia="Arial" w:hAnsi="Bookman Old Style" w:cs="Arial"/>
          <w:spacing w:val="2"/>
        </w:rPr>
        <w:t xml:space="preserve"> </w:t>
      </w:r>
      <w:r>
        <w:rPr>
          <w:rFonts w:ascii="Bookman Old Style" w:eastAsia="Arial" w:hAnsi="Bookman Old Style" w:cs="Arial"/>
        </w:rPr>
        <w:t>pen</w:t>
      </w:r>
      <w:r>
        <w:rPr>
          <w:rFonts w:ascii="Bookman Old Style" w:eastAsia="Arial" w:hAnsi="Bookman Old Style" w:cs="Arial"/>
          <w:spacing w:val="-2"/>
        </w:rPr>
        <w:t>y</w:t>
      </w:r>
      <w:r>
        <w:rPr>
          <w:rFonts w:ascii="Bookman Old Style" w:eastAsia="Arial" w:hAnsi="Bookman Old Style" w:cs="Arial"/>
        </w:rPr>
        <w:t>usunan</w:t>
      </w:r>
      <w:r>
        <w:rPr>
          <w:rFonts w:ascii="Bookman Old Style" w:eastAsia="Arial" w:hAnsi="Bookman Old Style" w:cs="Arial"/>
          <w:spacing w:val="4"/>
        </w:rPr>
        <w:t xml:space="preserve"> </w:t>
      </w:r>
      <w:r>
        <w:rPr>
          <w:rFonts w:ascii="Bookman Old Style" w:eastAsia="Arial" w:hAnsi="Bookman Old Style" w:cs="Arial"/>
          <w:spacing w:val="-1"/>
        </w:rPr>
        <w:t>RENJA</w:t>
      </w:r>
      <w:r>
        <w:rPr>
          <w:rFonts w:ascii="Bookman Old Style" w:eastAsia="Arial" w:hAnsi="Bookman Old Style" w:cs="Arial"/>
          <w:spacing w:val="2"/>
        </w:rPr>
        <w:t xml:space="preserve"> </w:t>
      </w:r>
      <w:r w:rsidR="002F005C">
        <w:rPr>
          <w:rFonts w:ascii="Bookman Old Style" w:eastAsia="Arial" w:hAnsi="Bookman Old Style" w:cs="Arial"/>
          <w:spacing w:val="-1"/>
        </w:rPr>
        <w:t xml:space="preserve">Bagian Umum </w:t>
      </w:r>
      <w:r>
        <w:rPr>
          <w:rFonts w:ascii="Bookman Old Style" w:eastAsia="Arial" w:hAnsi="Bookman Old Style" w:cs="Arial"/>
        </w:rPr>
        <w:t>dapat</w:t>
      </w:r>
      <w:r>
        <w:rPr>
          <w:rFonts w:ascii="Bookman Old Style" w:eastAsia="Arial" w:hAnsi="Bookman Old Style" w:cs="Arial"/>
          <w:spacing w:val="3"/>
        </w:rPr>
        <w:t xml:space="preserve"> </w:t>
      </w:r>
      <w:r>
        <w:rPr>
          <w:rFonts w:ascii="Bookman Old Style" w:eastAsia="Arial" w:hAnsi="Bookman Old Style" w:cs="Arial"/>
        </w:rPr>
        <w:t>d</w:t>
      </w:r>
      <w:r>
        <w:rPr>
          <w:rFonts w:ascii="Bookman Old Style" w:eastAsia="Arial" w:hAnsi="Bookman Old Style" w:cs="Arial"/>
          <w:spacing w:val="-1"/>
        </w:rPr>
        <w:t>i</w:t>
      </w:r>
      <w:r>
        <w:rPr>
          <w:rFonts w:ascii="Bookman Old Style" w:eastAsia="Arial" w:hAnsi="Bookman Old Style" w:cs="Arial"/>
          <w:spacing w:val="3"/>
        </w:rPr>
        <w:t>k</w:t>
      </w:r>
      <w:r>
        <w:rPr>
          <w:rFonts w:ascii="Bookman Old Style" w:eastAsia="Arial" w:hAnsi="Bookman Old Style" w:cs="Arial"/>
        </w:rPr>
        <w:t>e</w:t>
      </w:r>
      <w:r>
        <w:rPr>
          <w:rFonts w:ascii="Bookman Old Style" w:eastAsia="Arial" w:hAnsi="Bookman Old Style" w:cs="Arial"/>
          <w:spacing w:val="-1"/>
        </w:rPr>
        <w:t>r</w:t>
      </w:r>
      <w:r>
        <w:rPr>
          <w:rFonts w:ascii="Bookman Old Style" w:eastAsia="Arial" w:hAnsi="Bookman Old Style" w:cs="Arial"/>
          <w:spacing w:val="1"/>
        </w:rPr>
        <w:t>j</w:t>
      </w:r>
      <w:r>
        <w:rPr>
          <w:rFonts w:ascii="Bookman Old Style" w:eastAsia="Arial" w:hAnsi="Bookman Old Style" w:cs="Arial"/>
          <w:spacing w:val="-3"/>
        </w:rPr>
        <w:t>a</w:t>
      </w:r>
      <w:r>
        <w:rPr>
          <w:rFonts w:ascii="Bookman Old Style" w:eastAsia="Arial" w:hAnsi="Bookman Old Style" w:cs="Arial"/>
          <w:spacing w:val="3"/>
        </w:rPr>
        <w:t>k</w:t>
      </w:r>
      <w:r>
        <w:rPr>
          <w:rFonts w:ascii="Bookman Old Style" w:eastAsia="Arial" w:hAnsi="Bookman Old Style" w:cs="Arial"/>
        </w:rPr>
        <w:t>an seca</w:t>
      </w:r>
      <w:r>
        <w:rPr>
          <w:rFonts w:ascii="Bookman Old Style" w:eastAsia="Arial" w:hAnsi="Bookman Old Style" w:cs="Arial"/>
          <w:spacing w:val="1"/>
        </w:rPr>
        <w:t>r</w:t>
      </w:r>
      <w:r>
        <w:rPr>
          <w:rFonts w:ascii="Bookman Old Style" w:eastAsia="Arial" w:hAnsi="Bookman Old Style" w:cs="Arial"/>
        </w:rPr>
        <w:t>a</w:t>
      </w:r>
      <w:r>
        <w:rPr>
          <w:rFonts w:ascii="Bookman Old Style" w:eastAsia="Arial" w:hAnsi="Bookman Old Style" w:cs="Arial"/>
          <w:spacing w:val="2"/>
        </w:rPr>
        <w:t xml:space="preserve"> </w:t>
      </w:r>
      <w:r>
        <w:rPr>
          <w:rFonts w:ascii="Bookman Old Style" w:eastAsia="Arial" w:hAnsi="Bookman Old Style" w:cs="Arial"/>
        </w:rPr>
        <w:t>s</w:t>
      </w:r>
      <w:r>
        <w:rPr>
          <w:rFonts w:ascii="Bookman Old Style" w:eastAsia="Arial" w:hAnsi="Bookman Old Style" w:cs="Arial"/>
          <w:spacing w:val="-1"/>
        </w:rPr>
        <w:t>i</w:t>
      </w:r>
      <w:r>
        <w:rPr>
          <w:rFonts w:ascii="Bookman Old Style" w:eastAsia="Arial" w:hAnsi="Bookman Old Style" w:cs="Arial"/>
          <w:spacing w:val="1"/>
        </w:rPr>
        <w:t>m</w:t>
      </w:r>
      <w:r>
        <w:rPr>
          <w:rFonts w:ascii="Bookman Old Style" w:eastAsia="Arial" w:hAnsi="Bookman Old Style" w:cs="Arial"/>
        </w:rPr>
        <w:t>u</w:t>
      </w:r>
      <w:r>
        <w:rPr>
          <w:rFonts w:ascii="Bookman Old Style" w:eastAsia="Arial" w:hAnsi="Bookman Old Style" w:cs="Arial"/>
          <w:spacing w:val="-1"/>
        </w:rPr>
        <w:t>l</w:t>
      </w:r>
      <w:r>
        <w:rPr>
          <w:rFonts w:ascii="Bookman Old Style" w:eastAsia="Arial" w:hAnsi="Bookman Old Style" w:cs="Arial"/>
          <w:spacing w:val="1"/>
        </w:rPr>
        <w:t>t</w:t>
      </w:r>
      <w:r>
        <w:rPr>
          <w:rFonts w:ascii="Bookman Old Style" w:eastAsia="Arial" w:hAnsi="Bookman Old Style" w:cs="Arial"/>
        </w:rPr>
        <w:t>an</w:t>
      </w:r>
      <w:r>
        <w:rPr>
          <w:rFonts w:ascii="Bookman Old Style" w:eastAsia="Arial" w:hAnsi="Bookman Old Style" w:cs="Arial"/>
          <w:spacing w:val="1"/>
        </w:rPr>
        <w:t>/</w:t>
      </w:r>
      <w:r>
        <w:rPr>
          <w:rFonts w:ascii="Bookman Old Style" w:eastAsia="Arial" w:hAnsi="Bookman Old Style" w:cs="Arial"/>
        </w:rPr>
        <w:t>p</w:t>
      </w:r>
      <w:r>
        <w:rPr>
          <w:rFonts w:ascii="Bookman Old Style" w:eastAsia="Arial" w:hAnsi="Bookman Old Style" w:cs="Arial"/>
          <w:spacing w:val="-3"/>
        </w:rPr>
        <w:t>a</w:t>
      </w:r>
      <w:r>
        <w:rPr>
          <w:rFonts w:ascii="Bookman Old Style" w:eastAsia="Arial" w:hAnsi="Bookman Old Style" w:cs="Arial"/>
          <w:spacing w:val="1"/>
        </w:rPr>
        <w:t>r</w:t>
      </w:r>
      <w:r>
        <w:rPr>
          <w:rFonts w:ascii="Bookman Old Style" w:eastAsia="Arial" w:hAnsi="Bookman Old Style" w:cs="Arial"/>
        </w:rPr>
        <w:t>a</w:t>
      </w:r>
      <w:r>
        <w:rPr>
          <w:rFonts w:ascii="Bookman Old Style" w:eastAsia="Arial" w:hAnsi="Bookman Old Style" w:cs="Arial"/>
          <w:spacing w:val="-1"/>
        </w:rPr>
        <w:t>l</w:t>
      </w:r>
      <w:r>
        <w:rPr>
          <w:rFonts w:ascii="Bookman Old Style" w:eastAsia="Arial" w:hAnsi="Bookman Old Style" w:cs="Arial"/>
        </w:rPr>
        <w:t>el</w:t>
      </w:r>
      <w:r>
        <w:rPr>
          <w:rFonts w:ascii="Bookman Old Style" w:eastAsia="Arial" w:hAnsi="Bookman Old Style" w:cs="Arial"/>
          <w:spacing w:val="4"/>
        </w:rPr>
        <w:t xml:space="preserve"> </w:t>
      </w:r>
      <w:r>
        <w:rPr>
          <w:rFonts w:ascii="Bookman Old Style" w:eastAsia="Arial" w:hAnsi="Bookman Old Style" w:cs="Arial"/>
        </w:rPr>
        <w:t>den</w:t>
      </w:r>
      <w:r>
        <w:rPr>
          <w:rFonts w:ascii="Bookman Old Style" w:eastAsia="Arial" w:hAnsi="Bookman Old Style" w:cs="Arial"/>
          <w:spacing w:val="2"/>
        </w:rPr>
        <w:t>g</w:t>
      </w:r>
      <w:r>
        <w:rPr>
          <w:rFonts w:ascii="Bookman Old Style" w:eastAsia="Arial" w:hAnsi="Bookman Old Style" w:cs="Arial"/>
        </w:rPr>
        <w:t>an pen</w:t>
      </w:r>
      <w:r>
        <w:rPr>
          <w:rFonts w:ascii="Bookman Old Style" w:eastAsia="Arial" w:hAnsi="Bookman Old Style" w:cs="Arial"/>
          <w:spacing w:val="-2"/>
        </w:rPr>
        <w:t>y</w:t>
      </w:r>
      <w:r>
        <w:rPr>
          <w:rFonts w:ascii="Bookman Old Style" w:eastAsia="Arial" w:hAnsi="Bookman Old Style" w:cs="Arial"/>
        </w:rPr>
        <w:t xml:space="preserve">usunan </w:t>
      </w:r>
      <w:r>
        <w:rPr>
          <w:rFonts w:ascii="Bookman Old Style" w:eastAsia="Arial" w:hAnsi="Bookman Old Style" w:cs="Arial"/>
          <w:spacing w:val="-1"/>
        </w:rPr>
        <w:t>RKPD</w:t>
      </w:r>
      <w:r>
        <w:rPr>
          <w:rFonts w:ascii="Bookman Old Style" w:eastAsia="Arial" w:hAnsi="Bookman Old Style" w:cs="Arial"/>
        </w:rPr>
        <w:t xml:space="preserve">, </w:t>
      </w:r>
      <w:r>
        <w:rPr>
          <w:rFonts w:ascii="Bookman Old Style" w:eastAsia="Arial" w:hAnsi="Bookman Old Style" w:cs="Arial"/>
          <w:spacing w:val="2"/>
        </w:rPr>
        <w:t>d</w:t>
      </w:r>
      <w:r>
        <w:rPr>
          <w:rFonts w:ascii="Bookman Old Style" w:eastAsia="Arial" w:hAnsi="Bookman Old Style" w:cs="Arial"/>
        </w:rPr>
        <w:t>en</w:t>
      </w:r>
      <w:r>
        <w:rPr>
          <w:rFonts w:ascii="Bookman Old Style" w:eastAsia="Arial" w:hAnsi="Bookman Old Style" w:cs="Arial"/>
          <w:spacing w:val="2"/>
        </w:rPr>
        <w:t>g</w:t>
      </w:r>
      <w:r>
        <w:rPr>
          <w:rFonts w:ascii="Bookman Old Style" w:eastAsia="Arial" w:hAnsi="Bookman Old Style" w:cs="Arial"/>
        </w:rPr>
        <w:t xml:space="preserve">an </w:t>
      </w:r>
      <w:r>
        <w:rPr>
          <w:rFonts w:ascii="Bookman Old Style" w:eastAsia="Arial" w:hAnsi="Bookman Old Style" w:cs="Arial"/>
          <w:spacing w:val="57"/>
        </w:rPr>
        <w:t xml:space="preserve"> </w:t>
      </w:r>
      <w:r>
        <w:rPr>
          <w:rFonts w:ascii="Bookman Old Style" w:eastAsia="Arial" w:hAnsi="Bookman Old Style" w:cs="Arial"/>
          <w:spacing w:val="3"/>
        </w:rPr>
        <w:t>f</w:t>
      </w:r>
      <w:r>
        <w:rPr>
          <w:rFonts w:ascii="Bookman Old Style" w:eastAsia="Arial" w:hAnsi="Bookman Old Style" w:cs="Arial"/>
          <w:spacing w:val="-3"/>
        </w:rPr>
        <w:t>o</w:t>
      </w:r>
      <w:r>
        <w:rPr>
          <w:rFonts w:ascii="Bookman Old Style" w:eastAsia="Arial" w:hAnsi="Bookman Old Style" w:cs="Arial"/>
        </w:rPr>
        <w:t xml:space="preserve">kus </w:t>
      </w:r>
      <w:r>
        <w:rPr>
          <w:rFonts w:ascii="Bookman Old Style" w:eastAsia="Arial" w:hAnsi="Bookman Old Style" w:cs="Arial"/>
          <w:spacing w:val="60"/>
        </w:rPr>
        <w:t xml:space="preserve"> </w:t>
      </w:r>
      <w:r>
        <w:rPr>
          <w:rFonts w:ascii="Bookman Old Style" w:eastAsia="Arial" w:hAnsi="Bookman Old Style" w:cs="Arial"/>
          <w:spacing w:val="1"/>
        </w:rPr>
        <w:t>m</w:t>
      </w:r>
      <w:r>
        <w:rPr>
          <w:rFonts w:ascii="Bookman Old Style" w:eastAsia="Arial" w:hAnsi="Bookman Old Style" w:cs="Arial"/>
        </w:rPr>
        <w:t>e</w:t>
      </w:r>
      <w:r>
        <w:rPr>
          <w:rFonts w:ascii="Bookman Old Style" w:eastAsia="Arial" w:hAnsi="Bookman Old Style" w:cs="Arial"/>
          <w:spacing w:val="-1"/>
        </w:rPr>
        <w:t>l</w:t>
      </w:r>
      <w:r>
        <w:rPr>
          <w:rFonts w:ascii="Bookman Old Style" w:eastAsia="Arial" w:hAnsi="Bookman Old Style" w:cs="Arial"/>
          <w:spacing w:val="-3"/>
        </w:rPr>
        <w:t>a</w:t>
      </w:r>
      <w:r>
        <w:rPr>
          <w:rFonts w:ascii="Bookman Old Style" w:eastAsia="Arial" w:hAnsi="Bookman Old Style" w:cs="Arial"/>
          <w:spacing w:val="3"/>
        </w:rPr>
        <w:t>k</w:t>
      </w:r>
      <w:r>
        <w:rPr>
          <w:rFonts w:ascii="Bookman Old Style" w:eastAsia="Arial" w:hAnsi="Bookman Old Style" w:cs="Arial"/>
          <w:spacing w:val="-3"/>
        </w:rPr>
        <w:t>u</w:t>
      </w:r>
      <w:r>
        <w:rPr>
          <w:rFonts w:ascii="Bookman Old Style" w:eastAsia="Arial" w:hAnsi="Bookman Old Style" w:cs="Arial"/>
          <w:spacing w:val="3"/>
        </w:rPr>
        <w:t>k</w:t>
      </w:r>
      <w:r>
        <w:rPr>
          <w:rFonts w:ascii="Bookman Old Style" w:eastAsia="Arial" w:hAnsi="Bookman Old Style" w:cs="Arial"/>
          <w:spacing w:val="-3"/>
        </w:rPr>
        <w:t>a</w:t>
      </w:r>
      <w:r>
        <w:rPr>
          <w:rFonts w:ascii="Bookman Old Style" w:eastAsia="Arial" w:hAnsi="Bookman Old Style" w:cs="Arial"/>
        </w:rPr>
        <w:t xml:space="preserve">n </w:t>
      </w:r>
      <w:r>
        <w:rPr>
          <w:rFonts w:ascii="Bookman Old Style" w:eastAsia="Arial" w:hAnsi="Bookman Old Style" w:cs="Arial"/>
          <w:spacing w:val="59"/>
        </w:rPr>
        <w:t xml:space="preserve"> </w:t>
      </w:r>
      <w:r>
        <w:rPr>
          <w:rFonts w:ascii="Bookman Old Style" w:eastAsia="Arial" w:hAnsi="Bookman Old Style" w:cs="Arial"/>
        </w:rPr>
        <w:t>peng</w:t>
      </w:r>
      <w:r>
        <w:rPr>
          <w:rFonts w:ascii="Bookman Old Style" w:eastAsia="Arial" w:hAnsi="Bookman Old Style" w:cs="Arial"/>
          <w:spacing w:val="3"/>
        </w:rPr>
        <w:t>k</w:t>
      </w:r>
      <w:r>
        <w:rPr>
          <w:rFonts w:ascii="Bookman Old Style" w:eastAsia="Arial" w:hAnsi="Bookman Old Style" w:cs="Arial"/>
          <w:spacing w:val="-3"/>
        </w:rPr>
        <w:t>a</w:t>
      </w:r>
      <w:r>
        <w:rPr>
          <w:rFonts w:ascii="Bookman Old Style" w:eastAsia="Arial" w:hAnsi="Bookman Old Style" w:cs="Arial"/>
          <w:spacing w:val="1"/>
        </w:rPr>
        <w:t>j</w:t>
      </w:r>
      <w:r>
        <w:rPr>
          <w:rFonts w:ascii="Bookman Old Style" w:eastAsia="Arial" w:hAnsi="Bookman Old Style" w:cs="Arial"/>
          <w:spacing w:val="-1"/>
        </w:rPr>
        <w:t>i</w:t>
      </w:r>
      <w:r>
        <w:rPr>
          <w:rFonts w:ascii="Bookman Old Style" w:eastAsia="Arial" w:hAnsi="Bookman Old Style" w:cs="Arial"/>
        </w:rPr>
        <w:t xml:space="preserve">an </w:t>
      </w:r>
      <w:r>
        <w:rPr>
          <w:rFonts w:ascii="Bookman Old Style" w:eastAsia="Arial" w:hAnsi="Bookman Old Style" w:cs="Arial"/>
          <w:spacing w:val="59"/>
        </w:rPr>
        <w:t xml:space="preserve"> </w:t>
      </w:r>
      <w:r>
        <w:rPr>
          <w:rFonts w:ascii="Bookman Old Style" w:eastAsia="Arial" w:hAnsi="Bookman Old Style" w:cs="Arial"/>
          <w:spacing w:val="1"/>
        </w:rPr>
        <w:t>t</w:t>
      </w:r>
      <w:r>
        <w:rPr>
          <w:rFonts w:ascii="Bookman Old Style" w:eastAsia="Arial" w:hAnsi="Bookman Old Style" w:cs="Arial"/>
        </w:rPr>
        <w:t>e</w:t>
      </w:r>
      <w:r>
        <w:rPr>
          <w:rFonts w:ascii="Bookman Old Style" w:eastAsia="Arial" w:hAnsi="Bookman Old Style" w:cs="Arial"/>
          <w:spacing w:val="1"/>
        </w:rPr>
        <w:t>r</w:t>
      </w:r>
      <w:r>
        <w:rPr>
          <w:rFonts w:ascii="Bookman Old Style" w:eastAsia="Arial" w:hAnsi="Bookman Old Style" w:cs="Arial"/>
          <w:spacing w:val="-1"/>
        </w:rPr>
        <w:t>l</w:t>
      </w:r>
      <w:r>
        <w:rPr>
          <w:rFonts w:ascii="Bookman Old Style" w:eastAsia="Arial" w:hAnsi="Bookman Old Style" w:cs="Arial"/>
        </w:rPr>
        <w:t>eb</w:t>
      </w:r>
      <w:r>
        <w:rPr>
          <w:rFonts w:ascii="Bookman Old Style" w:eastAsia="Arial" w:hAnsi="Bookman Old Style" w:cs="Arial"/>
          <w:spacing w:val="-1"/>
        </w:rPr>
        <w:t>i</w:t>
      </w:r>
      <w:r>
        <w:rPr>
          <w:rFonts w:ascii="Bookman Old Style" w:eastAsia="Arial" w:hAnsi="Bookman Old Style" w:cs="Arial"/>
        </w:rPr>
        <w:t xml:space="preserve">h </w:t>
      </w:r>
      <w:r>
        <w:rPr>
          <w:rFonts w:ascii="Bookman Old Style" w:eastAsia="Arial" w:hAnsi="Bookman Old Style" w:cs="Arial"/>
          <w:spacing w:val="59"/>
        </w:rPr>
        <w:t xml:space="preserve"> </w:t>
      </w:r>
      <w:r>
        <w:rPr>
          <w:rFonts w:ascii="Bookman Old Style" w:eastAsia="Arial" w:hAnsi="Bookman Old Style" w:cs="Arial"/>
        </w:rPr>
        <w:t>dahu</w:t>
      </w:r>
      <w:r>
        <w:rPr>
          <w:rFonts w:ascii="Bookman Old Style" w:eastAsia="Arial" w:hAnsi="Bookman Old Style" w:cs="Arial"/>
          <w:spacing w:val="-1"/>
        </w:rPr>
        <w:t>l</w:t>
      </w:r>
      <w:r>
        <w:rPr>
          <w:rFonts w:ascii="Bookman Old Style" w:eastAsia="Arial" w:hAnsi="Bookman Old Style" w:cs="Arial"/>
        </w:rPr>
        <w:t xml:space="preserve">u  </w:t>
      </w:r>
      <w:r>
        <w:rPr>
          <w:rFonts w:ascii="Bookman Old Style" w:eastAsia="Arial" w:hAnsi="Bookman Old Style" w:cs="Arial"/>
          <w:spacing w:val="1"/>
        </w:rPr>
        <w:t>t</w:t>
      </w:r>
      <w:r>
        <w:rPr>
          <w:rFonts w:ascii="Bookman Old Style" w:eastAsia="Arial" w:hAnsi="Bookman Old Style" w:cs="Arial"/>
        </w:rPr>
        <w:t>e</w:t>
      </w:r>
      <w:r>
        <w:rPr>
          <w:rFonts w:ascii="Bookman Old Style" w:eastAsia="Arial" w:hAnsi="Bookman Old Style" w:cs="Arial"/>
          <w:spacing w:val="1"/>
        </w:rPr>
        <w:t>r</w:t>
      </w:r>
      <w:r>
        <w:rPr>
          <w:rFonts w:ascii="Bookman Old Style" w:eastAsia="Arial" w:hAnsi="Bookman Old Style" w:cs="Arial"/>
        </w:rPr>
        <w:t xml:space="preserve">hadap   </w:t>
      </w:r>
      <w:r>
        <w:rPr>
          <w:rFonts w:ascii="Bookman Old Style" w:eastAsia="Arial" w:hAnsi="Bookman Old Style" w:cs="Arial"/>
          <w:spacing w:val="3"/>
        </w:rPr>
        <w:t>k</w:t>
      </w:r>
      <w:r>
        <w:rPr>
          <w:rFonts w:ascii="Bookman Old Style" w:eastAsia="Arial" w:hAnsi="Bookman Old Style" w:cs="Arial"/>
        </w:rPr>
        <w:t>ond</w:t>
      </w:r>
      <w:r>
        <w:rPr>
          <w:rFonts w:ascii="Bookman Old Style" w:eastAsia="Arial" w:hAnsi="Bookman Old Style" w:cs="Arial"/>
          <w:spacing w:val="-1"/>
        </w:rPr>
        <w:t>i</w:t>
      </w:r>
      <w:r>
        <w:rPr>
          <w:rFonts w:ascii="Bookman Old Style" w:eastAsia="Arial" w:hAnsi="Bookman Old Style" w:cs="Arial"/>
        </w:rPr>
        <w:t xml:space="preserve">si </w:t>
      </w:r>
      <w:r>
        <w:rPr>
          <w:rFonts w:ascii="Bookman Old Style" w:eastAsia="Arial" w:hAnsi="Bookman Old Style" w:cs="Arial"/>
          <w:spacing w:val="1"/>
        </w:rPr>
        <w:t xml:space="preserve"> </w:t>
      </w:r>
      <w:r>
        <w:rPr>
          <w:rFonts w:ascii="Bookman Old Style" w:eastAsia="Arial" w:hAnsi="Bookman Old Style" w:cs="Arial"/>
          <w:spacing w:val="-3"/>
        </w:rPr>
        <w:t>e</w:t>
      </w:r>
      <w:r>
        <w:rPr>
          <w:rFonts w:ascii="Bookman Old Style" w:eastAsia="Arial" w:hAnsi="Bookman Old Style" w:cs="Arial"/>
          <w:spacing w:val="3"/>
        </w:rPr>
        <w:t>k</w:t>
      </w:r>
      <w:r>
        <w:rPr>
          <w:rFonts w:ascii="Bookman Old Style" w:eastAsia="Arial" w:hAnsi="Bookman Old Style" w:cs="Arial"/>
        </w:rPr>
        <w:t>s</w:t>
      </w:r>
      <w:r>
        <w:rPr>
          <w:rFonts w:ascii="Bookman Old Style" w:eastAsia="Arial" w:hAnsi="Bookman Old Style" w:cs="Arial"/>
          <w:spacing w:val="-1"/>
        </w:rPr>
        <w:t>i</w:t>
      </w:r>
      <w:r>
        <w:rPr>
          <w:rFonts w:ascii="Bookman Old Style" w:eastAsia="Arial" w:hAnsi="Bookman Old Style" w:cs="Arial"/>
        </w:rPr>
        <w:t>s</w:t>
      </w:r>
      <w:r>
        <w:rPr>
          <w:rFonts w:ascii="Bookman Old Style" w:eastAsia="Arial" w:hAnsi="Bookman Old Style" w:cs="Arial"/>
          <w:spacing w:val="-1"/>
        </w:rPr>
        <w:t>ti</w:t>
      </w:r>
      <w:r>
        <w:rPr>
          <w:rFonts w:ascii="Bookman Old Style" w:eastAsia="Arial" w:hAnsi="Bookman Old Style" w:cs="Arial"/>
        </w:rPr>
        <w:t xml:space="preserve">ng </w:t>
      </w:r>
      <w:r>
        <w:rPr>
          <w:rFonts w:ascii="Bookman Old Style" w:eastAsia="Arial" w:hAnsi="Bookman Old Style" w:cs="Arial"/>
          <w:spacing w:val="5"/>
        </w:rPr>
        <w:t xml:space="preserve"> </w:t>
      </w:r>
      <w:r w:rsidR="002F005C">
        <w:rPr>
          <w:rFonts w:ascii="Bookman Old Style" w:eastAsia="Arial" w:hAnsi="Bookman Old Style" w:cs="Arial"/>
          <w:spacing w:val="-1"/>
        </w:rPr>
        <w:t>Bagian Umum</w:t>
      </w:r>
      <w:r>
        <w:rPr>
          <w:rFonts w:ascii="Bookman Old Style" w:eastAsia="Arial" w:hAnsi="Bookman Old Style" w:cs="Arial"/>
        </w:rPr>
        <w:t xml:space="preserve">, </w:t>
      </w:r>
      <w:r>
        <w:rPr>
          <w:rFonts w:ascii="Bookman Old Style" w:eastAsia="Arial" w:hAnsi="Bookman Old Style" w:cs="Arial"/>
          <w:spacing w:val="3"/>
        </w:rPr>
        <w:t xml:space="preserve"> </w:t>
      </w:r>
      <w:r>
        <w:rPr>
          <w:rFonts w:ascii="Bookman Old Style" w:eastAsia="Arial" w:hAnsi="Bookman Old Style" w:cs="Arial"/>
        </w:rPr>
        <w:t>e</w:t>
      </w:r>
      <w:r>
        <w:rPr>
          <w:rFonts w:ascii="Bookman Old Style" w:eastAsia="Arial" w:hAnsi="Bookman Old Style" w:cs="Arial"/>
          <w:spacing w:val="-2"/>
        </w:rPr>
        <w:t>v</w:t>
      </w:r>
      <w:r>
        <w:rPr>
          <w:rFonts w:ascii="Bookman Old Style" w:eastAsia="Arial" w:hAnsi="Bookman Old Style" w:cs="Arial"/>
        </w:rPr>
        <w:t>a</w:t>
      </w:r>
      <w:r>
        <w:rPr>
          <w:rFonts w:ascii="Bookman Old Style" w:eastAsia="Arial" w:hAnsi="Bookman Old Style" w:cs="Arial"/>
          <w:spacing w:val="-1"/>
        </w:rPr>
        <w:t>l</w:t>
      </w:r>
      <w:r>
        <w:rPr>
          <w:rFonts w:ascii="Bookman Old Style" w:eastAsia="Arial" w:hAnsi="Bookman Old Style" w:cs="Arial"/>
        </w:rPr>
        <w:t xml:space="preserve">uasi </w:t>
      </w:r>
      <w:r>
        <w:rPr>
          <w:rFonts w:ascii="Bookman Old Style" w:eastAsia="Arial" w:hAnsi="Bookman Old Style" w:cs="Arial"/>
          <w:spacing w:val="1"/>
        </w:rPr>
        <w:t xml:space="preserve"> </w:t>
      </w:r>
      <w:r>
        <w:rPr>
          <w:rFonts w:ascii="Bookman Old Style" w:eastAsia="Arial" w:hAnsi="Bookman Old Style" w:cs="Arial"/>
        </w:rPr>
        <w:t>pe</w:t>
      </w:r>
      <w:r>
        <w:rPr>
          <w:rFonts w:ascii="Bookman Old Style" w:eastAsia="Arial" w:hAnsi="Bookman Old Style" w:cs="Arial"/>
          <w:spacing w:val="-1"/>
        </w:rPr>
        <w:t>l</w:t>
      </w:r>
      <w:r>
        <w:rPr>
          <w:rFonts w:ascii="Bookman Old Style" w:eastAsia="Arial" w:hAnsi="Bookman Old Style" w:cs="Arial"/>
        </w:rPr>
        <w:t>a</w:t>
      </w:r>
      <w:r>
        <w:rPr>
          <w:rFonts w:ascii="Bookman Old Style" w:eastAsia="Arial" w:hAnsi="Bookman Old Style" w:cs="Arial"/>
          <w:spacing w:val="3"/>
        </w:rPr>
        <w:t>k</w:t>
      </w:r>
      <w:r>
        <w:rPr>
          <w:rFonts w:ascii="Bookman Old Style" w:eastAsia="Arial" w:hAnsi="Bookman Old Style" w:cs="Arial"/>
        </w:rPr>
        <w:t xml:space="preserve">sanaan </w:t>
      </w:r>
      <w:r>
        <w:rPr>
          <w:rFonts w:ascii="Bookman Old Style" w:eastAsia="Arial" w:hAnsi="Bookman Old Style" w:cs="Arial"/>
          <w:spacing w:val="2"/>
        </w:rPr>
        <w:t xml:space="preserve"> </w:t>
      </w:r>
      <w:r>
        <w:rPr>
          <w:rFonts w:ascii="Bookman Old Style" w:eastAsia="Arial" w:hAnsi="Bookman Old Style" w:cs="Arial"/>
          <w:spacing w:val="-1"/>
        </w:rPr>
        <w:t>RENJA</w:t>
      </w:r>
      <w:r>
        <w:rPr>
          <w:rFonts w:ascii="Bookman Old Style" w:eastAsia="Arial" w:hAnsi="Bookman Old Style" w:cs="Arial"/>
          <w:spacing w:val="2"/>
        </w:rPr>
        <w:t xml:space="preserve"> </w:t>
      </w:r>
      <w:r w:rsidR="002F005C">
        <w:rPr>
          <w:rFonts w:ascii="Bookman Old Style" w:eastAsia="Arial" w:hAnsi="Bookman Old Style" w:cs="Arial"/>
          <w:spacing w:val="-1"/>
        </w:rPr>
        <w:t>Bagian Umum</w:t>
      </w:r>
      <w:r>
        <w:rPr>
          <w:rFonts w:ascii="Bookman Old Style" w:eastAsia="Arial" w:hAnsi="Bookman Old Style" w:cs="Arial"/>
        </w:rPr>
        <w:t xml:space="preserve"> </w:t>
      </w:r>
      <w:r>
        <w:rPr>
          <w:rFonts w:ascii="Bookman Old Style" w:eastAsia="Arial" w:hAnsi="Bookman Old Style" w:cs="Arial"/>
          <w:spacing w:val="1"/>
        </w:rPr>
        <w:t>t</w:t>
      </w:r>
      <w:r>
        <w:rPr>
          <w:rFonts w:ascii="Bookman Old Style" w:eastAsia="Arial" w:hAnsi="Bookman Old Style" w:cs="Arial"/>
        </w:rPr>
        <w:t>ahun</w:t>
      </w:r>
      <w:r>
        <w:rPr>
          <w:rFonts w:ascii="Bookman Old Style" w:eastAsia="Arial" w:hAnsi="Bookman Old Style" w:cs="Arial"/>
          <w:spacing w:val="-1"/>
        </w:rPr>
        <w:t>-</w:t>
      </w:r>
      <w:r>
        <w:rPr>
          <w:rFonts w:ascii="Bookman Old Style" w:eastAsia="Arial" w:hAnsi="Bookman Old Style" w:cs="Arial"/>
          <w:spacing w:val="1"/>
        </w:rPr>
        <w:t>t</w:t>
      </w:r>
      <w:r>
        <w:rPr>
          <w:rFonts w:ascii="Bookman Old Style" w:eastAsia="Arial" w:hAnsi="Bookman Old Style" w:cs="Arial"/>
        </w:rPr>
        <w:t>ahun</w:t>
      </w:r>
      <w:r>
        <w:rPr>
          <w:rFonts w:ascii="Bookman Old Style" w:eastAsia="Arial" w:hAnsi="Bookman Old Style" w:cs="Arial"/>
          <w:spacing w:val="3"/>
        </w:rPr>
        <w:t xml:space="preserve"> </w:t>
      </w:r>
      <w:r>
        <w:rPr>
          <w:rFonts w:ascii="Bookman Old Style" w:eastAsia="Arial" w:hAnsi="Bookman Old Style" w:cs="Arial"/>
        </w:rPr>
        <w:t>sebe</w:t>
      </w:r>
      <w:r>
        <w:rPr>
          <w:rFonts w:ascii="Bookman Old Style" w:eastAsia="Arial" w:hAnsi="Bookman Old Style" w:cs="Arial"/>
          <w:spacing w:val="-1"/>
        </w:rPr>
        <w:t>l</w:t>
      </w:r>
      <w:r>
        <w:rPr>
          <w:rFonts w:ascii="Bookman Old Style" w:eastAsia="Arial" w:hAnsi="Bookman Old Style" w:cs="Arial"/>
        </w:rPr>
        <w:t>u</w:t>
      </w:r>
      <w:r>
        <w:rPr>
          <w:rFonts w:ascii="Bookman Old Style" w:eastAsia="Arial" w:hAnsi="Bookman Old Style" w:cs="Arial"/>
          <w:spacing w:val="1"/>
        </w:rPr>
        <w:t>m</w:t>
      </w:r>
      <w:r>
        <w:rPr>
          <w:rFonts w:ascii="Bookman Old Style" w:eastAsia="Arial" w:hAnsi="Bookman Old Style" w:cs="Arial"/>
        </w:rPr>
        <w:t>n</w:t>
      </w:r>
      <w:r>
        <w:rPr>
          <w:rFonts w:ascii="Bookman Old Style" w:eastAsia="Arial" w:hAnsi="Bookman Old Style" w:cs="Arial"/>
          <w:spacing w:val="-2"/>
        </w:rPr>
        <w:t>y</w:t>
      </w:r>
      <w:r>
        <w:rPr>
          <w:rFonts w:ascii="Bookman Old Style" w:eastAsia="Arial" w:hAnsi="Bookman Old Style" w:cs="Arial"/>
        </w:rPr>
        <w:t>a</w:t>
      </w:r>
      <w:r>
        <w:rPr>
          <w:rFonts w:ascii="Bookman Old Style" w:eastAsia="Arial" w:hAnsi="Bookman Old Style" w:cs="Arial"/>
          <w:spacing w:val="3"/>
        </w:rPr>
        <w:t xml:space="preserve"> </w:t>
      </w:r>
      <w:r>
        <w:rPr>
          <w:rFonts w:ascii="Bookman Old Style" w:eastAsia="Arial" w:hAnsi="Bookman Old Style" w:cs="Arial"/>
        </w:rPr>
        <w:t>dan</w:t>
      </w:r>
      <w:r>
        <w:rPr>
          <w:rFonts w:ascii="Bookman Old Style" w:eastAsia="Arial" w:hAnsi="Bookman Old Style" w:cs="Arial"/>
          <w:spacing w:val="3"/>
        </w:rPr>
        <w:t xml:space="preserve"> </w:t>
      </w:r>
      <w:r>
        <w:rPr>
          <w:rFonts w:ascii="Bookman Old Style" w:eastAsia="Arial" w:hAnsi="Bookman Old Style" w:cs="Arial"/>
        </w:rPr>
        <w:t>e</w:t>
      </w:r>
      <w:r>
        <w:rPr>
          <w:rFonts w:ascii="Bookman Old Style" w:eastAsia="Arial" w:hAnsi="Bookman Old Style" w:cs="Arial"/>
          <w:spacing w:val="-2"/>
        </w:rPr>
        <w:t>v</w:t>
      </w:r>
      <w:r>
        <w:rPr>
          <w:rFonts w:ascii="Bookman Old Style" w:eastAsia="Arial" w:hAnsi="Bookman Old Style" w:cs="Arial"/>
          <w:spacing w:val="2"/>
        </w:rPr>
        <w:t>a</w:t>
      </w:r>
      <w:r>
        <w:rPr>
          <w:rFonts w:ascii="Bookman Old Style" w:eastAsia="Arial" w:hAnsi="Bookman Old Style" w:cs="Arial"/>
          <w:spacing w:val="-1"/>
        </w:rPr>
        <w:t>l</w:t>
      </w:r>
      <w:r>
        <w:rPr>
          <w:rFonts w:ascii="Bookman Old Style" w:eastAsia="Arial" w:hAnsi="Bookman Old Style" w:cs="Arial"/>
        </w:rPr>
        <w:t>uasi</w:t>
      </w:r>
      <w:r>
        <w:rPr>
          <w:rFonts w:ascii="Bookman Old Style" w:eastAsia="Arial" w:hAnsi="Bookman Old Style" w:cs="Arial"/>
          <w:spacing w:val="2"/>
        </w:rPr>
        <w:t xml:space="preserve"> </w:t>
      </w:r>
      <w:r>
        <w:rPr>
          <w:rFonts w:ascii="Bookman Old Style" w:eastAsia="Arial" w:hAnsi="Bookman Old Style" w:cs="Arial"/>
          <w:spacing w:val="3"/>
        </w:rPr>
        <w:t>k</w:t>
      </w:r>
      <w:r>
        <w:rPr>
          <w:rFonts w:ascii="Bookman Old Style" w:eastAsia="Arial" w:hAnsi="Bookman Old Style" w:cs="Arial"/>
          <w:spacing w:val="-1"/>
        </w:rPr>
        <w:t>i</w:t>
      </w:r>
      <w:r>
        <w:rPr>
          <w:rFonts w:ascii="Bookman Old Style" w:eastAsia="Arial" w:hAnsi="Bookman Old Style" w:cs="Arial"/>
        </w:rPr>
        <w:t>ne</w:t>
      </w:r>
      <w:r>
        <w:rPr>
          <w:rFonts w:ascii="Bookman Old Style" w:eastAsia="Arial" w:hAnsi="Bookman Old Style" w:cs="Arial"/>
          <w:spacing w:val="1"/>
        </w:rPr>
        <w:t>rj</w:t>
      </w:r>
      <w:r>
        <w:rPr>
          <w:rFonts w:ascii="Bookman Old Style" w:eastAsia="Arial" w:hAnsi="Bookman Old Style" w:cs="Arial"/>
        </w:rPr>
        <w:t xml:space="preserve">a </w:t>
      </w:r>
      <w:r>
        <w:rPr>
          <w:rFonts w:ascii="Bookman Old Style" w:eastAsia="Arial" w:hAnsi="Bookman Old Style" w:cs="Arial"/>
          <w:spacing w:val="1"/>
        </w:rPr>
        <w:t>t</w:t>
      </w:r>
      <w:r>
        <w:rPr>
          <w:rFonts w:ascii="Bookman Old Style" w:eastAsia="Arial" w:hAnsi="Bookman Old Style" w:cs="Arial"/>
        </w:rPr>
        <w:t>e</w:t>
      </w:r>
      <w:r>
        <w:rPr>
          <w:rFonts w:ascii="Bookman Old Style" w:eastAsia="Arial" w:hAnsi="Bookman Old Style" w:cs="Arial"/>
          <w:spacing w:val="1"/>
        </w:rPr>
        <w:t>r</w:t>
      </w:r>
      <w:r>
        <w:rPr>
          <w:rFonts w:ascii="Bookman Old Style" w:eastAsia="Arial" w:hAnsi="Bookman Old Style" w:cs="Arial"/>
        </w:rPr>
        <w:t>hadap</w:t>
      </w:r>
      <w:r>
        <w:rPr>
          <w:rFonts w:ascii="Bookman Old Style" w:eastAsia="Arial" w:hAnsi="Bookman Old Style" w:cs="Arial"/>
          <w:spacing w:val="3"/>
        </w:rPr>
        <w:t xml:space="preserve"> </w:t>
      </w:r>
      <w:r>
        <w:rPr>
          <w:rFonts w:ascii="Bookman Old Style" w:eastAsia="Arial" w:hAnsi="Bookman Old Style" w:cs="Arial"/>
        </w:rPr>
        <w:t>pencapa</w:t>
      </w:r>
      <w:r>
        <w:rPr>
          <w:rFonts w:ascii="Bookman Old Style" w:eastAsia="Arial" w:hAnsi="Bookman Old Style" w:cs="Arial"/>
          <w:spacing w:val="-1"/>
        </w:rPr>
        <w:t>i</w:t>
      </w:r>
      <w:r>
        <w:rPr>
          <w:rFonts w:ascii="Bookman Old Style" w:eastAsia="Arial" w:hAnsi="Bookman Old Style" w:cs="Arial"/>
        </w:rPr>
        <w:t>an</w:t>
      </w:r>
      <w:r>
        <w:rPr>
          <w:rFonts w:ascii="Bookman Old Style" w:eastAsia="Arial" w:hAnsi="Bookman Old Style" w:cs="Arial"/>
          <w:spacing w:val="-1"/>
        </w:rPr>
        <w:t xml:space="preserve"> RENJA</w:t>
      </w:r>
      <w:r w:rsidR="002F005C" w:rsidRPr="002F005C">
        <w:rPr>
          <w:rFonts w:ascii="Bookman Old Style" w:eastAsia="Arial" w:hAnsi="Bookman Old Style" w:cs="Arial"/>
          <w:spacing w:val="-1"/>
        </w:rPr>
        <w:t xml:space="preserve"> </w:t>
      </w:r>
      <w:r w:rsidR="002F005C">
        <w:rPr>
          <w:rFonts w:ascii="Bookman Old Style" w:eastAsia="Arial" w:hAnsi="Bookman Old Style" w:cs="Arial"/>
          <w:spacing w:val="-1"/>
        </w:rPr>
        <w:t>Bagian Umum</w:t>
      </w:r>
      <w:r>
        <w:rPr>
          <w:rFonts w:ascii="Bookman Old Style" w:eastAsia="Arial" w:hAnsi="Bookman Old Style" w:cs="Arial"/>
        </w:rPr>
        <w:t>.</w:t>
      </w:r>
      <w:r>
        <w:rPr>
          <w:rFonts w:ascii="Bookman Old Style" w:hAnsi="Bookman Old Style" w:cs="Arial"/>
          <w:lang w:val="es-ES_tradnl"/>
        </w:rPr>
        <w:t xml:space="preserve"> Proses penyusunan Renja Bagian Umum Sekretariat Daerah Kabupaten Malang mulai dilaksanakan setelah menindaklanjuti </w:t>
      </w:r>
      <w:r>
        <w:rPr>
          <w:rFonts w:ascii="Bookman Old Style" w:hAnsi="Bookman Old Style" w:cs="Arial"/>
        </w:rPr>
        <w:t xml:space="preserve">Phonogram Bupati Malang </w:t>
      </w:r>
      <w:r w:rsidRPr="00C21682">
        <w:rPr>
          <w:rFonts w:ascii="Bookman Old Style" w:hAnsi="Bookman Old Style" w:cs="Arial"/>
        </w:rPr>
        <w:t>Nomor</w:t>
      </w:r>
      <w:r>
        <w:rPr>
          <w:rFonts w:ascii="Bookman Old Style" w:hAnsi="Bookman Old Style" w:cs="Arial"/>
        </w:rPr>
        <w:t xml:space="preserve"> </w:t>
      </w:r>
      <w:r w:rsidRPr="00C21682">
        <w:rPr>
          <w:rFonts w:ascii="Bookman Old Style" w:hAnsi="Bookman Old Style" w:cs="Arial"/>
        </w:rPr>
        <w:t>:</w:t>
      </w:r>
      <w:r>
        <w:rPr>
          <w:rFonts w:ascii="Bookman Old Style" w:hAnsi="Bookman Old Style" w:cs="Arial"/>
        </w:rPr>
        <w:t xml:space="preserve"> </w:t>
      </w:r>
      <w:r w:rsidRPr="00C21682">
        <w:rPr>
          <w:rFonts w:ascii="Bookman Old Style" w:hAnsi="Bookman Old Style" w:cs="Arial"/>
        </w:rPr>
        <w:t>005/1032/</w:t>
      </w:r>
      <w:r>
        <w:rPr>
          <w:rFonts w:ascii="Bookman Old Style" w:hAnsi="Bookman Old Style" w:cs="Arial"/>
        </w:rPr>
        <w:t>35.07.032/2019 tanggal 5 Desember 2019 tentang Rapat Koordinasi Persiapan Penyusunan Rencana Kerja (Renja) Perangkat Daerah Kabupaten Malang Tahun 2021 dan Surat Edaran Bupati Nomor : 050/741/35.07.202/2020 tanggal 31 Januari 2020 tentang Pedoman Penyempurnaan Rancangan Awal Rencana Kerja Perangkat Daerah Tahun 2021</w:t>
      </w:r>
      <w:r>
        <w:rPr>
          <w:rFonts w:ascii="Bookman Old Style" w:hAnsi="Bookman Old Style" w:cs="Arial"/>
          <w:lang w:val="es-ES_tradnl"/>
        </w:rPr>
        <w:t>, kemudian Bagian Umum Sekretariat Daerah membentuk Tim Penyusun Rencana Kerja Bagian Umum Sekretariat Daerah Kabupaten Malang Tahun 2021 yang bertugas menyusun Rancangan Rencana Kerja Bagian Umum Sekretariat Daerah Kabupaten Malang Ta</w:t>
      </w:r>
      <w:r w:rsidR="002F005C">
        <w:rPr>
          <w:rFonts w:ascii="Bookman Old Style" w:hAnsi="Bookman Old Style" w:cs="Arial"/>
          <w:lang w:val="es-ES_tradnl"/>
        </w:rPr>
        <w:t xml:space="preserve">hun 2021 sebagai </w:t>
      </w:r>
      <w:r>
        <w:rPr>
          <w:rFonts w:ascii="Bookman Old Style" w:hAnsi="Bookman Old Style" w:cs="Arial"/>
          <w:lang w:val="es-ES_tradnl"/>
        </w:rPr>
        <w:t xml:space="preserve">bahan penyusunan Rancangan Rencana Kerja Pemerintah Daerah Tahun 2021. Sebelum dilakukan asistensi Rancangan Awal Rencana Kerja Perangkat Daerah dan dalam upaya peningkatan kualitas dokumen Rencana Kerja Perangkat Daerah yang lebih baik, Badan Perencanaan Pembangunan Daerah selaku koordinator dalam perencanaan pembangunan daerah memberikan pengarahan kepada seluruh Perangkat Daerah di lingkungan Kabupaten Malang terkait mekanisme dan sistematika penyusunan dokumen Rencana Kerja Perangkat Daerah. Setelah mendapat arahan dari Badan Perencanaan Pembangunan Daerah Kabupaten Malang, kemudian ditindaklanjuti dengan melaksanakan penyusunan Rancangan Awal Rencana Kerja Badan Perencanaan Pembangunan </w:t>
      </w:r>
      <w:r>
        <w:rPr>
          <w:rFonts w:ascii="Bookman Old Style" w:hAnsi="Bookman Old Style" w:cs="Arial"/>
          <w:lang w:val="es-ES_tradnl"/>
        </w:rPr>
        <w:lastRenderedPageBreak/>
        <w:t>Daerah Kabupat</w:t>
      </w:r>
      <w:r w:rsidR="002F005C">
        <w:rPr>
          <w:rFonts w:ascii="Bookman Old Style" w:hAnsi="Bookman Old Style" w:cs="Arial"/>
          <w:lang w:val="es-ES_tradnl"/>
        </w:rPr>
        <w:t xml:space="preserve">en Malang </w:t>
      </w:r>
      <w:r>
        <w:rPr>
          <w:rFonts w:ascii="Bookman Old Style" w:hAnsi="Bookman Old Style" w:cs="Arial"/>
          <w:lang w:val="es-ES_tradnl"/>
        </w:rPr>
        <w:t>Tahun 2021 yang berpedoman pada Rencana Strategis, hasil evaluasi hasil Rencana Kerja tahun lalu, dan hasil evaluasi hasil Rencana Kerja tahun berjalan Bagian Umum Sekretariat</w:t>
      </w:r>
      <w:r w:rsidR="002F005C">
        <w:rPr>
          <w:rFonts w:ascii="Bookman Old Style" w:hAnsi="Bookman Old Style" w:cs="Arial"/>
          <w:lang w:val="es-ES_tradnl"/>
        </w:rPr>
        <w:t xml:space="preserve"> Daerah </w:t>
      </w:r>
      <w:r>
        <w:rPr>
          <w:rFonts w:ascii="Bookman Old Style" w:hAnsi="Bookman Old Style" w:cs="Arial"/>
          <w:lang w:val="es-ES_tradnl"/>
        </w:rPr>
        <w:t>Kabupaten Malang. Dalam penyusunan Rencana Kerja, ada beberapa hal yang perlu dilakukan yaitu pengolahan data dan informasi perencanaan pembangunan daerah berdasarkan Sistem Informasi Pembangunan Daerah (SIPD), evaluasi pelaksanaan Rencana Kerja tahun lalu, analisis kinerja pelayanan, isu-isu penting penyelenggaraan tugas dan fungsi, perumusan rencana program</w:t>
      </w:r>
      <w:r w:rsidR="002F005C">
        <w:rPr>
          <w:rFonts w:ascii="Bookman Old Style" w:hAnsi="Bookman Old Style" w:cs="Arial"/>
          <w:lang w:val="es-ES_tradnl"/>
        </w:rPr>
        <w:t xml:space="preserve">, kegiatan, </w:t>
      </w:r>
      <w:r>
        <w:rPr>
          <w:rFonts w:ascii="Bookman Old Style" w:hAnsi="Bookman Old Style" w:cs="Arial"/>
          <w:lang w:val="es-ES_tradnl"/>
        </w:rPr>
        <w:t>indikator kinerja, kelompok sasaran dan pendana</w:t>
      </w:r>
      <w:r w:rsidR="002F005C">
        <w:rPr>
          <w:rFonts w:ascii="Bookman Old Style" w:hAnsi="Bookman Old Style" w:cs="Arial"/>
          <w:lang w:val="es-ES_tradnl"/>
        </w:rPr>
        <w:t xml:space="preserve">an indikatif selama </w:t>
      </w:r>
      <w:r>
        <w:rPr>
          <w:rFonts w:ascii="Bookman Old Style" w:hAnsi="Bookman Old Style" w:cs="Arial"/>
          <w:lang w:val="es-ES_tradnl"/>
        </w:rPr>
        <w:t xml:space="preserve">1 (satu) tahun termasuk lokasi kegiatan. Setelah disusun, kemudian dilakukan asistensi Rancangan Awal Rencana </w:t>
      </w:r>
      <w:r w:rsidR="002F005C">
        <w:rPr>
          <w:rFonts w:ascii="Bookman Old Style" w:hAnsi="Bookman Old Style" w:cs="Arial"/>
          <w:lang w:val="es-ES_tradnl"/>
        </w:rPr>
        <w:t xml:space="preserve">Kerja di Kantor </w:t>
      </w:r>
      <w:r>
        <w:rPr>
          <w:rFonts w:ascii="Bookman Old Style" w:hAnsi="Bookman Old Style" w:cs="Arial"/>
          <w:lang w:val="es-ES_tradnl"/>
        </w:rPr>
        <w:t xml:space="preserve">Badan Perencanaan Pembangunan Daerah Kabupaten Malang. Selanjutnya dengan memperhatikan 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 khususnya pada ketentuan Pasal 131, serta </w:t>
      </w:r>
      <w:r>
        <w:rPr>
          <w:rFonts w:ascii="Bookman Old Style" w:hAnsi="Bookman Old Style" w:cs="Arial"/>
        </w:rPr>
        <w:t>Surat Kepala Badan Perencanaan Pembangunan Daerah Kabupaten Malang Nomor : 050/2603/35.07.202/2020 tanggal 21 April 2020 tentang Penyusunan Rancangan Rencana Kerja Perangkat Daerah Tahun 2021</w:t>
      </w:r>
      <w:r>
        <w:rPr>
          <w:rFonts w:ascii="Bookman Old Style" w:hAnsi="Bookman Old Style" w:cs="Arial"/>
          <w:lang w:val="es-ES_tradnl"/>
        </w:rPr>
        <w:t xml:space="preserve">, menegaskan bahwa penyusunan Rancangan Rencana Kerja merupakan proses penyempurnaan Rancangan Awal Renja Perangkat Daerah, Rancangan Rencana Kerja Perangkat Daerah dibahas dan disempurnakan Forum Perangkat Daerah/lintas Perangkat Daerah. Berdasarkan hal tersebut maka Perangkat Daerah segera menyusun Rancangan Renja dengan memperhatikan beberapa hal penyelarasan program dan kegiatan Perangkat Daerah yaitu hasil Usulan Musrenbang yang telah disepakati, Pokok-Pokok Pikiran Dewan yang telah disepakati, penyelarasan indikator serta target program dan kegiatan Perangkat Daerah sesuai tugas pokok dan fungsi Perangkat Daerah, serta penyesuaian pendanaan program dan kegiatan prioritas berdasarkan pagi indikatif Perangkat Daerah. Rancangan Rencana Kerja dimaksud juga merupakan bahan penyempurnaan Rancangan Rencana Kerja Pemerintah Daerah (RKPD) Tahun 2021, sedangkan pagu yang digunakan berdasarkan pagu Rancangan Rencana Kerja Pemerintah Daerah Tahun 2021. Kemudian dilanjutkan dengan melakukan penyusunan serta verifikasi Rancangan Akhir Rencana  Kerja Bagian Umum Sekretariat Daerah Kabupaten Malang                </w:t>
      </w:r>
      <w:r>
        <w:rPr>
          <w:rFonts w:ascii="Bookman Old Style" w:hAnsi="Bookman Old Style" w:cs="Arial"/>
          <w:lang w:val="es-ES_tradnl"/>
        </w:rPr>
        <w:lastRenderedPageBreak/>
        <w:t xml:space="preserve">sesuai surat Kepala Daerah Kabupaten Malang melalui Kepala                Badan Perencanaan Pembangunan Daerah Kabupaten Malang tanggal  4 Mei 2020 Nomor : 005/3002/35.07.202/2020 perihal Penyusunan Rancangan Akhir Rencana Kerja (RENJA) Perangkat Daerah Kabupaten Malang Tahun 2021 dan surat Kepala Badan Perencanaan Pembangunan Daerah Kabupaten Malang tanggal  9 Juni 2020 Nomor : 005/3634/35.07.202/2020 perihal Penyesuaian Pagu Indikatif, Target Program/Kegiatan Dalam Rangka Finalisasi Rencana Kerja Perangkat Daerah (Renja PD) Tahun 2021, menegaskan bahwa penyusunan Rancangan Akhir Rencana Kerja merupakan proses penyempurnaan Rancangan Rencana Kerja Perangkat Daerah dengan memperhatikan proses penyusunan yang mengacu kepada program, kegiatan dan pagu indikatif yang telah ditetapkan dalam </w:t>
      </w:r>
      <w:r w:rsidRPr="00E11870">
        <w:rPr>
          <w:rFonts w:ascii="Bookman Old Style" w:hAnsi="Bookman Old Style" w:cs="Arial"/>
          <w:lang w:val="es-ES_tradnl"/>
        </w:rPr>
        <w:t xml:space="preserve">Peraturan Bupati Nomor </w:t>
      </w:r>
      <w:r w:rsidR="00E11870" w:rsidRPr="00E11870">
        <w:rPr>
          <w:rFonts w:ascii="Bookman Old Style" w:hAnsi="Bookman Old Style" w:cs="Arial"/>
          <w:lang w:val="es-ES_tradnl"/>
        </w:rPr>
        <w:t>26</w:t>
      </w:r>
      <w:r w:rsidRPr="00E11870">
        <w:rPr>
          <w:rFonts w:ascii="Bookman Old Style" w:hAnsi="Bookman Old Style" w:cs="Arial"/>
          <w:lang w:val="es-ES_tradnl"/>
        </w:rPr>
        <w:t xml:space="preserve"> Tahun 2020 tentang Rencana Kerja Pemerintah Daerah Kabupaten Malang Tahun 2021</w:t>
      </w:r>
      <w:r>
        <w:rPr>
          <w:rFonts w:ascii="Bookman Old Style" w:hAnsi="Bookman Old Style" w:cs="Arial"/>
          <w:color w:val="FF0000"/>
          <w:lang w:val="es-ES_tradnl"/>
        </w:rPr>
        <w:t xml:space="preserve">. </w:t>
      </w:r>
      <w:r>
        <w:rPr>
          <w:rFonts w:ascii="Bookman Old Style" w:hAnsi="Bookman Old Style" w:cs="Arial"/>
          <w:lang w:val="es-ES_tradnl"/>
        </w:rPr>
        <w:t>Adapun hal-hal penting yang menjadi perhatian dan penekanan dalam penyusunan Rancangan Akhir Rencana Kerja Perangkat Daerah Tahun 2021 sebagai berikut:</w:t>
      </w:r>
    </w:p>
    <w:p w:rsidR="00FF3153" w:rsidRDefault="00FF3153" w:rsidP="00FF3153">
      <w:pPr>
        <w:widowControl w:val="0"/>
        <w:tabs>
          <w:tab w:val="left" w:pos="993"/>
        </w:tabs>
        <w:spacing w:line="312" w:lineRule="auto"/>
        <w:ind w:left="993" w:hanging="426"/>
        <w:jc w:val="both"/>
        <w:rPr>
          <w:rFonts w:ascii="Bookman Old Style" w:hAnsi="Bookman Old Style" w:cs="Arial"/>
          <w:lang w:val="es-ES_tradnl"/>
        </w:rPr>
      </w:pPr>
      <w:r>
        <w:rPr>
          <w:rFonts w:ascii="Bookman Old Style" w:hAnsi="Bookman Old Style" w:cs="Arial"/>
          <w:lang w:val="es-ES_tradnl"/>
        </w:rPr>
        <w:t>a.</w:t>
      </w:r>
      <w:r>
        <w:rPr>
          <w:rFonts w:ascii="Bookman Old Style" w:hAnsi="Bookman Old Style" w:cs="Arial"/>
          <w:lang w:val="es-ES_tradnl"/>
        </w:rPr>
        <w:tab/>
        <w:t xml:space="preserve">Mempertimbangkan akibat dampak pandemi </w:t>
      </w:r>
      <w:r>
        <w:rPr>
          <w:rFonts w:ascii="Bookman Old Style" w:hAnsi="Bookman Old Style" w:cs="Arial"/>
          <w:i/>
          <w:lang w:val="es-ES_tradnl"/>
        </w:rPr>
        <w:t>Corona Virus Disease</w:t>
      </w:r>
      <w:r>
        <w:rPr>
          <w:rFonts w:ascii="Bookman Old Style" w:hAnsi="Bookman Old Style" w:cs="Arial"/>
          <w:lang w:val="es-ES_tradnl"/>
        </w:rPr>
        <w:t xml:space="preserve"> </w:t>
      </w:r>
      <w:r>
        <w:rPr>
          <w:rFonts w:ascii="Bookman Old Style" w:hAnsi="Bookman Old Style" w:cs="Arial"/>
          <w:i/>
          <w:lang w:val="es-ES_tradnl"/>
        </w:rPr>
        <w:t>2019</w:t>
      </w:r>
      <w:r>
        <w:rPr>
          <w:rFonts w:ascii="Bookman Old Style" w:hAnsi="Bookman Old Style" w:cs="Arial"/>
          <w:lang w:val="es-ES_tradnl"/>
        </w:rPr>
        <w:t xml:space="preserve"> </w:t>
      </w:r>
      <w:r>
        <w:rPr>
          <w:rFonts w:ascii="Bookman Old Style" w:hAnsi="Bookman Old Style" w:cs="Arial"/>
          <w:i/>
          <w:lang w:val="es-ES_tradnl"/>
        </w:rPr>
        <w:t>(COVID-19)</w:t>
      </w:r>
      <w:r>
        <w:rPr>
          <w:rFonts w:ascii="Bookman Old Style" w:hAnsi="Bookman Old Style" w:cs="Arial"/>
          <w:lang w:val="es-ES_tradnl"/>
        </w:rPr>
        <w:t xml:space="preserve"> yang mungkin mempengaruhi pencapaian program/kegiatan di tahun 2021, disamping tetap memperhatikan pencapaian </w:t>
      </w:r>
      <w:r>
        <w:rPr>
          <w:rFonts w:ascii="Bookman Old Style" w:hAnsi="Bookman Old Style" w:cs="Arial"/>
          <w:i/>
          <w:lang w:val="es-ES_tradnl"/>
        </w:rPr>
        <w:t>outcome</w:t>
      </w:r>
      <w:r>
        <w:rPr>
          <w:rFonts w:ascii="Bookman Old Style" w:hAnsi="Bookman Old Style" w:cs="Arial"/>
          <w:lang w:val="es-ES_tradnl"/>
        </w:rPr>
        <w:t xml:space="preserve"> dari program-program yang ada, mengacu sasaran pada tahun 2021 periode RPJMD Kabupaten Malang  Tahun 2016-2021 serta Prioritas Provinsi dan Nasional;</w:t>
      </w:r>
    </w:p>
    <w:p w:rsidR="00FF3153" w:rsidRDefault="00FF3153" w:rsidP="00FF3153">
      <w:pPr>
        <w:widowControl w:val="0"/>
        <w:tabs>
          <w:tab w:val="left" w:pos="993"/>
        </w:tabs>
        <w:spacing w:line="312" w:lineRule="auto"/>
        <w:ind w:left="993" w:hanging="426"/>
        <w:jc w:val="both"/>
        <w:rPr>
          <w:rFonts w:ascii="Bookman Old Style" w:hAnsi="Bookman Old Style" w:cs="Arial"/>
          <w:lang w:val="es-ES_tradnl"/>
        </w:rPr>
      </w:pPr>
      <w:r>
        <w:rPr>
          <w:rFonts w:ascii="Bookman Old Style" w:hAnsi="Bookman Old Style" w:cs="Arial"/>
          <w:lang w:val="es-ES_tradnl"/>
        </w:rPr>
        <w:t>b.</w:t>
      </w:r>
      <w:r>
        <w:rPr>
          <w:rFonts w:ascii="Bookman Old Style" w:hAnsi="Bookman Old Style" w:cs="Arial"/>
          <w:lang w:val="es-ES_tradnl"/>
        </w:rPr>
        <w:tab/>
        <w:t>Mempertajam indikator serta target program dan kegiatan Perangkat Daerah sesuai dengan tugas dan fungsi Perangkat Daerah;</w:t>
      </w:r>
    </w:p>
    <w:p w:rsidR="00FF3153" w:rsidRDefault="00FF3153" w:rsidP="00FF3153">
      <w:pPr>
        <w:widowControl w:val="0"/>
        <w:tabs>
          <w:tab w:val="left" w:pos="993"/>
        </w:tabs>
        <w:spacing w:line="312" w:lineRule="auto"/>
        <w:ind w:left="993" w:hanging="426"/>
        <w:jc w:val="both"/>
        <w:rPr>
          <w:rFonts w:ascii="Bookman Old Style" w:hAnsi="Bookman Old Style" w:cs="Arial"/>
          <w:lang w:val="es-ES_tradnl"/>
        </w:rPr>
      </w:pPr>
      <w:r>
        <w:rPr>
          <w:rFonts w:ascii="Bookman Old Style" w:hAnsi="Bookman Old Style" w:cs="Arial"/>
          <w:lang w:val="es-ES_tradnl"/>
        </w:rPr>
        <w:t>c.</w:t>
      </w:r>
      <w:r>
        <w:rPr>
          <w:rFonts w:ascii="Bookman Old Style" w:hAnsi="Bookman Old Style" w:cs="Arial"/>
          <w:lang w:val="es-ES_tradnl"/>
        </w:rPr>
        <w:tab/>
        <w:t>Penyelarasan program dan kegiatan Perangkat Daerah dengan usulan program/kegiatan hasil Musrenbang RKPD Kabupaten Malang Tahun 2021 di tingkat kecamatan;</w:t>
      </w:r>
    </w:p>
    <w:p w:rsidR="00FF3153" w:rsidRDefault="00FF3153" w:rsidP="00FF3153">
      <w:pPr>
        <w:widowControl w:val="0"/>
        <w:tabs>
          <w:tab w:val="left" w:pos="993"/>
        </w:tabs>
        <w:spacing w:line="312" w:lineRule="auto"/>
        <w:ind w:left="993" w:hanging="426"/>
        <w:jc w:val="both"/>
        <w:rPr>
          <w:rFonts w:ascii="Bookman Old Style" w:hAnsi="Bookman Old Style" w:cs="Arial"/>
          <w:lang w:val="es-ES_tradnl"/>
        </w:rPr>
      </w:pPr>
      <w:r>
        <w:rPr>
          <w:rFonts w:ascii="Bookman Old Style" w:hAnsi="Bookman Old Style" w:cs="Arial"/>
          <w:lang w:val="es-ES_tradnl"/>
        </w:rPr>
        <w:t>d.</w:t>
      </w:r>
      <w:r>
        <w:rPr>
          <w:rFonts w:ascii="Bookman Old Style" w:hAnsi="Bookman Old Style" w:cs="Arial"/>
          <w:lang w:val="es-ES_tradnl"/>
        </w:rPr>
        <w:tab/>
        <w:t>Menyesuaikan pendanaan program dan kegiatanprioritas berdasarkan pagu indikatif untuk masing-masing Perangkat Daerah.</w:t>
      </w:r>
    </w:p>
    <w:p w:rsidR="00FF3153" w:rsidRDefault="00FF3153" w:rsidP="00FF3153">
      <w:pPr>
        <w:widowControl w:val="0"/>
        <w:spacing w:line="312" w:lineRule="auto"/>
        <w:ind w:left="539" w:firstLine="737"/>
        <w:jc w:val="both"/>
        <w:rPr>
          <w:rFonts w:ascii="Bookman Old Style" w:hAnsi="Bookman Old Style" w:cs="Arial"/>
          <w:lang w:val="es-ES_tradnl"/>
        </w:rPr>
      </w:pPr>
      <w:r>
        <w:rPr>
          <w:rFonts w:ascii="Bookman Old Style" w:hAnsi="Bookman Old Style" w:cs="Arial"/>
          <w:lang w:val="es-ES_tradnl"/>
        </w:rPr>
        <w:t>Selanjutnya Rencana Kerja Bagian Umum Sekretariat Daerah Kabupaten Malang Tahun 2021 ini akan menjadi bahan penyusunan Rencana Kerja dan Anggaran dan Dokumen Pelaksanaan Anggaran Bagian Umum Sekretariat Daerah tahun 2021, serta menjadi pedoman dan acuan dalam melaksanakan program dan kegiatan selama tahun 2021, dan selanjutnya akan dievaluasi melalui penilaian terhadap realisasi Dokumen Pelaksanaan Anggaran Bagian Umum Sekretariat Daerah untuk mengetahui realisasi pencapaian target indikator kinerja, dan penyerapan anggaran.</w:t>
      </w:r>
    </w:p>
    <w:p w:rsidR="00FF3153" w:rsidRDefault="00FF3153" w:rsidP="00FF3153">
      <w:pPr>
        <w:widowControl w:val="0"/>
        <w:spacing w:line="312" w:lineRule="auto"/>
        <w:ind w:left="539" w:firstLine="737"/>
        <w:jc w:val="both"/>
        <w:rPr>
          <w:rFonts w:ascii="Bookman Old Style" w:hAnsi="Bookman Old Style" w:cs="Arial"/>
          <w:lang w:val="es-ES_tradnl"/>
        </w:rPr>
      </w:pPr>
      <w:r>
        <w:rPr>
          <w:rFonts w:ascii="Bookman Old Style" w:hAnsi="Bookman Old Style" w:cs="Arial"/>
          <w:lang w:val="es-ES_tradnl"/>
        </w:rPr>
        <w:t xml:space="preserve">Seluruh dokumen pembangunan daerah merupakan satu </w:t>
      </w:r>
      <w:r>
        <w:rPr>
          <w:rFonts w:ascii="Bookman Old Style" w:hAnsi="Bookman Old Style" w:cs="Arial"/>
          <w:lang w:val="es-ES_tradnl"/>
        </w:rPr>
        <w:lastRenderedPageBreak/>
        <w:t xml:space="preserve">kesatuan yang saling berkaitan satu dengan yang lain. Rencana Pembangunan Jangka Panjang Daerah adalah dokumen yang menjadi pedoman dalam penyusunan Rencana Pembangunan Jangka Menengah Daerah yang merupakan penjabaran dari visi dan misi Pemerintah Daerah. Sebagai bahan masukan penyusunan rancangan Rencana Pembangunan Jangka Menengah Daerah adalah Rancangan Awal Rencana Strategis Perangkat Daerah. Selanjutnya setelah Rencana Pembangunan Jangka Menengah Daerah disahkan maka menjadi acuan penyusunan Rencana Strategis Perangkat Daerah. Rencana Pembangunan Jangka Menengah Daerah dijabarkan dalam Rencana Kerja Pemerintah Daerah. </w:t>
      </w:r>
    </w:p>
    <w:p w:rsidR="00FF3153" w:rsidRDefault="00FF3153" w:rsidP="00FF3153">
      <w:pPr>
        <w:widowControl w:val="0"/>
        <w:spacing w:after="120" w:line="360" w:lineRule="auto"/>
        <w:rPr>
          <w:rFonts w:ascii="Bookman Old Style" w:hAnsi="Bookman Old Style" w:cs="Arial"/>
          <w:b/>
        </w:rPr>
      </w:pPr>
    </w:p>
    <w:p w:rsidR="002E1038" w:rsidRPr="001E7A26" w:rsidRDefault="002E1038" w:rsidP="00484ED4">
      <w:pPr>
        <w:pStyle w:val="ListParagraph"/>
        <w:keepNext/>
        <w:keepLines/>
        <w:spacing w:before="200" w:line="360" w:lineRule="auto"/>
        <w:ind w:left="357"/>
        <w:jc w:val="center"/>
        <w:rPr>
          <w:rFonts w:ascii="Bookman Old Style" w:hAnsi="Bookman Old Style" w:cs="Arial"/>
          <w:b/>
          <w:bCs/>
          <w:snapToGrid w:val="0"/>
          <w:lang w:val="es-ES_tradnl"/>
        </w:rPr>
      </w:pPr>
      <w:r w:rsidRPr="001E7A26">
        <w:rPr>
          <w:rFonts w:ascii="Bookman Old Style" w:hAnsi="Bookman Old Style" w:cs="Arial"/>
          <w:b/>
          <w:bCs/>
          <w:snapToGrid w:val="0"/>
          <w:lang w:val="es-ES_tradnl"/>
        </w:rPr>
        <w:t>KETERKAITAN ANTAR DOKUMEN PERENCANAAN</w:t>
      </w:r>
    </w:p>
    <w:p w:rsidR="005C6357" w:rsidRDefault="005C4D48" w:rsidP="008432CB">
      <w:pPr>
        <w:pStyle w:val="ListParagraph"/>
        <w:keepNext/>
        <w:keepLines/>
        <w:spacing w:line="360" w:lineRule="auto"/>
        <w:ind w:left="0"/>
        <w:contextualSpacing/>
        <w:jc w:val="center"/>
        <w:rPr>
          <w:rFonts w:ascii="Bookman Old Style" w:hAnsi="Bookman Old Style" w:cs="Arial"/>
          <w:b/>
          <w:bCs/>
          <w:snapToGrid w:val="0"/>
          <w:lang w:val="es-ES_tradnl"/>
        </w:rPr>
      </w:pPr>
      <w:r w:rsidRPr="001E7A26">
        <w:rPr>
          <w:rFonts w:ascii="Bookman Old Style" w:hAnsi="Bookman Old Style" w:cs="Arial"/>
          <w:b/>
          <w:bCs/>
          <w:noProof/>
        </w:rPr>
        <mc:AlternateContent>
          <mc:Choice Requires="wpg">
            <w:drawing>
              <wp:inline distT="0" distB="0" distL="0" distR="0" wp14:anchorId="136DF29E" wp14:editId="7C014062">
                <wp:extent cx="5772150" cy="2336165"/>
                <wp:effectExtent l="0" t="0" r="0" b="6985"/>
                <wp:docPr id="5"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2150" cy="2336165"/>
                          <a:chOff x="1119" y="11071"/>
                          <a:chExt cx="9876" cy="3022"/>
                        </a:xfrm>
                      </wpg:grpSpPr>
                      <wps:wsp>
                        <wps:cNvPr id="6" name="AutoShape 123"/>
                        <wps:cNvSpPr>
                          <a:spLocks noChangeAspect="1" noChangeArrowheads="1" noTextEdit="1"/>
                        </wps:cNvSpPr>
                        <wps:spPr bwMode="auto">
                          <a:xfrm>
                            <a:off x="1119" y="11071"/>
                            <a:ext cx="9876" cy="302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124"/>
                        <wps:cNvSpPr>
                          <a:spLocks noChangeArrowheads="1"/>
                        </wps:cNvSpPr>
                        <wps:spPr bwMode="auto">
                          <a:xfrm>
                            <a:off x="1503" y="11366"/>
                            <a:ext cx="1080" cy="752"/>
                          </a:xfrm>
                          <a:prstGeom prst="rect">
                            <a:avLst/>
                          </a:prstGeom>
                          <a:solidFill>
                            <a:srgbClr val="FFFFFF"/>
                          </a:solidFill>
                          <a:ln w="28575">
                            <a:solidFill>
                              <a:srgbClr val="000000"/>
                            </a:solidFill>
                            <a:miter lim="800000"/>
                            <a:headEnd/>
                            <a:tailEnd/>
                          </a:ln>
                        </wps:spPr>
                        <wps:txbx>
                          <w:txbxContent>
                            <w:p w:rsidR="00EA60C0" w:rsidRDefault="00EA60C0" w:rsidP="002E1038">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EA60C0" w:rsidRDefault="00EA60C0" w:rsidP="002E1038">
                              <w:pPr>
                                <w:jc w:val="center"/>
                                <w:rPr>
                                  <w:b/>
                                  <w:bCs/>
                                  <w:sz w:val="16"/>
                                  <w:szCs w:val="16"/>
                                  <w:lang w:val="id-ID"/>
                                </w:rPr>
                              </w:pPr>
                              <w:r w:rsidRPr="00B90BA6">
                                <w:rPr>
                                  <w:b/>
                                  <w:bCs/>
                                  <w:sz w:val="16"/>
                                  <w:szCs w:val="16"/>
                                  <w:lang w:val="id-ID"/>
                                </w:rPr>
                                <w:t xml:space="preserve">&amp; </w:t>
                              </w:r>
                            </w:p>
                            <w:p w:rsidR="00EA60C0" w:rsidRPr="00B90BA6" w:rsidRDefault="00EA60C0" w:rsidP="002E1038">
                              <w:pPr>
                                <w:jc w:val="center"/>
                                <w:rPr>
                                  <w:b/>
                                  <w:bCs/>
                                  <w:sz w:val="16"/>
                                  <w:szCs w:val="16"/>
                                  <w:lang w:val="id-ID"/>
                                </w:rPr>
                              </w:pPr>
                              <w:r w:rsidRPr="00B90BA6">
                                <w:rPr>
                                  <w:b/>
                                  <w:bCs/>
                                  <w:sz w:val="16"/>
                                  <w:szCs w:val="16"/>
                                  <w:lang w:val="id-ID"/>
                                </w:rPr>
                                <w:t>RTRW</w:t>
                              </w:r>
                            </w:p>
                            <w:p w:rsidR="00EA60C0" w:rsidRPr="001C3E05" w:rsidRDefault="00EA60C0" w:rsidP="002E1038">
                              <w:pPr>
                                <w:rPr>
                                  <w:lang w:val="id-ID"/>
                                </w:rPr>
                              </w:pPr>
                            </w:p>
                          </w:txbxContent>
                        </wps:txbx>
                        <wps:bodyPr rot="0" vert="horz" wrap="square" lIns="91440" tIns="45720" rIns="91440" bIns="45720" anchor="t" anchorCtr="0" upright="1">
                          <a:noAutofit/>
                        </wps:bodyPr>
                      </wps:wsp>
                      <wps:wsp>
                        <wps:cNvPr id="8" name="Rectangle 125"/>
                        <wps:cNvSpPr>
                          <a:spLocks noChangeArrowheads="1"/>
                        </wps:cNvSpPr>
                        <wps:spPr bwMode="auto">
                          <a:xfrm>
                            <a:off x="3568" y="11366"/>
                            <a:ext cx="1080" cy="716"/>
                          </a:xfrm>
                          <a:prstGeom prst="rect">
                            <a:avLst/>
                          </a:prstGeom>
                          <a:solidFill>
                            <a:srgbClr val="FFFFFF"/>
                          </a:solidFill>
                          <a:ln w="28575">
                            <a:solidFill>
                              <a:srgbClr val="000000"/>
                            </a:solidFill>
                            <a:miter lim="800000"/>
                            <a:headEnd/>
                            <a:tailEnd/>
                          </a:ln>
                        </wps:spPr>
                        <wps:txbx>
                          <w:txbxContent>
                            <w:p w:rsidR="00EA60C0" w:rsidRPr="00B90BA6" w:rsidRDefault="00EA60C0" w:rsidP="00C1263E">
                              <w:pPr>
                                <w:spacing w:before="200"/>
                                <w:jc w:val="center"/>
                                <w:rPr>
                                  <w:b/>
                                  <w:bCs/>
                                  <w:sz w:val="16"/>
                                  <w:szCs w:val="16"/>
                                  <w:lang w:val="id-ID"/>
                                </w:rPr>
                              </w:pPr>
                              <w:r>
                                <w:rPr>
                                  <w:b/>
                                  <w:bCs/>
                                  <w:sz w:val="16"/>
                                  <w:szCs w:val="16"/>
                                  <w:lang w:val="id-ID"/>
                                </w:rPr>
                                <w:t>RPJMD</w:t>
                              </w:r>
                            </w:p>
                          </w:txbxContent>
                        </wps:txbx>
                        <wps:bodyPr rot="0" vert="horz" wrap="square" lIns="91440" tIns="45720" rIns="91440" bIns="45720" anchor="t" anchorCtr="0" upright="1">
                          <a:noAutofit/>
                        </wps:bodyPr>
                      </wps:wsp>
                      <wps:wsp>
                        <wps:cNvPr id="9" name="Rectangle 126"/>
                        <wps:cNvSpPr>
                          <a:spLocks noChangeArrowheads="1"/>
                        </wps:cNvSpPr>
                        <wps:spPr bwMode="auto">
                          <a:xfrm>
                            <a:off x="5775" y="11352"/>
                            <a:ext cx="1260" cy="709"/>
                          </a:xfrm>
                          <a:prstGeom prst="rect">
                            <a:avLst/>
                          </a:prstGeom>
                          <a:solidFill>
                            <a:srgbClr val="FFFFFF"/>
                          </a:solidFill>
                          <a:ln w="28575">
                            <a:solidFill>
                              <a:srgbClr val="000000"/>
                            </a:solidFill>
                            <a:miter lim="800000"/>
                            <a:headEnd/>
                            <a:tailEnd/>
                          </a:ln>
                        </wps:spPr>
                        <wps:txbx>
                          <w:txbxContent>
                            <w:p w:rsidR="00EA60C0" w:rsidRPr="00B90BA6" w:rsidRDefault="00EA60C0" w:rsidP="00C1263E">
                              <w:pPr>
                                <w:spacing w:before="120"/>
                                <w:jc w:val="center"/>
                                <w:rPr>
                                  <w:b/>
                                  <w:bCs/>
                                  <w:sz w:val="16"/>
                                  <w:szCs w:val="16"/>
                                  <w:lang w:val="id-ID"/>
                                </w:rPr>
                              </w:pPr>
                              <w:r>
                                <w:rPr>
                                  <w:b/>
                                  <w:bCs/>
                                  <w:sz w:val="16"/>
                                  <w:szCs w:val="16"/>
                                </w:rPr>
                                <w:t xml:space="preserve">Ranwal </w:t>
                              </w:r>
                              <w:r w:rsidRPr="00B90BA6">
                                <w:rPr>
                                  <w:b/>
                                  <w:bCs/>
                                  <w:sz w:val="16"/>
                                  <w:szCs w:val="16"/>
                                  <w:lang w:val="id-ID"/>
                                </w:rPr>
                                <w:t>RKP</w:t>
                              </w:r>
                              <w:r>
                                <w:rPr>
                                  <w:b/>
                                  <w:bCs/>
                                  <w:sz w:val="16"/>
                                  <w:szCs w:val="16"/>
                                  <w:lang w:val="id-ID"/>
                                </w:rPr>
                                <w:t>D</w:t>
                              </w:r>
                            </w:p>
                          </w:txbxContent>
                        </wps:txbx>
                        <wps:bodyPr rot="0" vert="horz" wrap="square" lIns="91440" tIns="45720" rIns="91440" bIns="45720" anchor="t" anchorCtr="0" upright="1">
                          <a:noAutofit/>
                        </wps:bodyPr>
                      </wps:wsp>
                      <wps:wsp>
                        <wps:cNvPr id="10" name="Rectangle 127"/>
                        <wps:cNvSpPr>
                          <a:spLocks noChangeArrowheads="1"/>
                        </wps:cNvSpPr>
                        <wps:spPr bwMode="auto">
                          <a:xfrm>
                            <a:off x="5775" y="13113"/>
                            <a:ext cx="1260" cy="903"/>
                          </a:xfrm>
                          <a:prstGeom prst="rect">
                            <a:avLst/>
                          </a:prstGeom>
                          <a:solidFill>
                            <a:srgbClr val="FFFFFF"/>
                          </a:solidFill>
                          <a:ln w="28575">
                            <a:solidFill>
                              <a:srgbClr val="000000"/>
                            </a:solidFill>
                            <a:miter lim="800000"/>
                            <a:headEnd/>
                            <a:tailEnd/>
                          </a:ln>
                        </wps:spPr>
                        <wps:txbx>
                          <w:txbxContent>
                            <w:p w:rsidR="00EA60C0" w:rsidRDefault="00EA60C0" w:rsidP="00057AB9">
                              <w:pPr>
                                <w:spacing w:before="60"/>
                                <w:jc w:val="center"/>
                                <w:rPr>
                                  <w:b/>
                                  <w:bCs/>
                                  <w:sz w:val="20"/>
                                  <w:szCs w:val="20"/>
                                </w:rPr>
                              </w:pPr>
                              <w:r w:rsidRPr="005417FF">
                                <w:rPr>
                                  <w:b/>
                                  <w:bCs/>
                                  <w:sz w:val="20"/>
                                  <w:szCs w:val="20"/>
                                  <w:shd w:val="clear" w:color="auto" w:fill="F2F2F2"/>
                                  <w:lang w:val="id-ID"/>
                                </w:rPr>
                                <w:t>Renj</w:t>
                              </w:r>
                              <w:r w:rsidRPr="00C1263E">
                                <w:rPr>
                                  <w:b/>
                                  <w:bCs/>
                                  <w:sz w:val="20"/>
                                  <w:szCs w:val="20"/>
                                  <w:lang w:val="id-ID"/>
                                </w:rPr>
                                <w:t>a</w:t>
                              </w:r>
                            </w:p>
                            <w:p w:rsidR="00EA60C0" w:rsidRPr="00E230D6" w:rsidRDefault="00EA60C0" w:rsidP="00057AB9">
                              <w:pPr>
                                <w:spacing w:before="60"/>
                                <w:jc w:val="center"/>
                                <w:rPr>
                                  <w:b/>
                                  <w:bCs/>
                                  <w:sz w:val="20"/>
                                  <w:szCs w:val="20"/>
                                </w:rPr>
                              </w:pPr>
                              <w:r>
                                <w:rPr>
                                  <w:b/>
                                  <w:bCs/>
                                  <w:sz w:val="20"/>
                                  <w:szCs w:val="20"/>
                                </w:rPr>
                                <w:t>Bag Umum</w:t>
                              </w:r>
                            </w:p>
                          </w:txbxContent>
                        </wps:txbx>
                        <wps:bodyPr rot="0" vert="horz" wrap="square" lIns="91440" tIns="45720" rIns="91440" bIns="45720" anchor="t" anchorCtr="0" upright="1">
                          <a:noAutofit/>
                        </wps:bodyPr>
                      </wps:wsp>
                      <wps:wsp>
                        <wps:cNvPr id="11" name="Rectangle 128"/>
                        <wps:cNvSpPr>
                          <a:spLocks noChangeArrowheads="1"/>
                        </wps:cNvSpPr>
                        <wps:spPr bwMode="auto">
                          <a:xfrm>
                            <a:off x="3075" y="13113"/>
                            <a:ext cx="1620" cy="903"/>
                          </a:xfrm>
                          <a:prstGeom prst="rect">
                            <a:avLst/>
                          </a:prstGeom>
                          <a:solidFill>
                            <a:srgbClr val="FFFFFF"/>
                          </a:solidFill>
                          <a:ln w="28575">
                            <a:solidFill>
                              <a:srgbClr val="000000"/>
                            </a:solidFill>
                            <a:miter lim="800000"/>
                            <a:headEnd/>
                            <a:tailEnd/>
                          </a:ln>
                        </wps:spPr>
                        <wps:txbx>
                          <w:txbxContent>
                            <w:p w:rsidR="00EA60C0" w:rsidRPr="00B90BA6" w:rsidRDefault="00EA60C0" w:rsidP="002E1038">
                              <w:pPr>
                                <w:jc w:val="center"/>
                                <w:rPr>
                                  <w:b/>
                                  <w:bCs/>
                                  <w:lang w:val="id-ID"/>
                                </w:rPr>
                              </w:pPr>
                              <w:r>
                                <w:rPr>
                                  <w:b/>
                                  <w:bCs/>
                                  <w:lang w:val="id-ID"/>
                                </w:rPr>
                                <w:t>Renstra</w:t>
                              </w:r>
                            </w:p>
                            <w:p w:rsidR="00EA60C0" w:rsidRPr="00E230D6" w:rsidRDefault="00EA60C0" w:rsidP="002E1038">
                              <w:pPr>
                                <w:jc w:val="center"/>
                                <w:rPr>
                                  <w:b/>
                                  <w:bCs/>
                                </w:rPr>
                              </w:pPr>
                              <w:r>
                                <w:rPr>
                                  <w:b/>
                                  <w:bCs/>
                                </w:rPr>
                                <w:t>Bag Umum</w:t>
                              </w:r>
                            </w:p>
                          </w:txbxContent>
                        </wps:txbx>
                        <wps:bodyPr rot="0" vert="horz" wrap="square" lIns="91440" tIns="45720" rIns="91440" bIns="45720" anchor="t" anchorCtr="0" upright="1">
                          <a:noAutofit/>
                        </wps:bodyPr>
                      </wps:wsp>
                      <wps:wsp>
                        <wps:cNvPr id="12" name="Line 129"/>
                        <wps:cNvCnPr/>
                        <wps:spPr bwMode="auto">
                          <a:xfrm>
                            <a:off x="2526"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0"/>
                        <wps:cNvCnPr/>
                        <wps:spPr bwMode="auto">
                          <a:xfrm>
                            <a:off x="3928"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31"/>
                        <wps:cNvCnPr/>
                        <wps:spPr bwMode="auto">
                          <a:xfrm flipV="1">
                            <a:off x="4231" y="12118"/>
                            <a:ext cx="1" cy="90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Rectangle 132"/>
                        <wps:cNvSpPr>
                          <a:spLocks noChangeArrowheads="1"/>
                        </wps:cNvSpPr>
                        <wps:spPr bwMode="auto">
                          <a:xfrm>
                            <a:off x="8180" y="13132"/>
                            <a:ext cx="1015" cy="749"/>
                          </a:xfrm>
                          <a:prstGeom prst="rect">
                            <a:avLst/>
                          </a:prstGeom>
                          <a:solidFill>
                            <a:srgbClr val="FFFFFF"/>
                          </a:solidFill>
                          <a:ln w="28575">
                            <a:solidFill>
                              <a:srgbClr val="000000"/>
                            </a:solidFill>
                            <a:miter lim="800000"/>
                            <a:headEnd/>
                            <a:tailEnd/>
                          </a:ln>
                        </wps:spPr>
                        <wps:txbx>
                          <w:txbxContent>
                            <w:p w:rsidR="00EA60C0" w:rsidRPr="00C1263E" w:rsidRDefault="00EA60C0" w:rsidP="00C1263E">
                              <w:pPr>
                                <w:spacing w:before="80"/>
                                <w:ind w:left="-142" w:right="-110"/>
                                <w:jc w:val="center"/>
                                <w:rPr>
                                  <w:b/>
                                  <w:bCs/>
                                  <w:sz w:val="20"/>
                                  <w:szCs w:val="20"/>
                                  <w:lang w:val="id-ID"/>
                                </w:rPr>
                              </w:pPr>
                              <w:r w:rsidRPr="00C1263E">
                                <w:rPr>
                                  <w:b/>
                                  <w:bCs/>
                                  <w:sz w:val="20"/>
                                  <w:szCs w:val="20"/>
                                  <w:lang w:val="id-ID"/>
                                </w:rPr>
                                <w:t>RKA</w:t>
                              </w:r>
                            </w:p>
                            <w:p w:rsidR="00EA60C0" w:rsidRDefault="00EA60C0" w:rsidP="00C1263E">
                              <w:pPr>
                                <w:ind w:left="-142" w:right="-108"/>
                                <w:jc w:val="center"/>
                                <w:rPr>
                                  <w:b/>
                                  <w:bCs/>
                                  <w:sz w:val="20"/>
                                  <w:szCs w:val="20"/>
                                </w:rPr>
                              </w:pPr>
                              <w:r>
                                <w:rPr>
                                  <w:b/>
                                  <w:bCs/>
                                  <w:sz w:val="20"/>
                                  <w:szCs w:val="20"/>
                                </w:rPr>
                                <w:t>Bag</w:t>
                              </w:r>
                            </w:p>
                            <w:p w:rsidR="00EA60C0" w:rsidRPr="00E230D6" w:rsidRDefault="00EA60C0" w:rsidP="00C1263E">
                              <w:pPr>
                                <w:ind w:left="-142" w:right="-108"/>
                                <w:jc w:val="center"/>
                                <w:rPr>
                                  <w:b/>
                                  <w:bCs/>
                                  <w:sz w:val="20"/>
                                  <w:szCs w:val="20"/>
                                </w:rPr>
                              </w:pPr>
                              <w:r>
                                <w:rPr>
                                  <w:b/>
                                  <w:bCs/>
                                  <w:sz w:val="20"/>
                                  <w:szCs w:val="20"/>
                                </w:rPr>
                                <w:t>Umum</w:t>
                              </w:r>
                            </w:p>
                          </w:txbxContent>
                        </wps:txbx>
                        <wps:bodyPr rot="0" vert="horz" wrap="square" lIns="91440" tIns="45720" rIns="91440" bIns="45720" anchor="t" anchorCtr="0" upright="1">
                          <a:noAutofit/>
                        </wps:bodyPr>
                      </wps:wsp>
                      <wps:wsp>
                        <wps:cNvPr id="16" name="Rectangle 133"/>
                        <wps:cNvSpPr>
                          <a:spLocks noChangeArrowheads="1"/>
                        </wps:cNvSpPr>
                        <wps:spPr bwMode="auto">
                          <a:xfrm>
                            <a:off x="8180" y="11398"/>
                            <a:ext cx="1015" cy="718"/>
                          </a:xfrm>
                          <a:prstGeom prst="rect">
                            <a:avLst/>
                          </a:prstGeom>
                          <a:solidFill>
                            <a:srgbClr val="FFFFFF"/>
                          </a:solidFill>
                          <a:ln w="28575">
                            <a:solidFill>
                              <a:srgbClr val="000000"/>
                            </a:solidFill>
                            <a:miter lim="800000"/>
                            <a:headEnd/>
                            <a:tailEnd/>
                          </a:ln>
                        </wps:spPr>
                        <wps:txbx>
                          <w:txbxContent>
                            <w:p w:rsidR="00EA60C0" w:rsidRDefault="00EA60C0" w:rsidP="002E1038">
                              <w:pPr>
                                <w:jc w:val="center"/>
                                <w:rPr>
                                  <w:b/>
                                  <w:bCs/>
                                  <w:sz w:val="16"/>
                                  <w:szCs w:val="16"/>
                                </w:rPr>
                              </w:pPr>
                            </w:p>
                            <w:p w:rsidR="00EA60C0" w:rsidRPr="00B90BA6" w:rsidRDefault="00EA60C0" w:rsidP="002E1038">
                              <w:pPr>
                                <w:jc w:val="center"/>
                                <w:rPr>
                                  <w:b/>
                                  <w:bCs/>
                                  <w:sz w:val="16"/>
                                  <w:szCs w:val="16"/>
                                  <w:lang w:val="id-ID"/>
                                </w:rPr>
                              </w:pPr>
                              <w:r w:rsidRPr="00B90BA6">
                                <w:rPr>
                                  <w:b/>
                                  <w:bCs/>
                                  <w:sz w:val="16"/>
                                  <w:szCs w:val="16"/>
                                  <w:lang w:val="id-ID"/>
                                </w:rPr>
                                <w:t>RAPBD</w:t>
                              </w:r>
                            </w:p>
                          </w:txbxContent>
                        </wps:txbx>
                        <wps:bodyPr rot="0" vert="horz" wrap="square" lIns="91440" tIns="45720" rIns="91440" bIns="45720" anchor="t" anchorCtr="0" upright="1">
                          <a:noAutofit/>
                        </wps:bodyPr>
                      </wps:wsp>
                      <wps:wsp>
                        <wps:cNvPr id="17" name="Line 134"/>
                        <wps:cNvCnPr/>
                        <wps:spPr bwMode="auto">
                          <a:xfrm>
                            <a:off x="7035" y="11758"/>
                            <a:ext cx="505"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135"/>
                        <wps:cNvCnPr/>
                        <wps:spPr bwMode="auto">
                          <a:xfrm flipV="1">
                            <a:off x="4695" y="11758"/>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136"/>
                        <wps:cNvCnPr/>
                        <wps:spPr bwMode="auto">
                          <a:xfrm>
                            <a:off x="6135" y="12118"/>
                            <a:ext cx="1" cy="9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137"/>
                        <wps:cNvSpPr>
                          <a:spLocks noChangeArrowheads="1"/>
                        </wps:cNvSpPr>
                        <wps:spPr bwMode="auto">
                          <a:xfrm>
                            <a:off x="9735" y="11398"/>
                            <a:ext cx="1080" cy="718"/>
                          </a:xfrm>
                          <a:prstGeom prst="rect">
                            <a:avLst/>
                          </a:prstGeom>
                          <a:solidFill>
                            <a:srgbClr val="FFFFFF"/>
                          </a:solidFill>
                          <a:ln w="28575">
                            <a:solidFill>
                              <a:srgbClr val="000000"/>
                            </a:solidFill>
                            <a:miter lim="800000"/>
                            <a:headEnd/>
                            <a:tailEnd/>
                          </a:ln>
                        </wps:spPr>
                        <wps:txbx>
                          <w:txbxContent>
                            <w:p w:rsidR="00EA60C0" w:rsidRDefault="00EA60C0" w:rsidP="002E1038">
                              <w:pPr>
                                <w:rPr>
                                  <w:b/>
                                  <w:bCs/>
                                  <w:sz w:val="16"/>
                                  <w:szCs w:val="16"/>
                                </w:rPr>
                              </w:pPr>
                              <w:r>
                                <w:rPr>
                                  <w:b/>
                                  <w:bCs/>
                                  <w:sz w:val="16"/>
                                  <w:szCs w:val="16"/>
                                </w:rPr>
                                <w:t xml:space="preserve">    </w:t>
                              </w:r>
                            </w:p>
                            <w:p w:rsidR="00EA60C0" w:rsidRPr="00B90BA6" w:rsidRDefault="00EA60C0" w:rsidP="00C1263E">
                              <w:pPr>
                                <w:jc w:val="center"/>
                                <w:rPr>
                                  <w:b/>
                                  <w:bCs/>
                                  <w:sz w:val="16"/>
                                  <w:szCs w:val="16"/>
                                  <w:lang w:val="id-ID"/>
                                </w:rPr>
                              </w:pPr>
                              <w:r w:rsidRPr="00B90BA6">
                                <w:rPr>
                                  <w:b/>
                                  <w:bCs/>
                                  <w:sz w:val="16"/>
                                  <w:szCs w:val="16"/>
                                  <w:lang w:val="id-ID"/>
                                </w:rPr>
                                <w:t>APBD</w:t>
                              </w:r>
                            </w:p>
                          </w:txbxContent>
                        </wps:txbx>
                        <wps:bodyPr rot="0" vert="horz" wrap="square" lIns="91440" tIns="45720" rIns="91440" bIns="45720" anchor="t" anchorCtr="0" upright="1">
                          <a:noAutofit/>
                        </wps:bodyPr>
                      </wps:wsp>
                      <wps:wsp>
                        <wps:cNvPr id="21" name="Rectangle 138"/>
                        <wps:cNvSpPr>
                          <a:spLocks noChangeArrowheads="1"/>
                        </wps:cNvSpPr>
                        <wps:spPr bwMode="auto">
                          <a:xfrm>
                            <a:off x="9735" y="13151"/>
                            <a:ext cx="1080" cy="730"/>
                          </a:xfrm>
                          <a:prstGeom prst="rect">
                            <a:avLst/>
                          </a:prstGeom>
                          <a:solidFill>
                            <a:srgbClr val="FFFFFF"/>
                          </a:solidFill>
                          <a:ln w="28575">
                            <a:solidFill>
                              <a:srgbClr val="000000"/>
                            </a:solidFill>
                            <a:miter lim="800000"/>
                            <a:headEnd/>
                            <a:tailEnd/>
                          </a:ln>
                        </wps:spPr>
                        <wps:txbx>
                          <w:txbxContent>
                            <w:p w:rsidR="00EA60C0" w:rsidRPr="00B90BA6" w:rsidRDefault="00EA60C0" w:rsidP="00C1263E">
                              <w:pPr>
                                <w:spacing w:before="80"/>
                                <w:jc w:val="center"/>
                                <w:rPr>
                                  <w:b/>
                                  <w:bCs/>
                                  <w:sz w:val="16"/>
                                  <w:szCs w:val="16"/>
                                  <w:lang w:val="id-ID"/>
                                </w:rPr>
                              </w:pPr>
                              <w:r w:rsidRPr="00B90BA6">
                                <w:rPr>
                                  <w:b/>
                                  <w:bCs/>
                                  <w:sz w:val="16"/>
                                  <w:szCs w:val="16"/>
                                  <w:lang w:val="id-ID"/>
                                </w:rPr>
                                <w:t>DPA</w:t>
                              </w:r>
                            </w:p>
                            <w:p w:rsidR="00EA60C0" w:rsidRDefault="00EA60C0" w:rsidP="002E1038">
                              <w:pPr>
                                <w:jc w:val="center"/>
                                <w:rPr>
                                  <w:b/>
                                  <w:bCs/>
                                  <w:sz w:val="16"/>
                                  <w:szCs w:val="16"/>
                                </w:rPr>
                              </w:pPr>
                              <w:r>
                                <w:rPr>
                                  <w:b/>
                                  <w:bCs/>
                                  <w:sz w:val="16"/>
                                  <w:szCs w:val="16"/>
                                </w:rPr>
                                <w:t>Bag</w:t>
                              </w:r>
                            </w:p>
                            <w:p w:rsidR="00EA60C0" w:rsidRPr="00E230D6" w:rsidRDefault="00EA60C0" w:rsidP="002E1038">
                              <w:pPr>
                                <w:jc w:val="center"/>
                                <w:rPr>
                                  <w:b/>
                                  <w:bCs/>
                                  <w:sz w:val="16"/>
                                  <w:szCs w:val="16"/>
                                </w:rPr>
                              </w:pPr>
                              <w:r>
                                <w:rPr>
                                  <w:b/>
                                  <w:bCs/>
                                  <w:sz w:val="16"/>
                                  <w:szCs w:val="16"/>
                                </w:rPr>
                                <w:t>Umum</w:t>
                              </w:r>
                            </w:p>
                          </w:txbxContent>
                        </wps:txbx>
                        <wps:bodyPr rot="0" vert="horz" wrap="square" lIns="91440" tIns="45720" rIns="91440" bIns="45720" anchor="t" anchorCtr="0" upright="1">
                          <a:noAutofit/>
                        </wps:bodyPr>
                      </wps:wsp>
                      <wps:wsp>
                        <wps:cNvPr id="22" name="Line 139"/>
                        <wps:cNvCnPr/>
                        <wps:spPr bwMode="auto">
                          <a:xfrm>
                            <a:off x="1027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140"/>
                        <wps:cNvCnPr/>
                        <wps:spPr bwMode="auto">
                          <a:xfrm flipV="1">
                            <a:off x="8755" y="12118"/>
                            <a:ext cx="1" cy="9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141"/>
                        <wps:cNvCnPr/>
                        <wps:spPr bwMode="auto">
                          <a:xfrm>
                            <a:off x="9195" y="1175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142"/>
                        <wps:cNvSpPr txBox="1">
                          <a:spLocks noChangeArrowheads="1"/>
                        </wps:cNvSpPr>
                        <wps:spPr bwMode="auto">
                          <a:xfrm>
                            <a:off x="2564" y="11398"/>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C0" w:rsidRPr="003B565D" w:rsidRDefault="00EA60C0" w:rsidP="002E1038">
                              <w:pPr>
                                <w:rPr>
                                  <w:sz w:val="18"/>
                                  <w:szCs w:val="18"/>
                                  <w:lang w:val="id-ID"/>
                                </w:rPr>
                              </w:pPr>
                              <w:r w:rsidRPr="003B565D">
                                <w:rPr>
                                  <w:sz w:val="18"/>
                                  <w:szCs w:val="18"/>
                                  <w:lang w:val="id-ID"/>
                                </w:rPr>
                                <w:t>Pedoman</w:t>
                              </w:r>
                            </w:p>
                          </w:txbxContent>
                        </wps:txbx>
                        <wps:bodyPr rot="0" vert="horz" wrap="square" lIns="91440" tIns="45720" rIns="91440" bIns="45720" anchor="t" anchorCtr="0" upright="1">
                          <a:noAutofit/>
                        </wps:bodyPr>
                      </wps:wsp>
                      <wps:wsp>
                        <wps:cNvPr id="26" name="Text Box 143"/>
                        <wps:cNvSpPr txBox="1">
                          <a:spLocks noChangeArrowheads="1"/>
                        </wps:cNvSpPr>
                        <wps:spPr bwMode="auto">
                          <a:xfrm>
                            <a:off x="2886" y="12639"/>
                            <a:ext cx="10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C0" w:rsidRPr="003B565D" w:rsidRDefault="00EA60C0" w:rsidP="00215184">
                              <w:pPr>
                                <w:spacing w:line="120" w:lineRule="auto"/>
                                <w:rPr>
                                  <w:sz w:val="18"/>
                                  <w:szCs w:val="18"/>
                                  <w:lang w:val="id-ID"/>
                                </w:rPr>
                              </w:pPr>
                              <w:r>
                                <w:rPr>
                                  <w:sz w:val="18"/>
                                  <w:szCs w:val="18"/>
                                  <w:lang w:val="id-ID"/>
                                </w:rPr>
                                <w:t xml:space="preserve">  </w:t>
                              </w:r>
                              <w:r w:rsidRPr="003B565D">
                                <w:rPr>
                                  <w:sz w:val="18"/>
                                  <w:szCs w:val="18"/>
                                  <w:lang w:val="id-ID"/>
                                </w:rPr>
                                <w:t>Pedoman</w:t>
                              </w:r>
                            </w:p>
                          </w:txbxContent>
                        </wps:txbx>
                        <wps:bodyPr rot="0" vert="horz" wrap="square" lIns="91440" tIns="45720" rIns="91440" bIns="45720" anchor="t" anchorCtr="0" upright="1">
                          <a:noAutofit/>
                        </wps:bodyPr>
                      </wps:wsp>
                      <wps:wsp>
                        <wps:cNvPr id="27" name="Text Box 144"/>
                        <wps:cNvSpPr txBox="1">
                          <a:spLocks noChangeArrowheads="1"/>
                        </wps:cNvSpPr>
                        <wps:spPr bwMode="auto">
                          <a:xfrm>
                            <a:off x="4155" y="12118"/>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C0" w:rsidRPr="003B565D" w:rsidRDefault="00EA60C0" w:rsidP="002E1038">
                              <w:pPr>
                                <w:rPr>
                                  <w:sz w:val="18"/>
                                  <w:szCs w:val="18"/>
                                  <w:lang w:val="id-ID"/>
                                </w:rPr>
                              </w:pPr>
                              <w:r w:rsidRPr="003B565D">
                                <w:rPr>
                                  <w:sz w:val="18"/>
                                  <w:szCs w:val="18"/>
                                  <w:lang w:val="id-ID"/>
                                </w:rPr>
                                <w:t>Bahan</w:t>
                              </w:r>
                            </w:p>
                          </w:txbxContent>
                        </wps:txbx>
                        <wps:bodyPr rot="0" vert="horz" wrap="square" lIns="91440" tIns="45720" rIns="91440" bIns="45720" anchor="t" anchorCtr="0" upright="1">
                          <a:noAutofit/>
                        </wps:bodyPr>
                      </wps:wsp>
                      <wps:wsp>
                        <wps:cNvPr id="28" name="Text Box 145"/>
                        <wps:cNvSpPr txBox="1">
                          <a:spLocks noChangeArrowheads="1"/>
                        </wps:cNvSpPr>
                        <wps:spPr bwMode="auto">
                          <a:xfrm>
                            <a:off x="7115" y="13067"/>
                            <a:ext cx="90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C0" w:rsidRPr="00A63D2E" w:rsidRDefault="00EA60C0" w:rsidP="002E1038">
                              <w:pPr>
                                <w:rPr>
                                  <w:sz w:val="18"/>
                                  <w:szCs w:val="18"/>
                                  <w:lang w:val="id-ID"/>
                                </w:rPr>
                              </w:pPr>
                              <w:r w:rsidRPr="00A63D2E">
                                <w:rPr>
                                  <w:sz w:val="18"/>
                                  <w:szCs w:val="18"/>
                                  <w:lang w:val="id-ID"/>
                                </w:rPr>
                                <w:t>Bahan</w:t>
                              </w:r>
                            </w:p>
                          </w:txbxContent>
                        </wps:txbx>
                        <wps:bodyPr rot="0" vert="horz" wrap="square" lIns="91440" tIns="45720" rIns="91440" bIns="45720" anchor="t" anchorCtr="0" upright="1">
                          <a:noAutofit/>
                        </wps:bodyPr>
                      </wps:wsp>
                      <wps:wsp>
                        <wps:cNvPr id="29" name="Text Box 146"/>
                        <wps:cNvSpPr txBox="1">
                          <a:spLocks noChangeArrowheads="1"/>
                        </wps:cNvSpPr>
                        <wps:spPr bwMode="auto">
                          <a:xfrm>
                            <a:off x="7055" y="11518"/>
                            <a:ext cx="980" cy="4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C0" w:rsidRPr="00A63D2E" w:rsidRDefault="00EA60C0" w:rsidP="00A35F2B">
                              <w:pPr>
                                <w:ind w:right="-231"/>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30" name="Text Box 147"/>
                        <wps:cNvSpPr txBox="1">
                          <a:spLocks noChangeArrowheads="1"/>
                        </wps:cNvSpPr>
                        <wps:spPr bwMode="auto">
                          <a:xfrm>
                            <a:off x="4695" y="13018"/>
                            <a:ext cx="1260"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C0" w:rsidRPr="00A63D2E" w:rsidRDefault="00EA60C0" w:rsidP="002E1038">
                              <w:pPr>
                                <w:rPr>
                                  <w:sz w:val="18"/>
                                  <w:szCs w:val="18"/>
                                  <w:lang w:val="id-ID"/>
                                </w:rPr>
                              </w:pPr>
                              <w:r w:rsidRPr="00A63D2E">
                                <w:rPr>
                                  <w:sz w:val="18"/>
                                  <w:szCs w:val="18"/>
                                  <w:lang w:val="id-ID"/>
                                </w:rPr>
                                <w:t>Pedoman</w:t>
                              </w:r>
                            </w:p>
                          </w:txbxContent>
                        </wps:txbx>
                        <wps:bodyPr rot="0" vert="horz" wrap="square" lIns="91440" tIns="45720" rIns="91440" bIns="45720" anchor="t" anchorCtr="0" upright="1">
                          <a:noAutofit/>
                        </wps:bodyPr>
                      </wps:wsp>
                      <wps:wsp>
                        <wps:cNvPr id="31" name="Text Box 148"/>
                        <wps:cNvSpPr txBox="1">
                          <a:spLocks noChangeArrowheads="1"/>
                        </wps:cNvSpPr>
                        <wps:spPr bwMode="auto">
                          <a:xfrm>
                            <a:off x="5415" y="1265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C0" w:rsidRPr="00A63D2E" w:rsidRDefault="00EA60C0" w:rsidP="002E1038">
                              <w:pPr>
                                <w:rPr>
                                  <w:sz w:val="18"/>
                                  <w:szCs w:val="18"/>
                                  <w:lang w:val="id-ID"/>
                                </w:rPr>
                              </w:pPr>
                              <w:r w:rsidRPr="00A63D2E">
                                <w:rPr>
                                  <w:sz w:val="18"/>
                                  <w:szCs w:val="18"/>
                                  <w:lang w:val="id-ID"/>
                                </w:rPr>
                                <w:t>Diacu</w:t>
                              </w:r>
                            </w:p>
                          </w:txbxContent>
                        </wps:txbx>
                        <wps:bodyPr rot="0" vert="horz" wrap="square" lIns="91440" tIns="45720" rIns="91440" bIns="45720" anchor="t" anchorCtr="0" upright="1">
                          <a:noAutofit/>
                        </wps:bodyPr>
                      </wps:wsp>
                      <wps:wsp>
                        <wps:cNvPr id="32" name="Text Box 149"/>
                        <wps:cNvSpPr txBox="1">
                          <a:spLocks noChangeArrowheads="1"/>
                        </wps:cNvSpPr>
                        <wps:spPr bwMode="auto">
                          <a:xfrm>
                            <a:off x="4695" y="11398"/>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60C0" w:rsidRPr="00A63D2E" w:rsidRDefault="00EA60C0" w:rsidP="002E1038">
                              <w:pPr>
                                <w:rPr>
                                  <w:sz w:val="18"/>
                                  <w:szCs w:val="18"/>
                                  <w:lang w:val="id-ID"/>
                                </w:rPr>
                              </w:pPr>
                              <w:r>
                                <w:rPr>
                                  <w:sz w:val="18"/>
                                  <w:szCs w:val="18"/>
                                  <w:lang w:val="id-ID"/>
                                </w:rPr>
                                <w:t>Dijabarkan</w:t>
                              </w:r>
                            </w:p>
                          </w:txbxContent>
                        </wps:txbx>
                        <wps:bodyPr rot="0" vert="horz" wrap="square" lIns="91440" tIns="45720" rIns="91440" bIns="45720" anchor="t" anchorCtr="0" upright="1">
                          <a:noAutofit/>
                        </wps:bodyPr>
                      </wps:wsp>
                      <wps:wsp>
                        <wps:cNvPr id="33" name="Line 150"/>
                        <wps:cNvCnPr/>
                        <wps:spPr bwMode="auto">
                          <a:xfrm flipV="1">
                            <a:off x="4695" y="13379"/>
                            <a:ext cx="108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151"/>
                        <wps:cNvCnPr/>
                        <wps:spPr bwMode="auto">
                          <a:xfrm flipV="1">
                            <a:off x="7035" y="12894"/>
                            <a:ext cx="505" cy="48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152"/>
                        <wps:cNvCnPr/>
                        <wps:spPr bwMode="auto">
                          <a:xfrm flipV="1">
                            <a:off x="9195" y="13418"/>
                            <a:ext cx="540" cy="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Rectangle 153"/>
                        <wps:cNvSpPr>
                          <a:spLocks noChangeArrowheads="1"/>
                        </wps:cNvSpPr>
                        <wps:spPr bwMode="auto">
                          <a:xfrm>
                            <a:off x="7115" y="12268"/>
                            <a:ext cx="900" cy="626"/>
                          </a:xfrm>
                          <a:prstGeom prst="rect">
                            <a:avLst/>
                          </a:prstGeom>
                          <a:solidFill>
                            <a:srgbClr val="FFFFFF"/>
                          </a:solidFill>
                          <a:ln w="28575">
                            <a:solidFill>
                              <a:srgbClr val="000000"/>
                            </a:solidFill>
                            <a:miter lim="800000"/>
                            <a:headEnd/>
                            <a:tailEnd/>
                          </a:ln>
                        </wps:spPr>
                        <wps:txbx>
                          <w:txbxContent>
                            <w:p w:rsidR="00EA60C0" w:rsidRPr="00B90BA6" w:rsidRDefault="00EA60C0" w:rsidP="00215184">
                              <w:pPr>
                                <w:spacing w:before="80"/>
                                <w:jc w:val="center"/>
                                <w:rPr>
                                  <w:b/>
                                  <w:bCs/>
                                  <w:sz w:val="16"/>
                                  <w:szCs w:val="16"/>
                                  <w:lang w:val="id-ID"/>
                                </w:rPr>
                              </w:pPr>
                              <w:r w:rsidRPr="00B90BA6">
                                <w:rPr>
                                  <w:b/>
                                  <w:bCs/>
                                  <w:sz w:val="16"/>
                                  <w:szCs w:val="16"/>
                                  <w:lang w:val="id-ID"/>
                                </w:rPr>
                                <w:t>RKP</w:t>
                              </w:r>
                            </w:p>
                            <w:p w:rsidR="00EA60C0" w:rsidRPr="00B90BA6" w:rsidRDefault="00EA60C0" w:rsidP="002E2397">
                              <w:pPr>
                                <w:ind w:left="-142" w:right="-81"/>
                                <w:jc w:val="center"/>
                                <w:rPr>
                                  <w:b/>
                                  <w:bCs/>
                                  <w:sz w:val="16"/>
                                  <w:szCs w:val="16"/>
                                  <w:lang w:val="id-ID"/>
                                </w:rPr>
                              </w:pPr>
                              <w:r w:rsidRPr="00B90BA6">
                                <w:rPr>
                                  <w:b/>
                                  <w:bCs/>
                                  <w:sz w:val="16"/>
                                  <w:szCs w:val="16"/>
                                  <w:lang w:val="id-ID"/>
                                </w:rPr>
                                <w:t>Daerah</w:t>
                              </w:r>
                            </w:p>
                          </w:txbxContent>
                        </wps:txbx>
                        <wps:bodyPr rot="0" vert="horz" wrap="square" lIns="91440" tIns="45720" rIns="91440" bIns="45720" anchor="t" anchorCtr="0" upright="1">
                          <a:noAutofit/>
                        </wps:bodyPr>
                      </wps:wsp>
                      <wps:wsp>
                        <wps:cNvPr id="37" name="Line 154"/>
                        <wps:cNvCnPr/>
                        <wps:spPr bwMode="auto">
                          <a:xfrm>
                            <a:off x="7540" y="12894"/>
                            <a:ext cx="640" cy="52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155"/>
                        <wps:cNvCnPr/>
                        <wps:spPr bwMode="auto">
                          <a:xfrm flipV="1">
                            <a:off x="7540" y="11758"/>
                            <a:ext cx="640" cy="5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162" o:spid="_x0000_s1026" style="width:454.5pt;height:183.95pt;mso-position-horizontal-relative:char;mso-position-vertical-relative:line" coordorigin="1119,11071" coordsize="9876,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zbyAgAAGRnAAAOAAAAZHJzL2Uyb0RvYy54bWzsXV1zm0YUfe9M/wPDuyKWbzSRO4llZTqT&#10;tpkm7TsWSGKKgAKO7Hb633v37rKsJbAk26F2tXlwJIPRsns4e869d1dvf7jdpNrXuKySPJvq5I2h&#10;a3G2yKMkW031377MR76uVXWYRWGaZ/FUv4sr/YeL7797uy0msZmv8zSKSw0uklWTbTHV13VdTMbj&#10;arGON2H1Ji/iDA4u83IT1vC2XI2jMtzC1Tfp2DQMd7zNy6go80VcVfDbGTuoX+D1l8t4Uf+yXFZx&#10;raVTHdpW488Sf17Tn+OLt+FkVYbFOlnwZoSPaMUmTDL4UHGpWViH2k2Z7F1qkyzKvMqX9ZtFvhnn&#10;y2WyiPEe4G6IsXM3H8r8psB7WU22q0J0E3TtTj89+rKLn79+KrUkmuqOrmXhBoYIP1Ujrkk7Z1us&#10;JnDOh7L4XHwq2R3Cy4/54o8KDo93j9P3K3aydr39KY/gguFNnWPn3C7LDb0E3LZ2i2NwJ8Ygvq21&#10;BfzS8TyTODBUCzhmWpZLXIeN0mINQ0n/jhAS6BocJsTwSHPwil8g8D2X/bVlmHgP43DCPhlby1tH&#10;bw0gV7W9Wj2tVz+vwyLGwapoj/FehaawXn0HnYCnaMS0WM/ieU23VqxPtSy/XIfZKn5XFQBeuEe4&#10;QPOrssy36ziMoKX46y/QaVdRgmexwZAuSW+vgjE7OAxd3dmMxgOdGU6Ksqo/xPlGoy+megntxWEO&#10;v36satqe9hQ66lk+T9IUfh9O4PJwCn/FnpO/AyO48q98e2Sb7tXINmaz0bv5pT1y58RzZtbs8nJG&#10;/qHXJ/ZknURRnNHLNc8ssY8bPc4e7GkTT22Vp0lEL0ebVJWr68u01L6GwBlz/EfHC+5GOm18vxl4&#10;GO6q+R/vDuDGhoBh7TqP7mA4yhz6CvANpAkv1nn5l65tgYCmevXnTVjGupb+mMEIB8S2KWPhG9vx&#10;THhTykeu5SNhtoBLTfVa19jLy5qx3E1RJqs1fBLBsclyCsRlguND28daBe3mj8NAz4XXPBe/AmoA&#10;72kMz4V9zHNx7yF4Auodw+IkYrkuI5EG9cTwOQF5zn0GaRF9JOglyByJrHCSZtoWuM93PAfHrP8a&#10;Bv7bR2c42SQ1zKtpspnqvjgpnFD2uMoifAjrMEnZa4B2mnEIUMpgGKhvr2/hxBYkCro4UYKiYZQu&#10;QxfnKNpVQP29lP5M0LUcF9qA899D0CWIajH5nRt0caxQHSgE40PcihJQT/sIRrQMhGAQeSA3GYIZ&#10;w6ImQAFITLchXyPg1NYIxxMVRz9x9k3rL4p8EcFchTcTteJg9lwDRPYh7A2oH1oIW4SgoO+CcAAi&#10;g2nHM4awsDtKAUvOkFALh4Zb1hH+gBC2jIaFOyDsUr9BPbiCcDTVhTNREJYhbDYQ/phk1MDhfM01&#10;xGX2qeT24agwhOmYECxBTeA5+BhIhCoMGQq6fk2bQjvQMx2OQTCXRQIDgk1o+3tjAP0uC+Jz3Ex1&#10;GCutvisg+lWXCfpbcPlTfRNH4O9jCJXSV2xmoNbr5YVERLTm0ZEOencUCxBjGyioAPMwp1SGRwvj&#10;u4/EoxWY3GWZhOzisaHGAxZLwfG5InSvEo72DhyFGwUrdhQ9ass0KX5vYnc8bG6bFkgHSpQPAPOA&#10;7FTAPGtgilyPJD0t4TQHCGH5hEZYKYYtwj5YnuwJtI9KT89WAQDIy3EVpaSnLD1FYk2GsHCag0KY&#10;WMGuPjAEhJl06Fes5YGs2f8hhiVCiwrCMoRFDoyrVWEyj5UH1DdwUeAZVhNR3XNPjsH51CEoiPvB&#10;qGTBWcsCkdnigBRTz7GA7NarbtALzTbTqoz9QLUOr9JJiYwVR6aYUY5FpkSVLmmo8gH/pIy9giPU&#10;E3YXddHQ+F7o3hoy+xR4DYa7xKeoXlHiE0yk8k8ddYlmV/bJGjL71ELYIg7O/nIIQECYxXD7Jes5&#10;+CcxLMo/Sf4JinvvR/ufkn0ihtkkQx9QBcgl/VhU9umc7ROUdd/DI1Tv8sjdsSK10z75nsPtkwIm&#10;rqj4TyvFX6N7grrq+8A8OQ8luaeA9Lt5hxas08C9MvPKPfW7J6Az5p7o+hXtfX6rEXs3+aTVt3Cg&#10;yXzuLY55pkpq03Hh2aCAfchG2U+tQxWkwerspaUwoCVeZvnH6WmH3joRJus5dcMiD+O9GYzmru+N&#10;7LntjALP8EcGCd4HrmEH9mx+f5EPBnzY+kBYcvPYRT609iZwzMHWU4g1SrT5zaKg5v+uxUF0sQVW&#10;tgoRq7S+rPVFuk/ijN1s30Cc4fu8Ts10LRytLt+qOONJq+gUZ9D1hgcWFArOYGk9WuemSEMmDZFg&#10;lUhDTrLShVrDkIZN+k1cYHDVrDhDccaJ6zYfrzNg+YGqK9pfr09rfvfMiZwHH44zPEKLiLBGznAx&#10;8tgKDcUZz7NaX+mMk3SGcOlKZ8g6Q1QnSDpDrlAYkDOMRmdATm2nKDFocmpKZyidMZzOEC5dcYbE&#10;GZDW3tcZolQBEkbDcYYt6vMsY5cz2sX4tnEgqH8oEa+CoHWz05EKgvL9n3Z2SGoDGsKlK9KQSUMU&#10;7UhCQxSHDEoaDkQ0+CI0d2+1rtjBw4KtPOgy0GYDtpP3oFGkoUjj6CiosOmKNGTSEGVSEmmILNOg&#10;pNEqjY50qyINFdIQezAOZ0+ET1ekIZPGTi0b7JHxHLVsLQFYltebOz1gNFSV5TlXWVo7xWysdPyU&#10;PT46qyzb9ZOmH6D7aIPtYv2k7aPY7pezCppnDU1R2IZFS4TtbPhkaLYVl5a9G59RFZdDbxUtHGlv&#10;vRsr3Ogq8mISgxpiCorh9kWyRPWUtFmCIwKz3APQIt9vVWjZ5jJNEzavhS5o6VXkMl3YAOxJ0YLT&#10;ixZf3n6fRASBlSCVBamo5eHcKiKEgN6j9lKSatg9pE2aWd+f7N2mht1h25Gryf7bb7//KjlVFIpw&#10;QIro07GA7NahAprQ7TtE2UJT7eMx1DdDPDM0YeLHr3LBmDj/2hn6XTHye5QH7ZfjXPwLAAD//wMA&#10;UEsDBBQABgAIAAAAIQDfA1px3AAAAAUBAAAPAAAAZHJzL2Rvd25yZXYueG1sTI9BS8NAEIXvgv9h&#10;GcGb3cRiNTGbUop6KkJbQbxNk2kSmp0N2W2S/ntHL3p58HjDe99ky8m2aqDeN44NxLMIFHHhyoYr&#10;Ax/717snUD4gl9g6JgMX8rDMr68yTEs38paGXaiUlLBP0UAdQpdq7YuaLPqZ64glO7reYhDbV7rs&#10;cZRy2+r7KFpoiw3LQo0drWsqTruzNfA24riaxy/D5nRcX772D++fm5iMub2ZVs+gAk3h7xh+8AUd&#10;cmE6uDOXXrUG5JHwq5IlUSL2YGC+eExA55n+T59/AwAA//8DAFBLAQItABQABgAIAAAAIQC2gziS&#10;/gAAAOEBAAATAAAAAAAAAAAAAAAAAAAAAABbQ29udGVudF9UeXBlc10ueG1sUEsBAi0AFAAGAAgA&#10;AAAhADj9If/WAAAAlAEAAAsAAAAAAAAAAAAAAAAALwEAAF9yZWxzLy5yZWxzUEsBAi0AFAAGAAgA&#10;AAAhAJwKrNvICAAAZGcAAA4AAAAAAAAAAAAAAAAALgIAAGRycy9lMm9Eb2MueG1sUEsBAi0AFAAG&#10;AAgAAAAhAN8DWnHcAAAABQEAAA8AAAAAAAAAAAAAAAAAIgsAAGRycy9kb3ducmV2LnhtbFBLBQYA&#10;AAAABAAEAPMAAAArDAAAAAA=&#10;">
                <v:rect id="AutoShape 123" o:spid="_x0000_s1027" style="position:absolute;left:1119;top:11071;width:9876;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o:lock v:ext="edit" aspectratio="t" text="t"/>
                </v:rect>
                <v:rect id="Rectangle 124" o:spid="_x0000_s1028" style="position:absolute;left:1503;top:11366;width:1080;height: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vTsQA&#10;AADaAAAADwAAAGRycy9kb3ducmV2LnhtbESPQWvCQBSE7wX/w/KEXkrdKLa1qatIUKiebPTi7ZF9&#10;TUKzb2PeVuO/7xYKPQ4z8w0zX/auURfqpPZsYDxKQBEX3tZcGjgeNo8zUBKQLTaeycCNBJaLwd0c&#10;U+uv/EGXPJQqQlhSNFCF0KZaS1GRQxn5ljh6n75zGKLsSm07vEa4a/QkSZ61w5rjQoUtZRUVX/m3&#10;M4BuW06359ddLkdZPx0esr2cMmPuh/3qDVSgPvyH/9rv1sAL/F6JN0Av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rr07EAAAA2gAAAA8AAAAAAAAAAAAAAAAAmAIAAGRycy9k&#10;b3ducmV2LnhtbFBLBQYAAAAABAAEAPUAAACJAwAAAAA=&#10;" strokeweight="2.25pt">
                  <v:textbox>
                    <w:txbxContent>
                      <w:p w:rsidR="00EA60C0" w:rsidRDefault="00EA60C0" w:rsidP="002E1038">
                        <w:pPr>
                          <w:jc w:val="center"/>
                          <w:rPr>
                            <w:b/>
                            <w:bCs/>
                            <w:sz w:val="16"/>
                            <w:szCs w:val="16"/>
                            <w:lang w:val="id-ID"/>
                          </w:rPr>
                        </w:pPr>
                        <w:r>
                          <w:rPr>
                            <w:b/>
                            <w:bCs/>
                            <w:sz w:val="16"/>
                            <w:szCs w:val="16"/>
                            <w:lang w:val="id-ID"/>
                          </w:rPr>
                          <w:t>RPJ</w:t>
                        </w:r>
                        <w:r w:rsidRPr="00B90BA6">
                          <w:rPr>
                            <w:b/>
                            <w:bCs/>
                            <w:sz w:val="16"/>
                            <w:szCs w:val="16"/>
                            <w:lang w:val="id-ID"/>
                          </w:rPr>
                          <w:t>P</w:t>
                        </w:r>
                        <w:r>
                          <w:rPr>
                            <w:b/>
                            <w:bCs/>
                            <w:sz w:val="16"/>
                            <w:szCs w:val="16"/>
                            <w:lang w:val="id-ID"/>
                          </w:rPr>
                          <w:t>D</w:t>
                        </w:r>
                        <w:r w:rsidRPr="00B90BA6">
                          <w:rPr>
                            <w:b/>
                            <w:bCs/>
                            <w:sz w:val="16"/>
                            <w:szCs w:val="16"/>
                            <w:lang w:val="id-ID"/>
                          </w:rPr>
                          <w:t xml:space="preserve">  </w:t>
                        </w:r>
                      </w:p>
                      <w:p w:rsidR="00EA60C0" w:rsidRDefault="00EA60C0" w:rsidP="002E1038">
                        <w:pPr>
                          <w:jc w:val="center"/>
                          <w:rPr>
                            <w:b/>
                            <w:bCs/>
                            <w:sz w:val="16"/>
                            <w:szCs w:val="16"/>
                            <w:lang w:val="id-ID"/>
                          </w:rPr>
                        </w:pPr>
                        <w:r w:rsidRPr="00B90BA6">
                          <w:rPr>
                            <w:b/>
                            <w:bCs/>
                            <w:sz w:val="16"/>
                            <w:szCs w:val="16"/>
                            <w:lang w:val="id-ID"/>
                          </w:rPr>
                          <w:t xml:space="preserve">&amp; </w:t>
                        </w:r>
                      </w:p>
                      <w:p w:rsidR="00EA60C0" w:rsidRPr="00B90BA6" w:rsidRDefault="00EA60C0" w:rsidP="002E1038">
                        <w:pPr>
                          <w:jc w:val="center"/>
                          <w:rPr>
                            <w:b/>
                            <w:bCs/>
                            <w:sz w:val="16"/>
                            <w:szCs w:val="16"/>
                            <w:lang w:val="id-ID"/>
                          </w:rPr>
                        </w:pPr>
                        <w:r w:rsidRPr="00B90BA6">
                          <w:rPr>
                            <w:b/>
                            <w:bCs/>
                            <w:sz w:val="16"/>
                            <w:szCs w:val="16"/>
                            <w:lang w:val="id-ID"/>
                          </w:rPr>
                          <w:t>RTRW</w:t>
                        </w:r>
                      </w:p>
                      <w:p w:rsidR="00EA60C0" w:rsidRPr="001C3E05" w:rsidRDefault="00EA60C0" w:rsidP="002E1038">
                        <w:pPr>
                          <w:rPr>
                            <w:lang w:val="id-ID"/>
                          </w:rPr>
                        </w:pPr>
                      </w:p>
                    </w:txbxContent>
                  </v:textbox>
                </v:rect>
                <v:rect id="Rectangle 125" o:spid="_x0000_s1029" style="position:absolute;left:3568;top:11366;width:1080;height: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Q7PMAA&#10;AADaAAAADwAAAGRycy9kb3ducmV2LnhtbERPTWvCQBC9F/wPywi9FN1YWtHoKhIUak9t9OJtyI5J&#10;MDsbM6um/757KPT4eN/Lde8adadOas8GJuMEFHHhbc2lgeNhN5qBkoBssfFMBn5IYL0aPC0xtf7B&#10;33TPQ6liCEuKBqoQ2lRrKSpyKGPfEkfu7DuHIcKu1LbDRwx3jX5Nkql2WHNsqLClrKLikt+cAXT7&#10;8m1/nX/mcpTt++El+5JTZszzsN8sQAXqw7/4z/1hDcSt8Uq8AXr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HQ7PMAAAADaAAAADwAAAAAAAAAAAAAAAACYAgAAZHJzL2Rvd25y&#10;ZXYueG1sUEsFBgAAAAAEAAQA9QAAAIUDAAAAAA==&#10;" strokeweight="2.25pt">
                  <v:textbox>
                    <w:txbxContent>
                      <w:p w:rsidR="00EA60C0" w:rsidRPr="00B90BA6" w:rsidRDefault="00EA60C0" w:rsidP="00C1263E">
                        <w:pPr>
                          <w:spacing w:before="200"/>
                          <w:jc w:val="center"/>
                          <w:rPr>
                            <w:b/>
                            <w:bCs/>
                            <w:sz w:val="16"/>
                            <w:szCs w:val="16"/>
                            <w:lang w:val="id-ID"/>
                          </w:rPr>
                        </w:pPr>
                        <w:r>
                          <w:rPr>
                            <w:b/>
                            <w:bCs/>
                            <w:sz w:val="16"/>
                            <w:szCs w:val="16"/>
                            <w:lang w:val="id-ID"/>
                          </w:rPr>
                          <w:t>RPJMD</w:t>
                        </w:r>
                      </w:p>
                    </w:txbxContent>
                  </v:textbox>
                </v:rect>
                <v:rect id="Rectangle 126" o:spid="_x0000_s1030" style="position:absolute;left:5775;top:11352;width:1260;height: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ep8MA&#10;AADaAAAADwAAAGRycy9kb3ducmV2LnhtbESPQWvCQBSE74L/YXmFXqRuWmqp0VUktFA9afTS2yP7&#10;TEKzb9O8rab/3hUEj8PMfMPMl71r1Ik6qT0beB4noIgLb2suDRz2n0/voCQgW2w8k4F/ElguhoM5&#10;ptafeUenPJQqQlhSNFCF0KZaS1GRQxn7ljh6R985DFF2pbYdniPcNfolSd60w5rjQoUtZRUVP/mf&#10;M4BuXb6uf6ebXA7yMdmPsq18Z8Y8PvSrGahAfbiHb+0va2AK1yvxBu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ep8MAAADaAAAADwAAAAAAAAAAAAAAAACYAgAAZHJzL2Rv&#10;d25yZXYueG1sUEsFBgAAAAAEAAQA9QAAAIgDAAAAAA==&#10;" strokeweight="2.25pt">
                  <v:textbox>
                    <w:txbxContent>
                      <w:p w:rsidR="00EA60C0" w:rsidRPr="00B90BA6" w:rsidRDefault="00EA60C0" w:rsidP="00C1263E">
                        <w:pPr>
                          <w:spacing w:before="120"/>
                          <w:jc w:val="center"/>
                          <w:rPr>
                            <w:b/>
                            <w:bCs/>
                            <w:sz w:val="16"/>
                            <w:szCs w:val="16"/>
                            <w:lang w:val="id-ID"/>
                          </w:rPr>
                        </w:pPr>
                        <w:r>
                          <w:rPr>
                            <w:b/>
                            <w:bCs/>
                            <w:sz w:val="16"/>
                            <w:szCs w:val="16"/>
                          </w:rPr>
                          <w:t xml:space="preserve">Ranwal </w:t>
                        </w:r>
                        <w:r w:rsidRPr="00B90BA6">
                          <w:rPr>
                            <w:b/>
                            <w:bCs/>
                            <w:sz w:val="16"/>
                            <w:szCs w:val="16"/>
                            <w:lang w:val="id-ID"/>
                          </w:rPr>
                          <w:t>RKP</w:t>
                        </w:r>
                        <w:r>
                          <w:rPr>
                            <w:b/>
                            <w:bCs/>
                            <w:sz w:val="16"/>
                            <w:szCs w:val="16"/>
                            <w:lang w:val="id-ID"/>
                          </w:rPr>
                          <w:t>D</w:t>
                        </w:r>
                      </w:p>
                    </w:txbxContent>
                  </v:textbox>
                </v:rect>
                <v:rect id="Rectangle 127" o:spid="_x0000_s1031" style="position:absolute;left:5775;top:13113;width:1260;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7w8sUA&#10;AADbAAAADwAAAGRycy9kb3ducmV2LnhtbESPQUvDQBCF74L/YRmhF7Ebi4rGbosEBdtTm/bibciO&#10;STA7GzNrm/77zqHgbYb35r1v5ssxdOZAg7SRHdxPMzDEVfQt1w72u4+7ZzCSkD12kcnBiQSWi+ur&#10;OeY+HnlLhzLVRkNYcnTQpNTn1krVUECZxp5Yte84BEy6DrX1Ax41PHR2lmVPNmDL2tBgT0VD1U/5&#10;FxxgWNUPq9+XdSl7eX/c3RYb+Sqcm9yMb69gEo3p33y5/vSKr/T6iw5gF2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vDyxQAAANsAAAAPAAAAAAAAAAAAAAAAAJgCAABkcnMv&#10;ZG93bnJldi54bWxQSwUGAAAAAAQABAD1AAAAigMAAAAA&#10;" strokeweight="2.25pt">
                  <v:textbox>
                    <w:txbxContent>
                      <w:p w:rsidR="00EA60C0" w:rsidRDefault="00EA60C0" w:rsidP="00057AB9">
                        <w:pPr>
                          <w:spacing w:before="60"/>
                          <w:jc w:val="center"/>
                          <w:rPr>
                            <w:b/>
                            <w:bCs/>
                            <w:sz w:val="20"/>
                            <w:szCs w:val="20"/>
                          </w:rPr>
                        </w:pPr>
                        <w:r w:rsidRPr="005417FF">
                          <w:rPr>
                            <w:b/>
                            <w:bCs/>
                            <w:sz w:val="20"/>
                            <w:szCs w:val="20"/>
                            <w:shd w:val="clear" w:color="auto" w:fill="F2F2F2"/>
                            <w:lang w:val="id-ID"/>
                          </w:rPr>
                          <w:t>Renj</w:t>
                        </w:r>
                        <w:r w:rsidRPr="00C1263E">
                          <w:rPr>
                            <w:b/>
                            <w:bCs/>
                            <w:sz w:val="20"/>
                            <w:szCs w:val="20"/>
                            <w:lang w:val="id-ID"/>
                          </w:rPr>
                          <w:t>a</w:t>
                        </w:r>
                      </w:p>
                      <w:p w:rsidR="00EA60C0" w:rsidRPr="00E230D6" w:rsidRDefault="00EA60C0" w:rsidP="00057AB9">
                        <w:pPr>
                          <w:spacing w:before="60"/>
                          <w:jc w:val="center"/>
                          <w:rPr>
                            <w:b/>
                            <w:bCs/>
                            <w:sz w:val="20"/>
                            <w:szCs w:val="20"/>
                          </w:rPr>
                        </w:pPr>
                        <w:r>
                          <w:rPr>
                            <w:b/>
                            <w:bCs/>
                            <w:sz w:val="20"/>
                            <w:szCs w:val="20"/>
                          </w:rPr>
                          <w:t>Bag Umum</w:t>
                        </w:r>
                      </w:p>
                    </w:txbxContent>
                  </v:textbox>
                </v:rect>
                <v:rect id="Rectangle 128" o:spid="_x0000_s1032" style="position:absolute;left:3075;top:13113;width:1620;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VacIA&#10;AADbAAAADwAAAGRycy9kb3ducmV2LnhtbERPTWvCQBC9F/wPywheSt1YrGh0lRIqaE9t9NLbkJ0m&#10;odnZNLNq/PeuUOhtHu9zVpveNepMndSeDUzGCSjiwtuaSwPHw/ZpDkoCssXGMxm4ksBmPXhYYWr9&#10;hT/pnIdSxRCWFA1UIbSp1lJU5FDGviWO3LfvHIYIu1LbDi8x3DX6OUlm2mHNsaHClrKKip/85Ayg&#10;25fT/e/iPZejvL0cHrMP+cqMGQ371yWoQH34F/+5dzbOn8D9l3iA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slVpwgAAANsAAAAPAAAAAAAAAAAAAAAAAJgCAABkcnMvZG93&#10;bnJldi54bWxQSwUGAAAAAAQABAD1AAAAhwMAAAAA&#10;" strokeweight="2.25pt">
                  <v:textbox>
                    <w:txbxContent>
                      <w:p w:rsidR="00EA60C0" w:rsidRPr="00B90BA6" w:rsidRDefault="00EA60C0" w:rsidP="002E1038">
                        <w:pPr>
                          <w:jc w:val="center"/>
                          <w:rPr>
                            <w:b/>
                            <w:bCs/>
                            <w:lang w:val="id-ID"/>
                          </w:rPr>
                        </w:pPr>
                        <w:r>
                          <w:rPr>
                            <w:b/>
                            <w:bCs/>
                            <w:lang w:val="id-ID"/>
                          </w:rPr>
                          <w:t>Renstra</w:t>
                        </w:r>
                      </w:p>
                      <w:p w:rsidR="00EA60C0" w:rsidRPr="00E230D6" w:rsidRDefault="00EA60C0" w:rsidP="002E1038">
                        <w:pPr>
                          <w:jc w:val="center"/>
                          <w:rPr>
                            <w:b/>
                            <w:bCs/>
                          </w:rPr>
                        </w:pPr>
                        <w:r>
                          <w:rPr>
                            <w:b/>
                            <w:bCs/>
                          </w:rPr>
                          <w:t>Bag Umum</w:t>
                        </w:r>
                      </w:p>
                    </w:txbxContent>
                  </v:textbox>
                </v:rect>
                <v:line id="Line 129" o:spid="_x0000_s1033" style="position:absolute;visibility:visible;mso-wrap-style:square" from="2526,11758" to="3606,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9IGPMAAAADbAAAADwAAAGRycy9kb3ducmV2LnhtbERPy6rCMBDdC/5DGMGdpuq9ItUoIvjY&#10;uLC60N3QjG21mZQmav37G+GCuzmc58wWjSnFk2pXWFYw6EcgiFOrC84UnI7r3gSE88gaS8uk4E0O&#10;FvN2a4axti8+0DPxmQgh7GJUkHtfxVK6NCeDrm8r4sBdbW3QB1hnUtf4CuGmlMMoGkuDBYeGHCta&#10;5ZTek4dR8IujcXbYn/1193O5NSviwSbZKtXtNMspCE+N/4r/3Tsd5g/h80s4QM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PSBjzAAAAA2wAAAA8AAAAAAAAAAAAAAAAA&#10;oQIAAGRycy9kb3ducmV2LnhtbFBLBQYAAAAABAAEAPkAAACOAwAAAAA=&#10;" strokeweight="1.5pt">
                  <v:stroke endarrow="block"/>
                </v:line>
                <v:line id="Line 130" o:spid="_x0000_s1034" style="position:absolute;visibility:visible;mso-wrap-style:square" from="3928,12118" to="3929,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6jp78AAADbAAAADwAAAGRycy9kb3ducmV2LnhtbERPy6rCMBDdX/AfwgjurqlPpBpFhKtu&#10;XFhd6G5oxrbaTEqTq/XvjSC4m8N5zmzRmFLcqXaFZQW9bgSCOLW64EzB8fD3OwHhPLLG0jIpeJKD&#10;xbz1M8NY2wfv6Z74TIQQdjEqyL2vYildmpNB17UVceAutjboA6wzqWt8hHBTyn4UjaXBgkNDjhWt&#10;ckpvyb9RMMLBONvvTv6yHZ6vzYq4t042SnXazXIKwlPjv+KPe6vD/AG8fwkHyPk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J6jp78AAADbAAAADwAAAAAAAAAAAAAAAACh&#10;AgAAZHJzL2Rvd25yZXYueG1sUEsFBgAAAAAEAAQA+QAAAI0DAAAAAA==&#10;" strokeweight="1.5pt">
                  <v:stroke endarrow="block"/>
                </v:line>
                <v:line id="Line 131" o:spid="_x0000_s1035" style="position:absolute;flip:y;visibility:visible;mso-wrap-style:square" from="4231,12118" to="4232,13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raPcEAAADbAAAADwAAAGRycy9kb3ducmV2LnhtbERPTWsCMRC9C/6HMII3TSxuabdGqaLi&#10;tbaUHqebcXc1mSyb6G7/fVMoeJvH+5zFqndW3KgNtWcNs6kCQVx4U3Op4eN9N3kCESKyQeuZNPxQ&#10;gNVyOFhgbnzHb3Q7xlKkEA45aqhibHIpQ1GRwzD1DXHiTr51GBNsS2la7FK4s/JBqUfpsObUUGFD&#10;m4qKy/HqNOzVYd2dnzO1OWffn9m6t5ftl9V6POpfX0BE6uNd/O8+mDR/Dn+/pAPk8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Cto9wQAAANsAAAAPAAAAAAAAAAAAAAAA&#10;AKECAABkcnMvZG93bnJldi54bWxQSwUGAAAAAAQABAD5AAAAjwMAAAAA&#10;" strokeweight="1.5pt">
                  <v:stroke endarrow="block"/>
                </v:line>
                <v:rect id="Rectangle 132" o:spid="_x0000_s1036" style="position:absolute;left:8180;top:13132;width:1015;height: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TasIA&#10;AADbAAAADwAAAGRycy9kb3ducmV2LnhtbERPTWvCQBC9C/6HZYRepG5aqmh0lRIq1J40eultyE6T&#10;0Oxsmlk1/ffdguBtHu9zVpveNepCndSeDTxNElDEhbc1lwZOx+3jHJQEZIuNZzLwSwKb9XCwwtT6&#10;Kx/okodSxRCWFA1UIbSp1lJU5FAmviWO3JfvHIYIu1LbDq8x3DX6OUlm2mHNsaHClrKKiu/87Ayg&#10;25Uvu5/FRy4neZsex9lePjNjHkb96xJUoD7cxTf3u43zp/D/Sz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VNqwgAAANsAAAAPAAAAAAAAAAAAAAAAAJgCAABkcnMvZG93&#10;bnJldi54bWxQSwUGAAAAAAQABAD1AAAAhwMAAAAA&#10;" strokeweight="2.25pt">
                  <v:textbox>
                    <w:txbxContent>
                      <w:p w:rsidR="00EA60C0" w:rsidRPr="00C1263E" w:rsidRDefault="00EA60C0" w:rsidP="00C1263E">
                        <w:pPr>
                          <w:spacing w:before="80"/>
                          <w:ind w:left="-142" w:right="-110"/>
                          <w:jc w:val="center"/>
                          <w:rPr>
                            <w:b/>
                            <w:bCs/>
                            <w:sz w:val="20"/>
                            <w:szCs w:val="20"/>
                            <w:lang w:val="id-ID"/>
                          </w:rPr>
                        </w:pPr>
                        <w:r w:rsidRPr="00C1263E">
                          <w:rPr>
                            <w:b/>
                            <w:bCs/>
                            <w:sz w:val="20"/>
                            <w:szCs w:val="20"/>
                            <w:lang w:val="id-ID"/>
                          </w:rPr>
                          <w:t>RKA</w:t>
                        </w:r>
                      </w:p>
                      <w:p w:rsidR="00EA60C0" w:rsidRDefault="00EA60C0" w:rsidP="00C1263E">
                        <w:pPr>
                          <w:ind w:left="-142" w:right="-108"/>
                          <w:jc w:val="center"/>
                          <w:rPr>
                            <w:b/>
                            <w:bCs/>
                            <w:sz w:val="20"/>
                            <w:szCs w:val="20"/>
                          </w:rPr>
                        </w:pPr>
                        <w:r>
                          <w:rPr>
                            <w:b/>
                            <w:bCs/>
                            <w:sz w:val="20"/>
                            <w:szCs w:val="20"/>
                          </w:rPr>
                          <w:t>Bag</w:t>
                        </w:r>
                      </w:p>
                      <w:p w:rsidR="00EA60C0" w:rsidRPr="00E230D6" w:rsidRDefault="00EA60C0" w:rsidP="00C1263E">
                        <w:pPr>
                          <w:ind w:left="-142" w:right="-108"/>
                          <w:jc w:val="center"/>
                          <w:rPr>
                            <w:b/>
                            <w:bCs/>
                            <w:sz w:val="20"/>
                            <w:szCs w:val="20"/>
                          </w:rPr>
                        </w:pPr>
                        <w:r>
                          <w:rPr>
                            <w:b/>
                            <w:bCs/>
                            <w:sz w:val="20"/>
                            <w:szCs w:val="20"/>
                          </w:rPr>
                          <w:t>Umum</w:t>
                        </w:r>
                      </w:p>
                    </w:txbxContent>
                  </v:textbox>
                </v:rect>
                <v:rect id="Rectangle 133" o:spid="_x0000_s1037" style="position:absolute;left:8180;top:11398;width:1015;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NHcIA&#10;AADbAAAADwAAAGRycy9kb3ducmV2LnhtbERPTWvCQBC9F/wPyxS8lLqxWKmpq0iooD210Yu3ITtN&#10;QrOzMbNq/PeuUOhtHu9z5sveNepMndSeDYxHCSjiwtuaSwP73fr5DZQEZIuNZzJwJYHlYvAwx9T6&#10;C3/TOQ+liiEsKRqoQmhTraWoyKGMfEscuR/fOQwRdqW2HV5iuGv0S5JMtcOaY0OFLWUVFb/5yRlA&#10;ty0n2+PsM5e9fLzunrIvOWTGDB/71TuoQH34F/+5NzbOn8L9l3iAX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W80dwgAAANsAAAAPAAAAAAAAAAAAAAAAAJgCAABkcnMvZG93&#10;bnJldi54bWxQSwUGAAAAAAQABAD1AAAAhwMAAAAA&#10;" strokeweight="2.25pt">
                  <v:textbox>
                    <w:txbxContent>
                      <w:p w:rsidR="00EA60C0" w:rsidRDefault="00EA60C0" w:rsidP="002E1038">
                        <w:pPr>
                          <w:jc w:val="center"/>
                          <w:rPr>
                            <w:b/>
                            <w:bCs/>
                            <w:sz w:val="16"/>
                            <w:szCs w:val="16"/>
                          </w:rPr>
                        </w:pPr>
                      </w:p>
                      <w:p w:rsidR="00EA60C0" w:rsidRPr="00B90BA6" w:rsidRDefault="00EA60C0" w:rsidP="002E1038">
                        <w:pPr>
                          <w:jc w:val="center"/>
                          <w:rPr>
                            <w:b/>
                            <w:bCs/>
                            <w:sz w:val="16"/>
                            <w:szCs w:val="16"/>
                            <w:lang w:val="id-ID"/>
                          </w:rPr>
                        </w:pPr>
                        <w:r w:rsidRPr="00B90BA6">
                          <w:rPr>
                            <w:b/>
                            <w:bCs/>
                            <w:sz w:val="16"/>
                            <w:szCs w:val="16"/>
                            <w:lang w:val="id-ID"/>
                          </w:rPr>
                          <w:t>RAPBD</w:t>
                        </w:r>
                      </w:p>
                    </w:txbxContent>
                  </v:textbox>
                </v:rect>
                <v:line id="Line 134" o:spid="_x0000_s1038" style="position:absolute;visibility:visible;mso-wrap-style:square" from="7035,11758" to="754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WlpMEAAADbAAAADwAAAGRycy9kb3ducmV2LnhtbERPS4vCMBC+L/gfwgje1tTHqlSjiOCu&#10;lz1YPehtaMa22kxKE7X+eyMI3ubje85s0ZhS3Kh2hWUFvW4Egji1uuBMwX63/p6AcB5ZY2mZFDzI&#10;wWLe+pphrO2dt3RLfCZCCLsYFeTeV7GULs3JoOvaijhwJ1sb9AHWmdQ13kO4KWU/ikbSYMGhIceK&#10;Vjmll+RqFPzgYJRt/w/+tBkez82KuPeb/CnVaTfLKQhPjf+I3+6NDvPH8PolHCD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paWkwQAAANsAAAAPAAAAAAAAAAAAAAAA&#10;AKECAABkcnMvZG93bnJldi54bWxQSwUGAAAAAAQABAD5AAAAjwMAAAAA&#10;" strokeweight="1.5pt">
                  <v:stroke endarrow="block"/>
                </v:line>
                <v:line id="Line 135" o:spid="_x0000_s1039" style="position:absolute;flip:y;visibility:visible;mso-wrap-style:square" from="4695,11758" to="577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fQOMQAAADbAAAADwAAAGRycy9kb3ducmV2LnhtbESPT0/DMAzF70h8h8hI3FgCUhHrlk1s&#10;ArTr/ghx9BrTdkucqglr+fb4MImbrff83s/z5Ri8ulCf2sgWHicGFHEVXcu1hcP+/eEFVMrIDn1k&#10;svBLCZaL25s5li4OvKXLLtdKQjiVaKHJuSu1TlVDAdMkdsSifcc+YJa1r7XrcZDw4PWTMc86YMvS&#10;0GBH64aq8+4nWPgwm9VwmhZmfSqOn8Vq9Oe3L2/t/d34OgOVacz/5uv1xgm+wMovMoB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9A4xAAAANsAAAAPAAAAAAAAAAAA&#10;AAAAAKECAABkcnMvZG93bnJldi54bWxQSwUGAAAAAAQABAD5AAAAkgMAAAAA&#10;" strokeweight="1.5pt">
                  <v:stroke endarrow="block"/>
                </v:line>
                <v:line id="Line 136" o:spid="_x0000_s1040" style="position:absolute;visibility:visible;mso-wrap-style:square" from="6135,12118" to="6136,13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UTcEAAADbAAAADwAAAGRycy9kb3ducmV2LnhtbERPS4vCMBC+L/gfwgje1tTHilajiOCu&#10;lz1YPehtaMa22kxKE7X+eyMI3ubje85s0ZhS3Kh2hWUFvW4Egji1uuBMwX63/h6DcB5ZY2mZFDzI&#10;wWLe+pphrO2dt3RLfCZCCLsYFeTeV7GULs3JoOvaijhwJ1sb9AHWmdQ13kO4KWU/ikbSYMGhIceK&#10;Vjmll+RqFPzgYJRt/w/+tBkez82KuPeb/CnVaTfLKQhPjf+I3+6NDvMn8PolHCDn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dpRNwQAAANsAAAAPAAAAAAAAAAAAAAAA&#10;AKECAABkcnMvZG93bnJldi54bWxQSwUGAAAAAAQABAD5AAAAjwMAAAAA&#10;" strokeweight="1.5pt">
                  <v:stroke endarrow="block"/>
                </v:line>
                <v:rect id="Rectangle 137" o:spid="_x0000_s1041" style="position:absolute;left:9735;top:11398;width:1080;height:7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I6T8IA&#10;AADbAAAADwAAAGRycy9kb3ducmV2LnhtbERPTWvCQBC9C/6HZQq9SN1UVGrqKhJa0J408eJtyE6T&#10;0Oxsmtlq+u+7h4LHx/tebwfXqiv10ng28DxNQBGX3jZcGTgX708voCQgW2w9k4FfEthuxqM1ptbf&#10;+ETXPFQqhrCkaKAOoUu1lrImhzL1HXHkPn3vMETYV9r2eIvhrtWzJFlqhw3Hhho7ymoqv/IfZwDd&#10;oZofvlcfuZzlbVFMsqNcMmMeH4bdK6hAQ7iL/917a2AW18cv8Qfo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kjpPwgAAANsAAAAPAAAAAAAAAAAAAAAAAJgCAABkcnMvZG93&#10;bnJldi54bWxQSwUGAAAAAAQABAD1AAAAhwMAAAAA&#10;" strokeweight="2.25pt">
                  <v:textbox>
                    <w:txbxContent>
                      <w:p w:rsidR="00EA60C0" w:rsidRDefault="00EA60C0" w:rsidP="002E1038">
                        <w:pPr>
                          <w:rPr>
                            <w:b/>
                            <w:bCs/>
                            <w:sz w:val="16"/>
                            <w:szCs w:val="16"/>
                          </w:rPr>
                        </w:pPr>
                        <w:r>
                          <w:rPr>
                            <w:b/>
                            <w:bCs/>
                            <w:sz w:val="16"/>
                            <w:szCs w:val="16"/>
                          </w:rPr>
                          <w:t xml:space="preserve">    </w:t>
                        </w:r>
                      </w:p>
                      <w:p w:rsidR="00EA60C0" w:rsidRPr="00B90BA6" w:rsidRDefault="00EA60C0" w:rsidP="00C1263E">
                        <w:pPr>
                          <w:jc w:val="center"/>
                          <w:rPr>
                            <w:b/>
                            <w:bCs/>
                            <w:sz w:val="16"/>
                            <w:szCs w:val="16"/>
                            <w:lang w:val="id-ID"/>
                          </w:rPr>
                        </w:pPr>
                        <w:r w:rsidRPr="00B90BA6">
                          <w:rPr>
                            <w:b/>
                            <w:bCs/>
                            <w:sz w:val="16"/>
                            <w:szCs w:val="16"/>
                            <w:lang w:val="id-ID"/>
                          </w:rPr>
                          <w:t>APBD</w:t>
                        </w:r>
                      </w:p>
                    </w:txbxContent>
                  </v:textbox>
                </v:rect>
                <v:rect id="Rectangle 138" o:spid="_x0000_s1042" style="position:absolute;left:9735;top:13151;width:1080;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6f1MQA&#10;AADbAAAADwAAAGRycy9kb3ducmV2LnhtbESPQWvCQBSE74X+h+UVeil1o6jU6ColtFA9afTi7ZF9&#10;JqHZt2neVuO/d4VCj8PMfMMsVr1r1Jk6qT0bGA4SUMSFtzWXBg77z9c3UBKQLTaeycCVBFbLx4cF&#10;ptZfeEfnPJQqQlhSNFCF0KZaS1GRQxn4ljh6J985DFF2pbYdXiLcNXqUJFPtsOa4UGFLWUXFd/7r&#10;DKBbl+P1z2yTy0E+JvuXbCvHzJjnp/59DipQH/7Df+0va2A0hPuX+AP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n9TEAAAA2wAAAA8AAAAAAAAAAAAAAAAAmAIAAGRycy9k&#10;b3ducmV2LnhtbFBLBQYAAAAABAAEAPUAAACJAwAAAAA=&#10;" strokeweight="2.25pt">
                  <v:textbox>
                    <w:txbxContent>
                      <w:p w:rsidR="00EA60C0" w:rsidRPr="00B90BA6" w:rsidRDefault="00EA60C0" w:rsidP="00C1263E">
                        <w:pPr>
                          <w:spacing w:before="80"/>
                          <w:jc w:val="center"/>
                          <w:rPr>
                            <w:b/>
                            <w:bCs/>
                            <w:sz w:val="16"/>
                            <w:szCs w:val="16"/>
                            <w:lang w:val="id-ID"/>
                          </w:rPr>
                        </w:pPr>
                        <w:r w:rsidRPr="00B90BA6">
                          <w:rPr>
                            <w:b/>
                            <w:bCs/>
                            <w:sz w:val="16"/>
                            <w:szCs w:val="16"/>
                            <w:lang w:val="id-ID"/>
                          </w:rPr>
                          <w:t>DPA</w:t>
                        </w:r>
                      </w:p>
                      <w:p w:rsidR="00EA60C0" w:rsidRDefault="00EA60C0" w:rsidP="002E1038">
                        <w:pPr>
                          <w:jc w:val="center"/>
                          <w:rPr>
                            <w:b/>
                            <w:bCs/>
                            <w:sz w:val="16"/>
                            <w:szCs w:val="16"/>
                          </w:rPr>
                        </w:pPr>
                        <w:r>
                          <w:rPr>
                            <w:b/>
                            <w:bCs/>
                            <w:sz w:val="16"/>
                            <w:szCs w:val="16"/>
                          </w:rPr>
                          <w:t>Bag</w:t>
                        </w:r>
                      </w:p>
                      <w:p w:rsidR="00EA60C0" w:rsidRPr="00E230D6" w:rsidRDefault="00EA60C0" w:rsidP="002E1038">
                        <w:pPr>
                          <w:jc w:val="center"/>
                          <w:rPr>
                            <w:b/>
                            <w:bCs/>
                            <w:sz w:val="16"/>
                            <w:szCs w:val="16"/>
                          </w:rPr>
                        </w:pPr>
                        <w:r>
                          <w:rPr>
                            <w:b/>
                            <w:bCs/>
                            <w:sz w:val="16"/>
                            <w:szCs w:val="16"/>
                          </w:rPr>
                          <w:t>Umum</w:t>
                        </w:r>
                      </w:p>
                    </w:txbxContent>
                  </v:textbox>
                </v:rect>
                <v:line id="Line 139" o:spid="_x0000_s1043" style="position:absolute;visibility:visible;mso-wrap-style:square" from="10275,12118" to="1027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7MgcUAAADbAAAADwAAAGRycy9kb3ducmV2LnhtbESPQWvCQBSE74X+h+UVems2pjaU6CpF&#10;aOvFg9FDvT2yL9lo9m3IbjX9965Q8DjMzDfMfDnaTpxp8K1jBZMkBUFcOd1yo2C/+3x5B+EDssbO&#10;MSn4Iw/LxePDHAvtLrylcxkaESHsC1RgQugLKX1lyKJPXE8cvdoNFkOUQyP1gJcIt53M0jSXFluO&#10;CwZ7WhmqTuWvVfCGr3mz3fyEej09HMcV8eSr/Fbq+Wn8mIEINIZ7+L+91gqyDG5f4g+Qi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b7MgcUAAADbAAAADwAAAAAAAAAA&#10;AAAAAAChAgAAZHJzL2Rvd25yZXYueG1sUEsFBgAAAAAEAAQA+QAAAJMDAAAAAA==&#10;" strokeweight="1.5pt">
                  <v:stroke endarrow="block"/>
                </v:line>
                <v:line id="Line 140" o:spid="_x0000_s1044" style="position:absolute;flip:y;visibility:visible;mso-wrap-style:square" from="8755,12118" to="8756,13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I9MQAAADbAAAADwAAAGRycy9kb3ducmV2LnhtbESPQWsCMRSE74X+h/CE3mqiZUvdGqVK&#10;W7yqRTw+N6+7q8nLsknd9d8boeBxmJlvmOm8d1acqQ21Zw2joQJBXHhTc6nhZ/v1/AYiRGSD1jNp&#10;uFCA+ezxYYq58R2v6byJpUgQDjlqqGJscilDUZHDMPQNcfJ+feswJtmW0rTYJbizcqzUq3RYc1qo&#10;sKFlRcVp8+c0fKvVojtOMrU8Zoddtujt6XNvtX4a9B/vICL18R7+b6+MhvEL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4j0xAAAANsAAAAPAAAAAAAAAAAA&#10;AAAAAKECAABkcnMvZG93bnJldi54bWxQSwUGAAAAAAQABAD5AAAAkgMAAAAA&#10;" strokeweight="1.5pt">
                  <v:stroke endarrow="block"/>
                </v:line>
                <v:line id="Line 141" o:spid="_x0000_s1045" style="position:absolute;visibility:visible;mso-wrap-style:square" from="9195,11758" to="9735,11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vxbsMAAADbAAAADwAAAGRycy9kb3ducmV2LnhtbESPS6vCMBSE9xf8D+EI7q6pjytSjSKC&#10;j40LqwvdHZpjW21OShO1/nsjXHA5zMw3zHTemFI8qHaFZQW9bgSCOLW64EzB8bD6HYNwHlljaZkU&#10;vMjBfNb6mWKs7ZP39Eh8JgKEXYwKcu+rWEqX5mTQdW1FHLyLrQ36IOtM6hqfAW5K2Y+ikTRYcFjI&#10;saJlTuktuRsFfzgYZfvdyV+2w/O1WRL31slGqU67WUxAeGr8N/zf3moF/SF8voQfIG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b8W7DAAAA2wAAAA8AAAAAAAAAAAAA&#10;AAAAoQIAAGRycy9kb3ducmV2LnhtbFBLBQYAAAAABAAEAPkAAACRAwAAAAA=&#10;" strokeweight="1.5pt">
                  <v:stroke endarrow="block"/>
                </v:line>
                <v:shapetype id="_x0000_t202" coordsize="21600,21600" o:spt="202" path="m,l,21600r21600,l21600,xe">
                  <v:stroke joinstyle="miter"/>
                  <v:path gradientshapeok="t" o:connecttype="rect"/>
                </v:shapetype>
                <v:shape id="Text Box 142" o:spid="_x0000_s1046" type="#_x0000_t202" style="position:absolute;left:2564;top:11398;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EA60C0" w:rsidRPr="003B565D" w:rsidRDefault="00EA60C0" w:rsidP="002E1038">
                        <w:pPr>
                          <w:rPr>
                            <w:sz w:val="18"/>
                            <w:szCs w:val="18"/>
                            <w:lang w:val="id-ID"/>
                          </w:rPr>
                        </w:pPr>
                        <w:r w:rsidRPr="003B565D">
                          <w:rPr>
                            <w:sz w:val="18"/>
                            <w:szCs w:val="18"/>
                            <w:lang w:val="id-ID"/>
                          </w:rPr>
                          <w:t>Pedoman</w:t>
                        </w:r>
                      </w:p>
                    </w:txbxContent>
                  </v:textbox>
                </v:shape>
                <v:shape id="Text Box 143" o:spid="_x0000_s1047" type="#_x0000_t202" style="position:absolute;left:2886;top:12639;width:10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EA60C0" w:rsidRPr="003B565D" w:rsidRDefault="00EA60C0" w:rsidP="00215184">
                        <w:pPr>
                          <w:spacing w:line="120" w:lineRule="auto"/>
                          <w:rPr>
                            <w:sz w:val="18"/>
                            <w:szCs w:val="18"/>
                            <w:lang w:val="id-ID"/>
                          </w:rPr>
                        </w:pPr>
                        <w:r>
                          <w:rPr>
                            <w:sz w:val="18"/>
                            <w:szCs w:val="18"/>
                            <w:lang w:val="id-ID"/>
                          </w:rPr>
                          <w:t xml:space="preserve">  </w:t>
                        </w:r>
                        <w:r w:rsidRPr="003B565D">
                          <w:rPr>
                            <w:sz w:val="18"/>
                            <w:szCs w:val="18"/>
                            <w:lang w:val="id-ID"/>
                          </w:rPr>
                          <w:t>Pedoman</w:t>
                        </w:r>
                      </w:p>
                    </w:txbxContent>
                  </v:textbox>
                </v:shape>
                <v:shape id="Text Box 144" o:spid="_x0000_s1048" type="#_x0000_t202" style="position:absolute;left:4155;top:12118;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EA60C0" w:rsidRPr="003B565D" w:rsidRDefault="00EA60C0" w:rsidP="002E1038">
                        <w:pPr>
                          <w:rPr>
                            <w:sz w:val="18"/>
                            <w:szCs w:val="18"/>
                            <w:lang w:val="id-ID"/>
                          </w:rPr>
                        </w:pPr>
                        <w:r w:rsidRPr="003B565D">
                          <w:rPr>
                            <w:sz w:val="18"/>
                            <w:szCs w:val="18"/>
                            <w:lang w:val="id-ID"/>
                          </w:rPr>
                          <w:t>Bahan</w:t>
                        </w:r>
                      </w:p>
                    </w:txbxContent>
                  </v:textbox>
                </v:shape>
                <v:shape id="Text Box 145" o:spid="_x0000_s1049" type="#_x0000_t202" style="position:absolute;left:7115;top:13067;width:90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EA60C0" w:rsidRPr="00A63D2E" w:rsidRDefault="00EA60C0" w:rsidP="002E1038">
                        <w:pPr>
                          <w:rPr>
                            <w:sz w:val="18"/>
                            <w:szCs w:val="18"/>
                            <w:lang w:val="id-ID"/>
                          </w:rPr>
                        </w:pPr>
                        <w:r w:rsidRPr="00A63D2E">
                          <w:rPr>
                            <w:sz w:val="18"/>
                            <w:szCs w:val="18"/>
                            <w:lang w:val="id-ID"/>
                          </w:rPr>
                          <w:t>Bahan</w:t>
                        </w:r>
                      </w:p>
                    </w:txbxContent>
                  </v:textbox>
                </v:shape>
                <v:shape id="Text Box 146" o:spid="_x0000_s1050" type="#_x0000_t202" style="position:absolute;left:7055;top:11518;width:980;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rsidR="00EA60C0" w:rsidRPr="00A63D2E" w:rsidRDefault="00EA60C0" w:rsidP="00A35F2B">
                        <w:pPr>
                          <w:ind w:right="-231"/>
                          <w:rPr>
                            <w:sz w:val="18"/>
                            <w:szCs w:val="18"/>
                            <w:lang w:val="id-ID"/>
                          </w:rPr>
                        </w:pPr>
                        <w:r w:rsidRPr="00A63D2E">
                          <w:rPr>
                            <w:sz w:val="18"/>
                            <w:szCs w:val="18"/>
                            <w:lang w:val="id-ID"/>
                          </w:rPr>
                          <w:t>Pedoman</w:t>
                        </w:r>
                      </w:p>
                    </w:txbxContent>
                  </v:textbox>
                </v:shape>
                <v:shape id="Text Box 147" o:spid="_x0000_s1051" type="#_x0000_t202" style="position:absolute;left:4695;top:13018;width:1260;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EA60C0" w:rsidRPr="00A63D2E" w:rsidRDefault="00EA60C0" w:rsidP="002E1038">
                        <w:pPr>
                          <w:rPr>
                            <w:sz w:val="18"/>
                            <w:szCs w:val="18"/>
                            <w:lang w:val="id-ID"/>
                          </w:rPr>
                        </w:pPr>
                        <w:r w:rsidRPr="00A63D2E">
                          <w:rPr>
                            <w:sz w:val="18"/>
                            <w:szCs w:val="18"/>
                            <w:lang w:val="id-ID"/>
                          </w:rPr>
                          <w:t>Pedoman</w:t>
                        </w:r>
                      </w:p>
                    </w:txbxContent>
                  </v:textbox>
                </v:shape>
                <v:shape id="Text Box 148" o:spid="_x0000_s1052" type="#_x0000_t202" style="position:absolute;left:5415;top:1265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EA60C0" w:rsidRPr="00A63D2E" w:rsidRDefault="00EA60C0" w:rsidP="002E1038">
                        <w:pPr>
                          <w:rPr>
                            <w:sz w:val="18"/>
                            <w:szCs w:val="18"/>
                            <w:lang w:val="id-ID"/>
                          </w:rPr>
                        </w:pPr>
                        <w:r w:rsidRPr="00A63D2E">
                          <w:rPr>
                            <w:sz w:val="18"/>
                            <w:szCs w:val="18"/>
                            <w:lang w:val="id-ID"/>
                          </w:rPr>
                          <w:t>Diacu</w:t>
                        </w:r>
                      </w:p>
                    </w:txbxContent>
                  </v:textbox>
                </v:shape>
                <v:shape id="Text Box 149" o:spid="_x0000_s1053" type="#_x0000_t202" style="position:absolute;left:4695;top:11398;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EA60C0" w:rsidRPr="00A63D2E" w:rsidRDefault="00EA60C0" w:rsidP="002E1038">
                        <w:pPr>
                          <w:rPr>
                            <w:sz w:val="18"/>
                            <w:szCs w:val="18"/>
                            <w:lang w:val="id-ID"/>
                          </w:rPr>
                        </w:pPr>
                        <w:r>
                          <w:rPr>
                            <w:sz w:val="18"/>
                            <w:szCs w:val="18"/>
                            <w:lang w:val="id-ID"/>
                          </w:rPr>
                          <w:t>Dijabarkan</w:t>
                        </w:r>
                      </w:p>
                    </w:txbxContent>
                  </v:textbox>
                </v:shape>
                <v:line id="Line 150" o:spid="_x0000_s1054" style="position:absolute;flip:y;visibility:visible;mso-wrap-style:square" from="4695,13379" to="5775,1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YeKcQAAADbAAAADwAAAGRycy9kb3ducmV2LnhtbESPQWsCMRSE74X+h/CE3mpiZUvdGqVK&#10;W7yqRTw+N6+7q8nLsknd9d8boeBxmJlvmOm8d1acqQ21Zw2joQJBXHhTc6nhZ/v1/AYiRGSD1jNp&#10;uFCA+ezxYYq58R2v6byJpUgQDjlqqGJscilDUZHDMPQNcfJ+feswJtmW0rTYJbiz8kWpV+mw5rRQ&#10;YUPLiorT5s9p+FarRXecZGp5zA67bNHb0+feav006D/eQUTq4z38314ZDeMx3L6kH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Vh4pxAAAANsAAAAPAAAAAAAAAAAA&#10;AAAAAKECAABkcnMvZG93bnJldi54bWxQSwUGAAAAAAQABAD5AAAAkgMAAAAA&#10;" strokeweight="1.5pt">
                  <v:stroke endarrow="block"/>
                </v:line>
                <v:line id="Line 151" o:spid="_x0000_s1055" style="position:absolute;flip:y;visibility:visible;mso-wrap-style:square" from="7035,12894" to="7540,13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GXcQAAADbAAAADwAAAGRycy9kb3ducmV2LnhtbESPQWsCMRSE7wX/Q3iF3mrS1pW6GkWl&#10;Fa/VUnp8bp67q8nLsknd9d83QqHHYWa+YWaL3llxoTbUnjU8DRUI4sKbmksNn/v3x1cQISIbtJ5J&#10;w5UCLOaDuxnmxnf8QZddLEWCcMhRQxVjk0sZioochqFviJN39K3DmGRbStNil+DOymelxtJhzWmh&#10;wobWFRXn3Y/TsFHbVXeaZGp9yg5f2aq357dvq/XDfb+cgojUx//wX3trNLyM4PYl/QA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v4ZdxAAAANsAAAAPAAAAAAAAAAAA&#10;AAAAAKECAABkcnMvZG93bnJldi54bWxQSwUGAAAAAAQABAD5AAAAkgMAAAAA&#10;" strokeweight="1.5pt">
                  <v:stroke endarrow="block"/>
                </v:line>
                <v:line id="Line 152" o:spid="_x0000_s1056" style="position:absolute;flip:y;visibility:visible;mso-wrap-style:square" from="9195,13418" to="9735,13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MjxsQAAADbAAAADwAAAGRycy9kb3ducmV2LnhtbESPQWsCMRSE74L/ITzBmyZWtrRbo1RR&#10;8VpbSo+vm+fuavKybKK7/fdNoeBxmJlvmMWqd1bcqA21Zw2zqQJBXHhTc6nh4303eQIRIrJB65k0&#10;/FCA1XI4WGBufMdvdDvGUiQIhxw1VDE2uZShqMhhmPqGOHkn3zqMSbalNC12Ce6sfFDqUTqsOS1U&#10;2NCmouJyvDoNe3VYd+fnTG3O2fdntu7tZftltR6P+tcXEJH6eA//tw9GwzyDv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8yPGxAAAANsAAAAPAAAAAAAAAAAA&#10;AAAAAKECAABkcnMvZG93bnJldi54bWxQSwUGAAAAAAQABAD5AAAAkgMAAAAA&#10;" strokeweight="1.5pt">
                  <v:stroke endarrow="block"/>
                </v:line>
                <v:rect id="Rectangle 153" o:spid="_x0000_s1057" style="position:absolute;left:7115;top:12268;width:900;height: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6RfcUA&#10;AADbAAAADwAAAGRycy9kb3ducmV2LnhtbESPT2vCQBTE74LfYXlCL6Vu7J+gqauU0EL11EYv3h7Z&#10;ZxKafRvztpp++26h4HGYmd8wy/XgWnWmXhrPBmbTBBRx6W3DlYH97u1uDkoCssXWMxn4IYH1ajxa&#10;Ymb9hT/pXIRKRQhLhgbqELpMaylrcihT3xFH7+h7hyHKvtK2x0uEu1bfJ0mqHTYcF2rsKK+p/Cq+&#10;nQF0m+pxc1psC9nL69PuNv+QQ27MzWR4eQYVaAjX8H/73Rp4SOHvS/wB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7pF9xQAAANsAAAAPAAAAAAAAAAAAAAAAAJgCAABkcnMv&#10;ZG93bnJldi54bWxQSwUGAAAAAAQABAD1AAAAigMAAAAA&#10;" strokeweight="2.25pt">
                  <v:textbox>
                    <w:txbxContent>
                      <w:p w:rsidR="00EA60C0" w:rsidRPr="00B90BA6" w:rsidRDefault="00EA60C0" w:rsidP="00215184">
                        <w:pPr>
                          <w:spacing w:before="80"/>
                          <w:jc w:val="center"/>
                          <w:rPr>
                            <w:b/>
                            <w:bCs/>
                            <w:sz w:val="16"/>
                            <w:szCs w:val="16"/>
                            <w:lang w:val="id-ID"/>
                          </w:rPr>
                        </w:pPr>
                        <w:r w:rsidRPr="00B90BA6">
                          <w:rPr>
                            <w:b/>
                            <w:bCs/>
                            <w:sz w:val="16"/>
                            <w:szCs w:val="16"/>
                            <w:lang w:val="id-ID"/>
                          </w:rPr>
                          <w:t>RKP</w:t>
                        </w:r>
                      </w:p>
                      <w:p w:rsidR="00EA60C0" w:rsidRPr="00B90BA6" w:rsidRDefault="00EA60C0" w:rsidP="002E2397">
                        <w:pPr>
                          <w:ind w:left="-142" w:right="-81"/>
                          <w:jc w:val="center"/>
                          <w:rPr>
                            <w:b/>
                            <w:bCs/>
                            <w:sz w:val="16"/>
                            <w:szCs w:val="16"/>
                            <w:lang w:val="id-ID"/>
                          </w:rPr>
                        </w:pPr>
                        <w:r w:rsidRPr="00B90BA6">
                          <w:rPr>
                            <w:b/>
                            <w:bCs/>
                            <w:sz w:val="16"/>
                            <w:szCs w:val="16"/>
                            <w:lang w:val="id-ID"/>
                          </w:rPr>
                          <w:t>Daerah</w:t>
                        </w:r>
                      </w:p>
                    </w:txbxContent>
                  </v:textbox>
                </v:rect>
                <v:line id="Line 154" o:spid="_x0000_s1058" style="position:absolute;visibility:visible;mso-wrap-style:square" from="7540,12894" to="8180,13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D5xMMAAADbAAAADwAAAGRycy9kb3ducmV2LnhtbESPT4vCMBTE74LfITzBm6bq+odqFBHc&#10;9eLB6kFvj+bZVpuX0kTtfnsjLOxxmJnfMItVY0rxpNoVlhUM+hEI4tTqgjMFp+O2NwPhPLLG0jIp&#10;+CUHq2W7tcBY2xcf6Jn4TAQIuxgV5N5XsZQuzcmg69uKOHhXWxv0QdaZ1DW+AtyUchhFE2mw4LCQ&#10;Y0WbnNJ78jAKxjiaZIf92V93X5dbsyEefCc/SnU7zXoOwlPj/8N/7Z1WMJrC50v4AXL5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Q+cTDAAAA2wAAAA8AAAAAAAAAAAAA&#10;AAAAoQIAAGRycy9kb3ducmV2LnhtbFBLBQYAAAAABAAEAPkAAACRAwAAAAA=&#10;" strokeweight="1.5pt">
                  <v:stroke endarrow="block"/>
                </v:line>
                <v:line id="Line 155" o:spid="_x0000_s1059" style="position:absolute;flip:y;visibility:visible;mso-wrap-style:square" from="7540,11758" to="8180,1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MWMEAAADbAAAADwAAAGRycy9kb3ducmV2LnhtbERPz0/CMBS+m/A/NM+Em2uFzOikECBo&#10;uArGcHysz23Qvi5rZfO/pwcSjl++37PF4Ky4UBcazxqeMwWCuPSm4UrD9/7j6RVEiMgGrWfS8E8B&#10;FvPRwwwL43v+ossuViKFcChQQx1jW0gZypochsy3xIn79Z3DmGBXSdNhn8KdlROlXqTDhlNDjS2t&#10;ayrPuz+n4VNtV/3pLVfrU378yVeDPW8OVuvx47B8BxFpiHfxzb01GqZpbPqSfoCcX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H8oxYwQAAANsAAAAPAAAAAAAAAAAAAAAA&#10;AKECAABkcnMvZG93bnJldi54bWxQSwUGAAAAAAQABAD5AAAAjwMAAAAA&#10;" strokeweight="1.5pt">
                  <v:stroke endarrow="block"/>
                </v:line>
                <w10:anchorlock/>
              </v:group>
            </w:pict>
          </mc:Fallback>
        </mc:AlternateContent>
      </w:r>
    </w:p>
    <w:p w:rsidR="00530B2F" w:rsidRDefault="00530B2F" w:rsidP="008432CB">
      <w:pPr>
        <w:pStyle w:val="ListParagraph"/>
        <w:keepNext/>
        <w:keepLines/>
        <w:spacing w:line="360" w:lineRule="auto"/>
        <w:ind w:left="0"/>
        <w:contextualSpacing/>
        <w:jc w:val="center"/>
        <w:rPr>
          <w:rFonts w:ascii="Bookman Old Style" w:hAnsi="Bookman Old Style" w:cs="Arial"/>
          <w:b/>
          <w:bCs/>
          <w:snapToGrid w:val="0"/>
          <w:lang w:val="es-ES_tradnl"/>
        </w:rPr>
      </w:pPr>
    </w:p>
    <w:p w:rsidR="00530B2F" w:rsidRDefault="00530B2F" w:rsidP="008432CB">
      <w:pPr>
        <w:pStyle w:val="ListParagraph"/>
        <w:keepNext/>
        <w:keepLines/>
        <w:spacing w:line="360" w:lineRule="auto"/>
        <w:ind w:left="0"/>
        <w:contextualSpacing/>
        <w:jc w:val="center"/>
        <w:rPr>
          <w:rFonts w:ascii="Bookman Old Style" w:hAnsi="Bookman Old Style" w:cs="Arial"/>
          <w:b/>
          <w:bCs/>
          <w:snapToGrid w:val="0"/>
          <w:lang w:val="es-ES_tradnl"/>
        </w:rPr>
      </w:pPr>
    </w:p>
    <w:p w:rsidR="00530B2F" w:rsidRDefault="00530B2F" w:rsidP="00530B2F">
      <w:pPr>
        <w:widowControl w:val="0"/>
        <w:spacing w:before="200" w:line="312" w:lineRule="auto"/>
        <w:contextualSpacing/>
        <w:jc w:val="center"/>
        <w:rPr>
          <w:rFonts w:ascii="Bookman Old Style" w:hAnsi="Bookman Old Style" w:cs="Arial"/>
          <w:lang w:val="en"/>
        </w:rPr>
      </w:pPr>
      <w:r>
        <w:rPr>
          <w:rFonts w:ascii="Bookman Old Style" w:hAnsi="Bookman Old Style" w:cs="Arial"/>
          <w:b/>
          <w:bCs/>
          <w:snapToGrid w:val="0"/>
          <w:lang w:val="en"/>
        </w:rPr>
        <w:t>ALUR PERENCANAAN DAN PENGANGGARAN</w:t>
      </w:r>
    </w:p>
    <w:p w:rsidR="00530B2F" w:rsidRPr="001E7A26" w:rsidRDefault="00530B2F" w:rsidP="008432CB">
      <w:pPr>
        <w:pStyle w:val="ListParagraph"/>
        <w:keepNext/>
        <w:keepLines/>
        <w:spacing w:line="360" w:lineRule="auto"/>
        <w:ind w:left="0"/>
        <w:contextualSpacing/>
        <w:jc w:val="center"/>
        <w:rPr>
          <w:rFonts w:ascii="Bookman Old Style" w:hAnsi="Bookman Old Style" w:cs="Arial"/>
          <w:b/>
          <w:bCs/>
          <w:snapToGrid w:val="0"/>
          <w:lang w:val="es-ES_tradnl"/>
        </w:rPr>
      </w:pPr>
      <w:r>
        <w:rPr>
          <w:rFonts w:ascii="Bookman Old Style" w:hAnsi="Bookman Old Style" w:cs="Arial"/>
          <w:b/>
          <w:noProof/>
        </w:rPr>
        <w:drawing>
          <wp:anchor distT="0" distB="0" distL="114300" distR="114300" simplePos="0" relativeHeight="251749888" behindDoc="0" locked="0" layoutInCell="1" allowOverlap="1" wp14:anchorId="3EC1A690" wp14:editId="261FBF4D">
            <wp:simplePos x="0" y="0"/>
            <wp:positionH relativeFrom="column">
              <wp:posOffset>-413385</wp:posOffset>
            </wp:positionH>
            <wp:positionV relativeFrom="paragraph">
              <wp:posOffset>208280</wp:posOffset>
            </wp:positionV>
            <wp:extent cx="6167755" cy="3133725"/>
            <wp:effectExtent l="0" t="0" r="4445" b="9525"/>
            <wp:wrapNone/>
            <wp:docPr id="54" name="Picture 54" descr="Alur Perencanaan dan Pengangga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Alur Perencanaan dan Penganggaran"/>
                    <pic:cNvPicPr>
                      <a:picLocks noChangeAspect="1" noChangeArrowheads="1"/>
                    </pic:cNvPicPr>
                  </pic:nvPicPr>
                  <pic:blipFill>
                    <a:blip r:embed="rId9" cstate="print">
                      <a:extLst>
                        <a:ext uri="{28A0092B-C50C-407E-A947-70E740481C1C}">
                          <a14:useLocalDpi xmlns:a14="http://schemas.microsoft.com/office/drawing/2010/main" val="0"/>
                        </a:ext>
                      </a:extLst>
                    </a:blip>
                    <a:srcRect t="6602" r="5318"/>
                    <a:stretch>
                      <a:fillRect/>
                    </a:stretch>
                  </pic:blipFill>
                  <pic:spPr bwMode="auto">
                    <a:xfrm>
                      <a:off x="0" y="0"/>
                      <a:ext cx="6167755" cy="3133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0B2F" w:rsidRDefault="00530B2F" w:rsidP="00530B2F">
      <w:pPr>
        <w:widowControl w:val="0"/>
        <w:spacing w:line="360" w:lineRule="auto"/>
        <w:ind w:left="720" w:firstLine="720"/>
        <w:contextualSpacing/>
        <w:jc w:val="both"/>
        <w:rPr>
          <w:rFonts w:ascii="Bookman Old Style" w:hAnsi="Bookman Old Style" w:cs="Arial"/>
          <w:lang w:val="es-ES_tradnl"/>
        </w:rPr>
      </w:pPr>
      <w:r>
        <w:rPr>
          <w:rFonts w:ascii="Bookman Old Style" w:hAnsi="Bookman Old Style" w:cs="Arial"/>
          <w:noProof/>
        </w:rPr>
        <w:drawing>
          <wp:inline distT="0" distB="0" distL="0" distR="0" wp14:anchorId="7FF12116" wp14:editId="608F47FE">
            <wp:extent cx="4939117" cy="28080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9117" cy="2808000"/>
                    </a:xfrm>
                    <a:prstGeom prst="rect">
                      <a:avLst/>
                    </a:prstGeom>
                    <a:noFill/>
                  </pic:spPr>
                </pic:pic>
              </a:graphicData>
            </a:graphic>
          </wp:inline>
        </w:drawing>
      </w:r>
    </w:p>
    <w:p w:rsidR="00FF3153" w:rsidRDefault="00FF3153" w:rsidP="00530B2F">
      <w:pPr>
        <w:widowControl w:val="0"/>
        <w:spacing w:line="360" w:lineRule="auto"/>
        <w:ind w:left="720" w:firstLine="720"/>
        <w:contextualSpacing/>
        <w:jc w:val="both"/>
        <w:rPr>
          <w:rFonts w:ascii="Bookman Old Style" w:hAnsi="Bookman Old Style" w:cs="Arial"/>
          <w:lang w:val="es-ES_tradnl"/>
        </w:rPr>
      </w:pPr>
      <w:r>
        <w:rPr>
          <w:rFonts w:ascii="Bookman Old Style" w:hAnsi="Bookman Old Style" w:cs="Arial"/>
          <w:lang w:val="es-ES_tradnl"/>
        </w:rPr>
        <w:lastRenderedPageBreak/>
        <w:t xml:space="preserve">Penyusunan Rencana Kerja Bagian Umum Sekretariat Daerah tahun 2021 mengacu pada Rencana Strategis Bagian Umum Sekretariat Daerah Tahun </w:t>
      </w:r>
      <w:r w:rsidR="00C1758A">
        <w:rPr>
          <w:rFonts w:ascii="Bookman Old Style" w:hAnsi="Bookman Old Style" w:cs="Arial"/>
          <w:lang w:val="es-ES_tradnl"/>
        </w:rPr>
        <w:t xml:space="preserve">2016-2021, yang </w:t>
      </w:r>
      <w:r>
        <w:rPr>
          <w:rFonts w:ascii="Bookman Old Style" w:hAnsi="Bookman Old Style" w:cs="Arial"/>
          <w:lang w:val="es-ES_tradnl"/>
        </w:rPr>
        <w:t>tentunya mendukung Visi dan Misi Bupati Malang sebagaimana dijabarkan dalam Rencana Pembangunan Jangka Menengah Daerah Tahun 2016-2021.</w:t>
      </w:r>
    </w:p>
    <w:p w:rsidR="00FF3153" w:rsidRDefault="00FF3153" w:rsidP="00FF3153">
      <w:pPr>
        <w:widowControl w:val="0"/>
        <w:spacing w:line="312" w:lineRule="auto"/>
        <w:ind w:left="539" w:firstLine="737"/>
        <w:jc w:val="both"/>
        <w:rPr>
          <w:rFonts w:ascii="Bookman Old Style" w:hAnsi="Bookman Old Style" w:cs="Arial"/>
          <w:lang w:val="es-ES_tradnl"/>
        </w:rPr>
      </w:pPr>
      <w:r>
        <w:rPr>
          <w:rFonts w:ascii="Bookman Old Style" w:hAnsi="Bookman Old Style" w:cs="Arial"/>
          <w:lang w:val="es-ES_tradnl"/>
        </w:rPr>
        <w:t xml:space="preserve">Sesuai dengan Rencana Pembangunan Jangka Menengah Daerah Kabupaten Malang tahun 2016-2021, maka Bagian Umum Sekretariat Daerah berperan dalam mendukung Misi ke-2 Bupati Malang yaitu </w:t>
      </w:r>
      <w:r>
        <w:rPr>
          <w:rFonts w:ascii="Bookman Old Style" w:hAnsi="Bookman Old Style" w:cs="Arial"/>
          <w:snapToGrid w:val="0"/>
          <w:lang w:val="es-ES_tradnl"/>
        </w:rPr>
        <w:t>Memperluas inovasi dan reformasi birokrasi demi tata kelola</w:t>
      </w:r>
      <w:r>
        <w:rPr>
          <w:rFonts w:ascii="Bookman Old Style" w:hAnsi="Bookman Old Style" w:cs="Arial"/>
          <w:snapToGrid w:val="0"/>
          <w:spacing w:val="-4"/>
          <w:lang w:val="es-ES_tradnl"/>
        </w:rPr>
        <w:t xml:space="preserve"> pemerintahan yang bersih, efektif, akuntabel dan demokratis berbasis teknologi informasi</w:t>
      </w:r>
      <w:r>
        <w:rPr>
          <w:rFonts w:ascii="Bookman Old Style" w:hAnsi="Bookman Old Style" w:cs="Arial"/>
          <w:lang w:val="es-ES_tradnl"/>
        </w:rPr>
        <w:t>.</w:t>
      </w:r>
    </w:p>
    <w:p w:rsidR="00FF3153" w:rsidRDefault="00FF3153" w:rsidP="00FF3153">
      <w:pPr>
        <w:widowControl w:val="0"/>
        <w:spacing w:line="312" w:lineRule="auto"/>
        <w:ind w:left="539" w:firstLine="737"/>
        <w:jc w:val="both"/>
        <w:rPr>
          <w:rFonts w:ascii="Bookman Old Style" w:hAnsi="Bookman Old Style" w:cs="Arial"/>
          <w:lang w:val="es-ES_tradnl"/>
        </w:rPr>
      </w:pPr>
      <w:r>
        <w:rPr>
          <w:rFonts w:ascii="Bookman Old Style" w:hAnsi="Bookman Old Style" w:cs="Arial"/>
          <w:lang w:val="es-ES_tradnl"/>
        </w:rPr>
        <w:t xml:space="preserve">Rencana Kerja Pemerintah Daerah digunakan sebagai pedoman/acuan dalam penyusunan Rencana Anggaran Pendapatan Belanja Daerah. Berkaitan dengan itu, maka Rencana Kerja Pemerintah Daerah merupakan pedoman dalam penyusunan Kebijakan Umum Anggaran Pendapatan Belanja Daerah serta Prioritas dan Plafon Anggaran Sementara, dalam rangka penyusunan Anggaran Pendapatan Belanja Daerah tahun berkenaan. </w:t>
      </w:r>
    </w:p>
    <w:p w:rsidR="00FF3153" w:rsidRDefault="00FF3153" w:rsidP="00FF3153">
      <w:pPr>
        <w:widowControl w:val="0"/>
        <w:spacing w:line="312" w:lineRule="auto"/>
        <w:ind w:left="539" w:firstLine="737"/>
        <w:jc w:val="both"/>
        <w:rPr>
          <w:rFonts w:ascii="Bookman Old Style" w:hAnsi="Bookman Old Style" w:cs="Arial"/>
          <w:lang w:val="es-ES_tradnl"/>
        </w:rPr>
      </w:pPr>
      <w:r>
        <w:rPr>
          <w:rFonts w:ascii="Bookman Old Style" w:hAnsi="Bookman Old Style" w:cs="Arial"/>
          <w:lang w:val="es-ES_tradnl"/>
        </w:rPr>
        <w:t>Dengan mengacu pada Rencana Kerja Pemerintah Daerah,           Bagian Umum Sekretariat Daerah menyusun Rencana Kerja sesuai dengan tugas pokok dan fungsi Bagian Umum Sekretariat Daerah. Rencana Kerja merupakan penjabaran dari Renstra dan dalam penyusunannya mengacu pada Rencana Kerja Pemerintah Daerah. Rencana Kerja sebagai bahan masukan untuk penyusunan Rencana Kerja dan Anggaran Perangkat Daerah, yang selanjutnya menjadi acuan penyusunan Dokumen Pelaksanaan Anggaran Perangkat Daerah. Rencana Kerja juga mengakomodir hasil musyawarah perencanaan pembangunan kecamatan, Forum Satuan Kerja Perangkat Daerah, pokok-pokok pikiran Dewan Perwakilan Rakyat Daerah, dan kebijakan pemerintah pusat.</w:t>
      </w:r>
    </w:p>
    <w:p w:rsidR="00E23A22" w:rsidRDefault="00E23A22" w:rsidP="00FF3153">
      <w:pPr>
        <w:widowControl w:val="0"/>
        <w:spacing w:before="200" w:line="312" w:lineRule="auto"/>
        <w:ind w:left="539" w:firstLine="737"/>
        <w:contextualSpacing/>
        <w:rPr>
          <w:rFonts w:ascii="Bookman Old Style" w:hAnsi="Bookman Old Style" w:cs="Arial"/>
          <w:b/>
          <w:lang w:val="es-ES_tradnl"/>
        </w:rPr>
      </w:pPr>
    </w:p>
    <w:p w:rsidR="001B3530" w:rsidRPr="001E7A26" w:rsidRDefault="001B3530" w:rsidP="00484ED4">
      <w:pPr>
        <w:widowControl w:val="0"/>
        <w:spacing w:line="360" w:lineRule="auto"/>
        <w:ind w:left="720" w:firstLine="721"/>
        <w:jc w:val="both"/>
        <w:rPr>
          <w:rFonts w:ascii="Bookman Old Style" w:hAnsi="Bookman Old Style" w:cs="Arial"/>
          <w:lang w:val="id-ID"/>
        </w:rPr>
      </w:pPr>
    </w:p>
    <w:p w:rsidR="00CF03E6" w:rsidRPr="001E7A26" w:rsidRDefault="00212ADB" w:rsidP="00817CB7">
      <w:pPr>
        <w:widowControl w:val="0"/>
        <w:spacing w:line="360" w:lineRule="auto"/>
        <w:jc w:val="both"/>
        <w:rPr>
          <w:rFonts w:ascii="Bookman Old Style" w:hAnsi="Bookman Old Style" w:cs="Arial"/>
          <w:b/>
        </w:rPr>
      </w:pPr>
      <w:r w:rsidRPr="001E7A26">
        <w:rPr>
          <w:rFonts w:ascii="Bookman Old Style" w:hAnsi="Bookman Old Style" w:cs="Arial"/>
          <w:b/>
        </w:rPr>
        <w:t>1.2</w:t>
      </w:r>
      <w:r w:rsidRPr="001E7A26">
        <w:rPr>
          <w:rFonts w:ascii="Bookman Old Style" w:hAnsi="Bookman Old Style" w:cs="Arial"/>
          <w:b/>
        </w:rPr>
        <w:tab/>
      </w:r>
      <w:r w:rsidR="000B3A3D">
        <w:rPr>
          <w:rFonts w:ascii="Bookman Old Style" w:hAnsi="Bookman Old Style" w:cs="Arial"/>
          <w:b/>
        </w:rPr>
        <w:t>Landasan</w:t>
      </w:r>
      <w:r w:rsidR="00CF03E6" w:rsidRPr="001E7A26">
        <w:rPr>
          <w:rFonts w:ascii="Bookman Old Style" w:hAnsi="Bookman Old Style" w:cs="Arial"/>
          <w:b/>
        </w:rPr>
        <w:t xml:space="preserve"> Hukum</w:t>
      </w:r>
    </w:p>
    <w:p w:rsidR="00655B87" w:rsidRPr="004E72E1" w:rsidRDefault="00241783" w:rsidP="004E72E1">
      <w:pPr>
        <w:widowControl w:val="0"/>
        <w:spacing w:line="360" w:lineRule="auto"/>
        <w:ind w:left="567" w:firstLine="567"/>
        <w:jc w:val="both"/>
        <w:rPr>
          <w:rFonts w:ascii="Bookman Old Style" w:hAnsi="Bookman Old Style" w:cs="Arial"/>
          <w:bCs/>
        </w:rPr>
      </w:pPr>
      <w:r w:rsidRPr="001E7A26">
        <w:rPr>
          <w:rFonts w:ascii="Bookman Old Style" w:hAnsi="Bookman Old Style" w:cs="Arial"/>
          <w:bCs/>
        </w:rPr>
        <w:t xml:space="preserve">Penyusunan Rencana Kerja </w:t>
      </w:r>
      <w:r w:rsidR="00970624" w:rsidRPr="001E7A26">
        <w:rPr>
          <w:rFonts w:ascii="Bookman Old Style" w:hAnsi="Bookman Old Style" w:cs="Arial"/>
          <w:bCs/>
        </w:rPr>
        <w:t>Bagian Umum Sekretariat Daerah</w:t>
      </w:r>
      <w:r w:rsidRPr="001E7A26">
        <w:rPr>
          <w:rFonts w:ascii="Bookman Old Style" w:hAnsi="Bookman Old Style" w:cs="Arial"/>
          <w:bCs/>
        </w:rPr>
        <w:t xml:space="preserve"> berpedoman pada:</w:t>
      </w:r>
    </w:p>
    <w:p w:rsidR="00FF3153" w:rsidRDefault="00FF3153" w:rsidP="00FF3153">
      <w:pPr>
        <w:pStyle w:val="ListParagraph"/>
        <w:numPr>
          <w:ilvl w:val="1"/>
          <w:numId w:val="41"/>
        </w:numPr>
        <w:shd w:val="clear" w:color="auto" w:fill="FFFFFF"/>
        <w:tabs>
          <w:tab w:val="left" w:pos="993"/>
        </w:tabs>
        <w:autoSpaceDE w:val="0"/>
        <w:autoSpaceDN w:val="0"/>
        <w:adjustRightInd w:val="0"/>
        <w:spacing w:line="312" w:lineRule="auto"/>
        <w:ind w:left="993" w:hanging="426"/>
        <w:jc w:val="both"/>
        <w:rPr>
          <w:rFonts w:ascii="Bookman Old Style" w:hAnsi="Bookman Old Style" w:cs="Arial"/>
          <w:lang w:val="sv-SE"/>
        </w:rPr>
      </w:pPr>
      <w:r>
        <w:rPr>
          <w:rFonts w:ascii="Bookman Old Style" w:hAnsi="Bookman Old Style" w:cs="Arial"/>
          <w:color w:val="000000"/>
          <w:lang w:val="fi-FI"/>
        </w:rPr>
        <w:t>Undang-Undang</w:t>
      </w:r>
      <w:r>
        <w:rPr>
          <w:rFonts w:ascii="Bookman Old Style" w:hAnsi="Bookman Old Style" w:cs="Arial"/>
          <w:color w:val="000000"/>
        </w:rPr>
        <w:t xml:space="preserve"> </w:t>
      </w:r>
      <w:r>
        <w:rPr>
          <w:rFonts w:ascii="Bookman Old Style" w:hAnsi="Bookman Old Style"/>
          <w:color w:val="000000"/>
        </w:rPr>
        <w:t xml:space="preserve">Nomor 12 Tahun 1950 tentang </w:t>
      </w:r>
      <w:r>
        <w:rPr>
          <w:rFonts w:ascii="Bookman Old Style" w:hAnsi="Bookman Old Style" w:cs="Arial"/>
          <w:color w:val="000000"/>
          <w:lang w:val="fi-FI"/>
        </w:rPr>
        <w:t xml:space="preserve">Pembentukan Daerah-Daerah Kabupaten di Lingkungan Propinsi Jawa Timur </w:t>
      </w:r>
      <w:r>
        <w:rPr>
          <w:rFonts w:ascii="Bookman Old Style" w:hAnsi="Bookman Old Style"/>
          <w:color w:val="000000"/>
        </w:rPr>
        <w:t xml:space="preserve">(Berita Negara Republik Indonesia Tahun 1950 Nomor 41), sebagaimana telah diubah dengan Undang-Undang Nomor 2 Tahun 1965 tentang </w:t>
      </w:r>
      <w:r>
        <w:rPr>
          <w:rFonts w:ascii="Bookman Old Style" w:hAnsi="Bookman Old Style" w:cs="Arial-BoldMT"/>
          <w:bCs/>
          <w:color w:val="000000"/>
        </w:rPr>
        <w:t xml:space="preserve">Perubahan Batas Wilayah Kotapraja Surabaya dan Daerah Tingkat II Surabaya dengan Mengubah Undang-Undang </w:t>
      </w:r>
      <w:r>
        <w:rPr>
          <w:rFonts w:ascii="Bookman Old Style" w:hAnsi="Bookman Old Style" w:cs="Arial-BoldMT"/>
          <w:bCs/>
          <w:color w:val="000000"/>
        </w:rPr>
        <w:lastRenderedPageBreak/>
        <w:t xml:space="preserve">Nomor 12 Tahun 1950 tentang Pembentukan Daerah-Daerah Kota Besar Dalam Lingkungan Propinsi Jawa Timur, Jawa Tengah, Jawa Barat dan Daerah Istimewa Yogyakarta </w:t>
      </w:r>
      <w:r>
        <w:rPr>
          <w:rFonts w:ascii="Bookman Old Style" w:hAnsi="Bookman Old Style"/>
          <w:color w:val="000000"/>
        </w:rPr>
        <w:t>(Lembaran Negara Republik Indonesia Tahun 1965  Nomor 19, Tambahan Lembaran Negara Republik Indonesia Nomor 2730);</w:t>
      </w:r>
    </w:p>
    <w:p w:rsidR="00FF3153" w:rsidRDefault="00FF3153" w:rsidP="00FF3153">
      <w:pPr>
        <w:numPr>
          <w:ilvl w:val="0"/>
          <w:numId w:val="41"/>
        </w:numPr>
        <w:tabs>
          <w:tab w:val="left" w:pos="993"/>
        </w:tabs>
        <w:spacing w:line="312" w:lineRule="auto"/>
        <w:ind w:left="993" w:hanging="426"/>
        <w:jc w:val="both"/>
        <w:rPr>
          <w:rFonts w:ascii="Bookman Old Style" w:hAnsi="Bookman Old Style" w:cs="Arial"/>
          <w:color w:val="000000"/>
          <w:lang w:val="sv-SE"/>
        </w:rPr>
      </w:pPr>
      <w:r>
        <w:rPr>
          <w:rFonts w:ascii="Bookman Old Style" w:hAnsi="Bookman Old Style" w:cs="Arial"/>
          <w:color w:val="000000"/>
          <w:lang w:val="sv-SE"/>
        </w:rPr>
        <w:t>Undang-Undang Nomor 17 Tahun 2003 tentang Keuangan Negara (Lembaran Negara Republik Indonesia Tahun 2003 Nomor 47, Tambahan Lembaran Negara Republik Indonesia Nomor 4286)</w:t>
      </w:r>
      <w:r>
        <w:rPr>
          <w:rFonts w:ascii="Bookman Old Style" w:hAnsi="Bookman Old Style"/>
          <w:color w:val="000000"/>
        </w:rPr>
        <w:t>;</w:t>
      </w:r>
    </w:p>
    <w:p w:rsidR="00FF3153" w:rsidRDefault="00FF3153" w:rsidP="00FF3153">
      <w:pPr>
        <w:numPr>
          <w:ilvl w:val="0"/>
          <w:numId w:val="41"/>
        </w:numPr>
        <w:tabs>
          <w:tab w:val="left" w:pos="993"/>
        </w:tabs>
        <w:spacing w:line="312" w:lineRule="auto"/>
        <w:ind w:left="993" w:hanging="426"/>
        <w:jc w:val="both"/>
        <w:rPr>
          <w:rFonts w:ascii="Bookman Old Style" w:hAnsi="Bookman Old Style" w:cs="Arial"/>
          <w:color w:val="000000"/>
          <w:lang w:val="sv-SE"/>
        </w:rPr>
      </w:pPr>
      <w:r>
        <w:rPr>
          <w:rFonts w:ascii="Bookman Old Style" w:hAnsi="Bookman Old Style" w:cs="Arial"/>
          <w:color w:val="000000"/>
          <w:lang w:val="sv-SE"/>
        </w:rPr>
        <w:t>Undang-Undang Nomor 1 Tahun 2004 tentang Perbendaharaan Negara (Lembaran Negara Republik Indonesia Tahun 2004 Nomor 5, Tambahan Lembaran Negara Republik Indonesia Nomor 4355);</w:t>
      </w:r>
    </w:p>
    <w:p w:rsidR="00FF3153" w:rsidRDefault="00FF3153" w:rsidP="00FF3153">
      <w:pPr>
        <w:numPr>
          <w:ilvl w:val="0"/>
          <w:numId w:val="41"/>
        </w:numPr>
        <w:tabs>
          <w:tab w:val="left" w:pos="993"/>
        </w:tabs>
        <w:spacing w:line="312" w:lineRule="auto"/>
        <w:ind w:left="993" w:hanging="426"/>
        <w:jc w:val="both"/>
        <w:rPr>
          <w:rFonts w:ascii="Bookman Old Style" w:hAnsi="Bookman Old Style" w:cs="Arial"/>
          <w:color w:val="000000"/>
          <w:lang w:val="sv-SE"/>
        </w:rPr>
      </w:pPr>
      <w:r>
        <w:rPr>
          <w:rFonts w:ascii="Bookman Old Style" w:hAnsi="Bookman Old Style" w:cs="Arial"/>
          <w:color w:val="000000"/>
        </w:rPr>
        <w:t>Undang-Undang Nomor 15 Tahun 2004 tentang Pemeriksaan Pengelolaan dan Tanggung Jawab Keuangan Negara (Lembaran Negara Republik Indonesia Tahun 2004 Nomor 66, Tambahan Lembaran Negara Republik Indonesia Nomor 4400);</w:t>
      </w:r>
    </w:p>
    <w:p w:rsidR="00FF3153" w:rsidRDefault="00FF3153" w:rsidP="00FF3153">
      <w:pPr>
        <w:numPr>
          <w:ilvl w:val="0"/>
          <w:numId w:val="41"/>
        </w:numPr>
        <w:tabs>
          <w:tab w:val="left" w:pos="993"/>
        </w:tabs>
        <w:spacing w:line="312" w:lineRule="auto"/>
        <w:ind w:left="993" w:hanging="426"/>
        <w:jc w:val="both"/>
        <w:rPr>
          <w:rFonts w:ascii="Bookman Old Style" w:hAnsi="Bookman Old Style" w:cs="Arial"/>
          <w:color w:val="000000"/>
          <w:lang w:val="sv-SE"/>
        </w:rPr>
      </w:pPr>
      <w:r>
        <w:rPr>
          <w:rFonts w:ascii="Bookman Old Style" w:hAnsi="Bookman Old Style"/>
          <w:color w:val="000000"/>
        </w:rPr>
        <w:t>Undang-Undang Nomor 25 Tahun 2004 tentang Sistem Perencanaan Pembangunan Nasional (Lembaran Negara Republik Indonesia Tahun 2004 Nomor 104, Tambahan Lembaran Negara Republik Indonesia Nomor 4421);</w:t>
      </w:r>
    </w:p>
    <w:p w:rsidR="00FF3153" w:rsidRDefault="00FF3153" w:rsidP="00FF3153">
      <w:pPr>
        <w:numPr>
          <w:ilvl w:val="0"/>
          <w:numId w:val="41"/>
        </w:numPr>
        <w:tabs>
          <w:tab w:val="left" w:pos="993"/>
        </w:tabs>
        <w:spacing w:line="312" w:lineRule="auto"/>
        <w:ind w:left="993" w:hanging="426"/>
        <w:jc w:val="both"/>
        <w:rPr>
          <w:rFonts w:ascii="Bookman Old Style" w:hAnsi="Bookman Old Style" w:cs="Arial"/>
          <w:color w:val="000000"/>
          <w:lang w:val="sv-SE"/>
        </w:rPr>
      </w:pPr>
      <w:r>
        <w:rPr>
          <w:rFonts w:ascii="Bookman Old Style" w:hAnsi="Bookman Old Style" w:cs="Arial"/>
          <w:bCs/>
          <w:color w:val="000000"/>
          <w:lang w:val="en-GB"/>
        </w:rPr>
        <w:t xml:space="preserve">Undang-Undang Nomor 12 Tahun 2011 tentang Pembentukan Peraturan Perundang-undangan </w:t>
      </w:r>
      <w:r>
        <w:rPr>
          <w:rFonts w:ascii="Bookman Old Style" w:hAnsi="Bookman Old Style" w:cs="Arial"/>
          <w:color w:val="000000"/>
          <w:lang w:val="fi-FI"/>
        </w:rPr>
        <w:t>(Lembaran Negara Republik Indonesia Tahun 2011 Nomor 82, Tambahan Lembaran Negara Republik Indonesia Nomor 5234)</w:t>
      </w:r>
      <w:r>
        <w:rPr>
          <w:rFonts w:ascii="Bookman Old Style" w:hAnsi="Bookman Old Style" w:cs="Arial"/>
          <w:bCs/>
          <w:color w:val="000000"/>
          <w:lang w:val="en-GB"/>
        </w:rPr>
        <w:t>;</w:t>
      </w:r>
    </w:p>
    <w:p w:rsidR="00FF3153" w:rsidRDefault="00FF3153" w:rsidP="00FF3153">
      <w:pPr>
        <w:numPr>
          <w:ilvl w:val="0"/>
          <w:numId w:val="41"/>
        </w:numPr>
        <w:tabs>
          <w:tab w:val="left" w:pos="993"/>
        </w:tabs>
        <w:spacing w:line="312" w:lineRule="auto"/>
        <w:ind w:left="993" w:hanging="426"/>
        <w:jc w:val="both"/>
        <w:rPr>
          <w:rFonts w:ascii="Bookman Old Style" w:hAnsi="Bookman Old Style" w:cs="Arial"/>
          <w:color w:val="000000"/>
          <w:lang w:val="sv-SE"/>
        </w:rPr>
      </w:pPr>
      <w:r>
        <w:rPr>
          <w:rFonts w:ascii="Bookman Old Style" w:hAnsi="Bookman Old Style" w:cs="Arial"/>
          <w:color w:val="000000"/>
          <w:lang w:val="fi-FI"/>
        </w:rPr>
        <w:t>Undang</w:t>
      </w:r>
      <w:r>
        <w:rPr>
          <w:rFonts w:ascii="Bookman Old Style" w:hAnsi="Bookman Old Style"/>
          <w:color w:val="000000"/>
          <w:lang w:val="fi-FI"/>
        </w:rPr>
        <w:t xml:space="preserve">-Undang Nomor 23 Tahun 2014 tentang Pemerintahan Daerah </w:t>
      </w:r>
      <w:r>
        <w:rPr>
          <w:rFonts w:ascii="Bookman Old Style" w:hAnsi="Bookman Old Style" w:cs="Arial"/>
          <w:color w:val="000000"/>
        </w:rPr>
        <w:t>(Lembaran Negara Republik Indonesia Tahun 2014 Nomor 244, Tambahan Lembaran Negara Republik Indonesia Nomor 5587)</w:t>
      </w:r>
      <w:r>
        <w:rPr>
          <w:rFonts w:ascii="Bookman Old Style" w:hAnsi="Bookman Old Style"/>
          <w:color w:val="000000"/>
          <w:lang w:val="fi-FI"/>
        </w:rPr>
        <w:t>, sebagaimana telah diubah beberapa kali, terakhir dengan Undang-Undang Nomor 9 Tahun 2015 tentang Perubahan Kedua atas Undang-Undang Nomor 23 Tahun 2014 tentang Pemerintahan Daerah (Lembaran Negara Republik Indonesia Tahun 2015 Nomor 58, Tambahan Lembaran Negara Republik Indonesia Nomor 5679);</w:t>
      </w:r>
    </w:p>
    <w:p w:rsidR="00FF3153" w:rsidRDefault="00FF3153" w:rsidP="00FF3153">
      <w:pPr>
        <w:numPr>
          <w:ilvl w:val="0"/>
          <w:numId w:val="41"/>
        </w:numPr>
        <w:tabs>
          <w:tab w:val="left" w:pos="993"/>
        </w:tabs>
        <w:spacing w:line="312" w:lineRule="auto"/>
        <w:ind w:left="993" w:hanging="426"/>
        <w:jc w:val="both"/>
        <w:rPr>
          <w:rFonts w:ascii="Bookman Old Style" w:hAnsi="Bookman Old Style" w:cs="Arial"/>
          <w:color w:val="000000"/>
          <w:lang w:val="sv-SE"/>
        </w:rPr>
      </w:pPr>
      <w:r>
        <w:rPr>
          <w:rFonts w:ascii="Bookman Old Style" w:hAnsi="Bookman Old Style"/>
          <w:color w:val="000000"/>
        </w:rPr>
        <w:t>Peraturan Pemerintah Nomor 39 Tahun 2006 tentang Tata Cara Pengendalian dan Evaluasi Pelaksanaan Rencana Pembangunan (Lembaran Negara Republik Indonesia Tahun 2006 Nomor 96, Tambahan Lembaran Negara Republik Indonesia Nomor 4663);</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rPr>
        <w:t>Peraturan Pemerintah Nomor 8 Tahun 2008 tentang Tahapan, Tata Cara Penyusunan, Pengendalian dan Evaluasi Pelaksanaan Rencana Pembangunan Daerah (Lembaran Negara Republik Indonesia Tahun 2008   Nomor 21, Tambahan Lembaran Negara Republik Indonesia Nomor 4817);</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rPr>
        <w:t xml:space="preserve">Peraturan Pemerintah Nomor 12 Tahun 2017 tentang Pembinaan dan Pengawasan Penyelenggaraan Pemerintahan Daerah (Lembaran </w:t>
      </w:r>
      <w:r>
        <w:rPr>
          <w:rFonts w:ascii="Bookman Old Style" w:hAnsi="Bookman Old Style"/>
          <w:color w:val="000000"/>
        </w:rPr>
        <w:lastRenderedPageBreak/>
        <w:t>Negara Republik Indonesia Tahun 2017 Nomor 73, Tambahan Lembaran Negara Republik Indonesia Nomor 6041);</w:t>
      </w:r>
    </w:p>
    <w:p w:rsidR="00FF3153" w:rsidRPr="0038568C"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s="Arial"/>
          <w:color w:val="000000"/>
          <w:lang w:val="id-ID"/>
        </w:rPr>
        <w:t xml:space="preserve">Peraturan Pemerintah Nomor </w:t>
      </w:r>
      <w:r>
        <w:rPr>
          <w:rFonts w:ascii="Bookman Old Style" w:hAnsi="Bookman Old Style" w:cs="Arial"/>
          <w:color w:val="000000"/>
        </w:rPr>
        <w:t>12</w:t>
      </w:r>
      <w:r>
        <w:rPr>
          <w:rFonts w:ascii="Bookman Old Style" w:hAnsi="Bookman Old Style" w:cs="Arial"/>
          <w:color w:val="000000"/>
          <w:lang w:val="id-ID"/>
        </w:rPr>
        <w:t xml:space="preserve"> Tahun 20</w:t>
      </w:r>
      <w:r>
        <w:rPr>
          <w:rFonts w:ascii="Bookman Old Style" w:hAnsi="Bookman Old Style" w:cs="Arial"/>
          <w:color w:val="000000"/>
        </w:rPr>
        <w:t>19</w:t>
      </w:r>
      <w:r>
        <w:rPr>
          <w:rFonts w:ascii="Bookman Old Style" w:hAnsi="Bookman Old Style" w:cs="Arial"/>
          <w:color w:val="000000"/>
          <w:lang w:val="id-ID"/>
        </w:rPr>
        <w:t xml:space="preserve"> tentang Pengelolaan Keuangan Daerah (Lembaran Negara Republik Indonesia Tahun 20</w:t>
      </w:r>
      <w:r>
        <w:rPr>
          <w:rFonts w:ascii="Bookman Old Style" w:hAnsi="Bookman Old Style" w:cs="Arial"/>
          <w:color w:val="000000"/>
        </w:rPr>
        <w:t>19</w:t>
      </w:r>
      <w:r>
        <w:rPr>
          <w:rFonts w:ascii="Bookman Old Style" w:hAnsi="Bookman Old Style" w:cs="Arial"/>
          <w:color w:val="000000"/>
          <w:lang w:val="id-ID"/>
        </w:rPr>
        <w:t xml:space="preserve"> Nomor </w:t>
      </w:r>
      <w:r>
        <w:rPr>
          <w:rFonts w:ascii="Bookman Old Style" w:hAnsi="Bookman Old Style" w:cs="Arial"/>
          <w:color w:val="000000"/>
        </w:rPr>
        <w:t>42</w:t>
      </w:r>
      <w:r>
        <w:rPr>
          <w:rFonts w:ascii="Bookman Old Style" w:hAnsi="Bookman Old Style" w:cs="Arial"/>
          <w:color w:val="000000"/>
          <w:lang w:val="id-ID"/>
        </w:rPr>
        <w:t xml:space="preserve">, Tambahan Lembaran Negara Republik Indonesia Nomor </w:t>
      </w:r>
      <w:r>
        <w:rPr>
          <w:rFonts w:ascii="Bookman Old Style" w:hAnsi="Bookman Old Style" w:cs="Arial"/>
          <w:color w:val="000000"/>
        </w:rPr>
        <w:t>6322</w:t>
      </w:r>
      <w:r>
        <w:rPr>
          <w:rFonts w:ascii="Bookman Old Style" w:hAnsi="Bookman Old Style" w:cs="Arial"/>
          <w:color w:val="000000"/>
          <w:lang w:val="id-ID"/>
        </w:rPr>
        <w:t>)</w:t>
      </w:r>
      <w:r>
        <w:rPr>
          <w:rFonts w:ascii="Bookman Old Style" w:hAnsi="Bookman Old Style" w:cs="Arial"/>
          <w:color w:val="000000"/>
        </w:rPr>
        <w:t>;</w:t>
      </w:r>
    </w:p>
    <w:p w:rsidR="00FF3153" w:rsidRPr="0038568C" w:rsidRDefault="00FF3153" w:rsidP="00FF3153">
      <w:pPr>
        <w:numPr>
          <w:ilvl w:val="0"/>
          <w:numId w:val="41"/>
        </w:numPr>
        <w:tabs>
          <w:tab w:val="left" w:pos="993"/>
        </w:tabs>
        <w:spacing w:line="312" w:lineRule="auto"/>
        <w:ind w:left="993" w:hanging="567"/>
        <w:jc w:val="both"/>
        <w:rPr>
          <w:rFonts w:ascii="Bookman Old Style" w:hAnsi="Bookman Old Style" w:cs="Arial"/>
          <w:lang w:val="sv-SE"/>
        </w:rPr>
      </w:pPr>
      <w:r w:rsidRPr="0038568C">
        <w:rPr>
          <w:rFonts w:ascii="Bookman Old Style" w:hAnsi="Bookman Old Style"/>
        </w:rPr>
        <w:t xml:space="preserve">Peraturan Pemerintah Nomor </w:t>
      </w:r>
      <w:r>
        <w:rPr>
          <w:rFonts w:ascii="Bookman Old Style" w:hAnsi="Bookman Old Style"/>
        </w:rPr>
        <w:t>13</w:t>
      </w:r>
      <w:r w:rsidRPr="0038568C">
        <w:rPr>
          <w:rFonts w:ascii="Bookman Old Style" w:hAnsi="Bookman Old Style"/>
        </w:rPr>
        <w:t xml:space="preserve"> Tahun 20</w:t>
      </w:r>
      <w:r>
        <w:rPr>
          <w:rFonts w:ascii="Bookman Old Style" w:hAnsi="Bookman Old Style"/>
        </w:rPr>
        <w:t xml:space="preserve">19 tentang Laporan dan </w:t>
      </w:r>
      <w:r w:rsidRPr="0038568C">
        <w:rPr>
          <w:rFonts w:ascii="Bookman Old Style" w:hAnsi="Bookman Old Style"/>
        </w:rPr>
        <w:t xml:space="preserve"> Evaluasi Penyelenggaraan Pemerintahan Daerah (Lembaran Nega</w:t>
      </w:r>
      <w:r>
        <w:rPr>
          <w:rFonts w:ascii="Bookman Old Style" w:hAnsi="Bookman Old Style"/>
        </w:rPr>
        <w:t xml:space="preserve">ra Republik Indonesia Tahun 2019 </w:t>
      </w:r>
      <w:r w:rsidRPr="0038568C">
        <w:rPr>
          <w:rFonts w:ascii="Bookman Old Style" w:hAnsi="Bookman Old Style"/>
        </w:rPr>
        <w:t xml:space="preserve">Nomor </w:t>
      </w:r>
      <w:r>
        <w:rPr>
          <w:rFonts w:ascii="Bookman Old Style" w:hAnsi="Bookman Old Style"/>
        </w:rPr>
        <w:t>52</w:t>
      </w:r>
      <w:r w:rsidRPr="0038568C">
        <w:rPr>
          <w:rFonts w:ascii="Bookman Old Style" w:hAnsi="Bookman Old Style"/>
        </w:rPr>
        <w:t xml:space="preserve">, Tambahan Lembaran Negara Republik Indonesia Nomor </w:t>
      </w:r>
      <w:r>
        <w:rPr>
          <w:rFonts w:ascii="Bookman Old Style" w:hAnsi="Bookman Old Style"/>
        </w:rPr>
        <w:t>6323</w:t>
      </w:r>
      <w:r w:rsidRPr="0038568C">
        <w:rPr>
          <w:rFonts w:ascii="Bookman Old Style" w:hAnsi="Bookman Old Style"/>
        </w:rPr>
        <w:t>)</w:t>
      </w:r>
      <w:r>
        <w:rPr>
          <w:rFonts w:ascii="Bookman Old Style" w:hAnsi="Bookman Old Style"/>
        </w:rPr>
        <w:t>;</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rPr>
        <w:t>Peraturan Presiden Nomor 87 Tahun 2014 tentang Peraturan Pelaksanaan Undang-undang Nomor 12 Tahun 2011 tentang Pembentukan Peraturan Perundang-undangan (Lembaran Negara Republik Indonesia Tahun 2014 Nomor 199);</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s="Arial"/>
          <w:color w:val="000000"/>
          <w:lang w:val="pt-BR"/>
        </w:rPr>
        <w:t>Peraturan Menteri Dalam Negeri Nomor 13 Tahun 2006 tentang Pedoman Pengelolaan Keuangan Daerah, sebagaimana telah diubah beberapa kali, terakhir dengan Peraturan Menteri Dalam Negeri Nomor 21 Tahun 2011 tentang Perubahan Kedua atas Peraturan Menteri Dalam Negeri Nomor 13 Tahun 2006 tentang Pedoman Pengelolaan Keuangan Daerah (Berita Negara Republik Indonesia Tahun 2011 Nomor 310);</w:t>
      </w:r>
    </w:p>
    <w:p w:rsidR="00FF3153" w:rsidRPr="003A0E21"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s="Arial"/>
        </w:rPr>
        <w:t xml:space="preserve">Peraturan Menteri Dalam Negeri Nomor 15 Tahun 2008 tentang Pedoman Pelaksanaan Pengarusutamaan Gender di Daerah sebagaimana telah diubah dengan </w:t>
      </w:r>
      <w:r>
        <w:rPr>
          <w:rFonts w:ascii="Bookman Old Style" w:hAnsi="Bookman Old Style" w:cs="Arial"/>
          <w:lang w:val="id-ID"/>
        </w:rPr>
        <w:t xml:space="preserve">Peraturan Menteri Dalam Negeri Nomor </w:t>
      </w:r>
      <w:r>
        <w:rPr>
          <w:rFonts w:ascii="Bookman Old Style" w:hAnsi="Bookman Old Style" w:cs="Arial"/>
        </w:rPr>
        <w:t>67</w:t>
      </w:r>
      <w:r>
        <w:rPr>
          <w:rFonts w:ascii="Bookman Old Style" w:hAnsi="Bookman Old Style" w:cs="Arial"/>
          <w:lang w:val="id-ID"/>
        </w:rPr>
        <w:t xml:space="preserve"> Tahun 20</w:t>
      </w:r>
      <w:r>
        <w:rPr>
          <w:rFonts w:ascii="Bookman Old Style" w:hAnsi="Bookman Old Style" w:cs="Arial"/>
        </w:rPr>
        <w:t>11</w:t>
      </w:r>
      <w:r>
        <w:rPr>
          <w:rFonts w:ascii="Bookman Old Style" w:hAnsi="Bookman Old Style" w:cs="Arial"/>
          <w:lang w:val="id-ID"/>
        </w:rPr>
        <w:t xml:space="preserve"> tentang </w:t>
      </w:r>
      <w:r>
        <w:rPr>
          <w:rFonts w:ascii="Bookman Old Style" w:hAnsi="Bookman Old Style" w:cs="Arial"/>
        </w:rPr>
        <w:t xml:space="preserve">Perubahan Atas </w:t>
      </w:r>
      <w:r>
        <w:rPr>
          <w:rFonts w:ascii="Bookman Old Style" w:hAnsi="Bookman Old Style" w:cs="Arial"/>
          <w:lang w:val="id-ID"/>
        </w:rPr>
        <w:t>Peraturan Menteri Dalam Negeri Nomor</w:t>
      </w:r>
      <w:r>
        <w:rPr>
          <w:rFonts w:ascii="Bookman Old Style" w:hAnsi="Bookman Old Style" w:cs="Arial"/>
        </w:rPr>
        <w:t xml:space="preserve"> 15</w:t>
      </w:r>
      <w:r>
        <w:rPr>
          <w:rFonts w:ascii="Bookman Old Style" w:hAnsi="Bookman Old Style" w:cs="Arial"/>
          <w:lang w:val="id-ID"/>
        </w:rPr>
        <w:t xml:space="preserve"> Tahun 20</w:t>
      </w:r>
      <w:r>
        <w:rPr>
          <w:rFonts w:ascii="Bookman Old Style" w:hAnsi="Bookman Old Style" w:cs="Arial"/>
        </w:rPr>
        <w:t>08</w:t>
      </w:r>
      <w:r>
        <w:rPr>
          <w:rFonts w:ascii="Bookman Old Style" w:hAnsi="Bookman Old Style" w:cs="Arial"/>
          <w:lang w:val="id-ID"/>
        </w:rPr>
        <w:t xml:space="preserve"> tentang </w:t>
      </w:r>
      <w:r>
        <w:rPr>
          <w:rFonts w:ascii="Bookman Old Style" w:hAnsi="Bookman Old Style" w:cs="Arial"/>
        </w:rPr>
        <w:t>Pedoman Umum Pelaksanaan Pengarustamaan Gender di Daerah (Berita Negara Republik Indonesia Tahun 2011 Nomor 927);</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sidRPr="00255A44">
        <w:rPr>
          <w:rFonts w:ascii="Bookman Old Style" w:hAnsi="Bookman Old Style" w:cs="Arial"/>
          <w:color w:val="000000"/>
          <w:lang w:val="pt-BR"/>
        </w:rPr>
        <w:t>Peraturan Menteri Pemberdayaan Perempuan dan Perlindungan Anak Nomor 4 Tahun 2014 tentang Pedoman Pengawasan Pelaksanaan Perencanaan d</w:t>
      </w:r>
      <w:r>
        <w:rPr>
          <w:rFonts w:ascii="Bookman Old Style" w:hAnsi="Bookman Old Style" w:cs="Arial"/>
          <w:color w:val="000000"/>
          <w:lang w:val="pt-BR"/>
        </w:rPr>
        <w:t>an Penganggaran y</w:t>
      </w:r>
      <w:r w:rsidRPr="00255A44">
        <w:rPr>
          <w:rFonts w:ascii="Bookman Old Style" w:hAnsi="Bookman Old Style" w:cs="Arial"/>
          <w:color w:val="000000"/>
          <w:lang w:val="pt-BR"/>
        </w:rPr>
        <w:t xml:space="preserve">ang Responsif Gender </w:t>
      </w:r>
      <w:r>
        <w:rPr>
          <w:rFonts w:ascii="Bookman Old Style" w:hAnsi="Bookman Old Style" w:cs="Arial"/>
          <w:color w:val="000000"/>
          <w:lang w:val="pt-BR"/>
        </w:rPr>
        <w:t>u</w:t>
      </w:r>
      <w:r w:rsidRPr="00255A44">
        <w:rPr>
          <w:rFonts w:ascii="Bookman Old Style" w:hAnsi="Bookman Old Style" w:cs="Arial"/>
          <w:color w:val="000000"/>
          <w:lang w:val="pt-BR"/>
        </w:rPr>
        <w:t>ntuk Pemerintah Daerah;</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rPr>
        <w:t>Peraturan Menteri Dalam Negeri Nomor 80 Tahun 2015 tentang Pembentukan Produk Hukum Daerah (Berita Negara Republik Indonesia Tahun 2015 Nomor 2036) sebagaimana telah diubah dengan Peraturan Menteri Dalam Negeri Nomor 120 Tahun 2018 tentang Perubahan Atas Peraturan Menteri Dalam Negeri Nomor 80 Tahun 2015 tentang Pembentukan Produk Hukum Daerah (Berita Negara Republik Indonesia Tahun 2018 Nomor 157);</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rPr>
        <w:t xml:space="preserve">Peraturan Menteri Dalam Negeri Nomor 86 Tahun 2017 tentang Tata Cara Perencanaan, Pengendalian dan Evaluasi Pembangunan Daerah, Tata Cara Evaluasi Rancangan Peraturan Daerah tentang </w:t>
      </w:r>
      <w:r>
        <w:rPr>
          <w:rFonts w:ascii="Bookman Old Style" w:hAnsi="Bookman Old Style"/>
          <w:color w:val="000000"/>
        </w:rPr>
        <w:lastRenderedPageBreak/>
        <w:t>Rencana Pembangunan Jangka Panjang Daerah dan Rencana Pembangunan Jangka Menengah Daerah, serta Tata Cara Perubahan Rencana Pembangunan Jangka Panjang Daerah, Rencana Pembangunan Jangka Menengah Daerah, dan Rencana Kerja Pemerintah Daerah (Berita Negara Republik Indonesia Tahun 2017 Nomor 1312);</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spacing w:val="-4"/>
        </w:rPr>
        <w:t>Peraturan Daerah Kabupaten Malang Nomor 6 Tahun 2008</w:t>
      </w:r>
      <w:r>
        <w:rPr>
          <w:rFonts w:ascii="Bookman Old Style" w:hAnsi="Bookman Old Style"/>
          <w:color w:val="000000"/>
        </w:rPr>
        <w:t xml:space="preserve"> tentang Rencana Pembangunan Jangka Panjang (RPJP) Daerah Kabupaten Malang Tahun 2005-2025</w:t>
      </w:r>
      <w:r>
        <w:rPr>
          <w:rFonts w:ascii="Bookman Old Style" w:hAnsi="Bookman Old Style"/>
          <w:color w:val="000000"/>
          <w:lang w:val="en-AU"/>
        </w:rPr>
        <w:t xml:space="preserve"> </w:t>
      </w:r>
      <w:r>
        <w:rPr>
          <w:rFonts w:ascii="Bookman Old Style" w:hAnsi="Bookman Old Style"/>
          <w:color w:val="000000"/>
        </w:rPr>
        <w:t>(Lembaran Daerah Kabupaten Malang Tahun 2008 Nomor 3/E);</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spacing w:val="-4"/>
        </w:rPr>
        <w:t>Peraturan Daerah Kabupaten Malang Nomor 7 Tahun 2008</w:t>
      </w:r>
      <w:r>
        <w:rPr>
          <w:rFonts w:ascii="Bookman Old Style" w:hAnsi="Bookman Old Style"/>
          <w:color w:val="000000"/>
        </w:rPr>
        <w:t xml:space="preserve"> tentang Perencanaan Pembangunan Daerah (Lembaran Daerah Kabupaten Malang Tahun 2008 Nomor 4/E);</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s="Arial"/>
          <w:color w:val="000000"/>
          <w:spacing w:val="-4"/>
        </w:rPr>
        <w:t>Peraturan Daerah Kabupaten Malang Nomor 3 Tahun 2010</w:t>
      </w:r>
      <w:r>
        <w:rPr>
          <w:rFonts w:ascii="Bookman Old Style" w:hAnsi="Bookman Old Style" w:cs="Arial"/>
          <w:color w:val="000000"/>
        </w:rPr>
        <w:t xml:space="preserve"> tentang Rencana Tata Ruang Wilayah Kabupaten Malang (Lembaran Daerah Kabupaten Malang Tahun 2010   Nomor 2/E);</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spacing w:val="-4"/>
        </w:rPr>
        <w:t>Peraturan Daerah Kabupaten Malang Nomor 6 Tahun 2016</w:t>
      </w:r>
      <w:r>
        <w:rPr>
          <w:rFonts w:ascii="Bookman Old Style" w:hAnsi="Bookman Old Style"/>
          <w:color w:val="000000"/>
        </w:rPr>
        <w:t xml:space="preserve"> tentang Rencana Pembangunan Jangka Menengah Daerah Kabupaten Malang Tahun 2016-2021 (Lembaran Daerah Kabupaten Malang Tahun 2016 Nomor 4 Seri D), sebagaimana telah diubah dengan Peraturan Daerah Kabupaten Malang Nomor 14 Tahun 2018 tentang Perubahan atas Peraturan Daerah Nomor 6 Tahun 2016 tentang Rencana Pembangunan Jangka Menengah Daerah Kabupaten Malang Tahun 2016-2021 (Lembaran Daerah Kabupaten Malang Tahun 2018 Nomor 11 Seri D);</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spacing w:val="-4"/>
        </w:rPr>
        <w:t>Peraturan Daerah</w:t>
      </w:r>
      <w:r>
        <w:rPr>
          <w:rFonts w:ascii="Bookman Old Style" w:hAnsi="Bookman Old Style"/>
          <w:bCs/>
          <w:color w:val="000000"/>
          <w:spacing w:val="-4"/>
          <w:kern w:val="24"/>
        </w:rPr>
        <w:t xml:space="preserve"> Kabupaten Malang Nomor 9 Tahun 2016</w:t>
      </w:r>
      <w:r>
        <w:rPr>
          <w:rFonts w:ascii="Bookman Old Style" w:hAnsi="Bookman Old Style"/>
          <w:bCs/>
          <w:color w:val="000000"/>
          <w:kern w:val="24"/>
        </w:rPr>
        <w:t xml:space="preserve"> tentang Pembentukan dan Susunan Perangkat Daerah </w:t>
      </w:r>
      <w:r>
        <w:rPr>
          <w:rFonts w:ascii="Bookman Old Style" w:hAnsi="Bookman Old Style"/>
          <w:bCs/>
          <w:color w:val="000000"/>
          <w:spacing w:val="-4"/>
          <w:kern w:val="24"/>
        </w:rPr>
        <w:t>(Lembaran Daerah Kabupaten Malang Tahun 2016 Nomor 1</w:t>
      </w:r>
      <w:r>
        <w:rPr>
          <w:rFonts w:ascii="Bookman Old Style" w:hAnsi="Bookman Old Style"/>
          <w:bCs/>
          <w:color w:val="000000"/>
          <w:kern w:val="24"/>
        </w:rPr>
        <w:t xml:space="preserve"> Seri C), sebagaimana                                  telah diubah dengan </w:t>
      </w:r>
      <w:r>
        <w:rPr>
          <w:rFonts w:ascii="Bookman Old Style" w:hAnsi="Bookman Old Style"/>
          <w:color w:val="000000"/>
        </w:rPr>
        <w:t>Peraturan Daerah</w:t>
      </w:r>
      <w:r>
        <w:rPr>
          <w:rFonts w:ascii="Bookman Old Style" w:hAnsi="Bookman Old Style"/>
          <w:bCs/>
          <w:color w:val="000000"/>
          <w:kern w:val="24"/>
        </w:rPr>
        <w:t xml:space="preserve"> </w:t>
      </w:r>
      <w:r>
        <w:rPr>
          <w:rFonts w:ascii="Bookman Old Style" w:hAnsi="Bookman Old Style"/>
          <w:color w:val="000000"/>
        </w:rPr>
        <w:t xml:space="preserve">Kabupaten Malang                   </w:t>
      </w:r>
      <w:r>
        <w:rPr>
          <w:rFonts w:ascii="Bookman Old Style" w:hAnsi="Bookman Old Style"/>
          <w:bCs/>
          <w:color w:val="000000"/>
          <w:kern w:val="24"/>
        </w:rPr>
        <w:t xml:space="preserve"> Nomor 12 Tahun 2018 tentang Perubahan atas </w:t>
      </w:r>
      <w:r>
        <w:rPr>
          <w:rFonts w:ascii="Bookman Old Style" w:hAnsi="Bookman Old Style"/>
          <w:color w:val="000000"/>
        </w:rPr>
        <w:t>Peraturan Daerah</w:t>
      </w:r>
      <w:r>
        <w:rPr>
          <w:rFonts w:ascii="Bookman Old Style" w:hAnsi="Bookman Old Style"/>
          <w:bCs/>
          <w:color w:val="000000"/>
          <w:kern w:val="24"/>
        </w:rPr>
        <w:t xml:space="preserve"> Nomor 9 Tahun 2016 tentang Pembentukan dan Susunan Perangkat Daerah (Lembaran Daerah Kabupaten Malang Tahun 2018 Nomor 1 Seri C);</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rPr>
        <w:t xml:space="preserve">Peraturan Bupati Malang Nomor 4 Tahun 2019 tentang Kedudukan, Susunan Organisasi, Tugas dan Fungsi, serta Tata Kerja Badan Perencanaan Pembangunan Daerah (Berita Daerah Kabupaten Malang Tahun 2019 Nomor </w:t>
      </w:r>
      <w:r>
        <w:rPr>
          <w:rFonts w:ascii="Bookman Old Style" w:hAnsi="Bookman Old Style"/>
        </w:rPr>
        <w:t>1 Seri C);</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olor w:val="000000"/>
        </w:rPr>
        <w:t>Peraturan Bupati Malang Nomor 34 Tahun 2017 tentang Mekanisme Tahunan Penyelenggaraan Pemerintahan Kabupaten Malang (Berita Daerah Kabupaten Malang Tahun 2017 Nomor 3 Seri D);</w:t>
      </w:r>
    </w:p>
    <w:p w:rsidR="00FF3153" w:rsidRPr="009A11A8" w:rsidRDefault="00FF3153" w:rsidP="00FF3153">
      <w:pPr>
        <w:numPr>
          <w:ilvl w:val="0"/>
          <w:numId w:val="41"/>
        </w:numPr>
        <w:tabs>
          <w:tab w:val="left" w:pos="993"/>
        </w:tabs>
        <w:spacing w:line="312" w:lineRule="auto"/>
        <w:ind w:left="993" w:hanging="567"/>
        <w:jc w:val="both"/>
        <w:rPr>
          <w:rFonts w:ascii="Bookman Old Style" w:hAnsi="Bookman Old Style" w:cs="Arial"/>
          <w:lang w:val="sv-SE"/>
        </w:rPr>
      </w:pPr>
      <w:r w:rsidRPr="009A11A8">
        <w:rPr>
          <w:rFonts w:ascii="Bookman Old Style" w:hAnsi="Bookman Old Style"/>
        </w:rPr>
        <w:lastRenderedPageBreak/>
        <w:t xml:space="preserve">Peraturan Bupati Malang Nomor </w:t>
      </w:r>
      <w:r w:rsidR="00476379">
        <w:rPr>
          <w:rFonts w:ascii="Bookman Old Style" w:hAnsi="Bookman Old Style"/>
        </w:rPr>
        <w:t>33</w:t>
      </w:r>
      <w:r w:rsidRPr="009A11A8">
        <w:rPr>
          <w:rFonts w:ascii="Bookman Old Style" w:hAnsi="Bookman Old Style"/>
        </w:rPr>
        <w:t xml:space="preserve"> Tahun 2020 tentang Rencana Kerja Pemerintah Daerah Tahun 2021 (Berita Daerah Kabupaten Malang Tahun 2020 Nomor </w:t>
      </w:r>
      <w:r w:rsidR="00476379">
        <w:rPr>
          <w:rFonts w:ascii="Bookman Old Style" w:hAnsi="Bookman Old Style"/>
        </w:rPr>
        <w:t>22</w:t>
      </w:r>
      <w:r w:rsidR="009A11A8" w:rsidRPr="009A11A8">
        <w:rPr>
          <w:rFonts w:ascii="Bookman Old Style" w:hAnsi="Bookman Old Style"/>
        </w:rPr>
        <w:t xml:space="preserve"> </w:t>
      </w:r>
      <w:r w:rsidRPr="009A11A8">
        <w:rPr>
          <w:rFonts w:ascii="Bookman Old Style" w:hAnsi="Bookman Old Style"/>
        </w:rPr>
        <w:t xml:space="preserve">Seri </w:t>
      </w:r>
      <w:r w:rsidR="009A11A8" w:rsidRPr="009A11A8">
        <w:rPr>
          <w:rFonts w:ascii="Bookman Old Style" w:hAnsi="Bookman Old Style"/>
        </w:rPr>
        <w:t>D</w:t>
      </w:r>
      <w:r w:rsidRPr="009A11A8">
        <w:rPr>
          <w:rFonts w:ascii="Bookman Old Style" w:hAnsi="Bookman Old Style"/>
        </w:rPr>
        <w:t>).</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eastAsia="Bookman Old Style" w:hAnsi="Bookman Old Style" w:cs="Bookman Old Style"/>
        </w:rPr>
        <w:t>Keputusan Bupati</w:t>
      </w:r>
      <w:bookmarkStart w:id="0" w:name="_GoBack"/>
      <w:bookmarkEnd w:id="0"/>
      <w:r>
        <w:rPr>
          <w:rFonts w:ascii="Bookman Old Style" w:eastAsia="Bookman Old Style" w:hAnsi="Bookman Old Style" w:cs="Bookman Old Style"/>
        </w:rPr>
        <w:t xml:space="preserve"> Malang Nomor: 188.45/</w:t>
      </w:r>
      <w:r w:rsidR="00C1758A">
        <w:rPr>
          <w:rFonts w:ascii="Bookman Old Style" w:eastAsia="Bookman Old Style" w:hAnsi="Bookman Old Style" w:cs="Bookman Old Style"/>
        </w:rPr>
        <w:t>965</w:t>
      </w:r>
      <w:r>
        <w:rPr>
          <w:rFonts w:ascii="Bookman Old Style" w:eastAsia="Bookman Old Style" w:hAnsi="Bookman Old Style" w:cs="Bookman Old Style"/>
        </w:rPr>
        <w:t>/KEP/35.07.013/2018 tentang Perubahan atas Keputusan Bupati Malang Nomor: 188.45/</w:t>
      </w:r>
      <w:r w:rsidR="00C1758A">
        <w:rPr>
          <w:rFonts w:ascii="Bookman Old Style" w:eastAsia="Bookman Old Style" w:hAnsi="Bookman Old Style" w:cs="Bookman Old Style"/>
        </w:rPr>
        <w:t>727</w:t>
      </w:r>
      <w:r>
        <w:rPr>
          <w:rFonts w:ascii="Bookman Old Style" w:eastAsia="Bookman Old Style" w:hAnsi="Bookman Old Style" w:cs="Bookman Old Style"/>
        </w:rPr>
        <w:t>/KEP/35.07.013/2016 tentang Pengesahan Rancangan Akhir Rencana Strategis Badan Perencanaan Pembangunan Daerah Kabupaten Malang Tahun 2016-2021;</w:t>
      </w:r>
    </w:p>
    <w:p w:rsidR="00FF3153" w:rsidRDefault="00FF3153" w:rsidP="00FF3153">
      <w:pPr>
        <w:numPr>
          <w:ilvl w:val="0"/>
          <w:numId w:val="41"/>
        </w:numPr>
        <w:tabs>
          <w:tab w:val="left" w:pos="993"/>
        </w:tabs>
        <w:spacing w:line="312" w:lineRule="auto"/>
        <w:ind w:left="993" w:hanging="567"/>
        <w:jc w:val="both"/>
        <w:rPr>
          <w:rFonts w:ascii="Bookman Old Style" w:hAnsi="Bookman Old Style" w:cs="Arial"/>
          <w:color w:val="000000"/>
          <w:lang w:val="sv-SE"/>
        </w:rPr>
      </w:pPr>
      <w:r>
        <w:rPr>
          <w:rFonts w:ascii="Bookman Old Style" w:hAnsi="Bookman Old Style" w:cs="Arial"/>
          <w:color w:val="000000"/>
          <w:lang w:val="fi-FI"/>
        </w:rPr>
        <w:t xml:space="preserve">Keputusan Bupati Malang Nomor: </w:t>
      </w:r>
      <w:r>
        <w:rPr>
          <w:rFonts w:ascii="Bookman Old Style" w:hAnsi="Bookman Old Style" w:cs="Arial"/>
          <w:lang w:val="fi-FI"/>
        </w:rPr>
        <w:t>188.45/</w:t>
      </w:r>
      <w:r w:rsidR="00C1758A">
        <w:rPr>
          <w:rFonts w:ascii="Bookman Old Style" w:hAnsi="Bookman Old Style" w:cs="Arial"/>
          <w:lang w:val="fi-FI"/>
        </w:rPr>
        <w:t>115</w:t>
      </w:r>
      <w:r>
        <w:rPr>
          <w:rFonts w:ascii="Bookman Old Style" w:hAnsi="Bookman Old Style" w:cs="Arial"/>
          <w:lang w:val="fi-FI"/>
        </w:rPr>
        <w:t>/KEP/35.07.013/20</w:t>
      </w:r>
      <w:r w:rsidR="00C1758A">
        <w:rPr>
          <w:rFonts w:ascii="Bookman Old Style" w:hAnsi="Bookman Old Style" w:cs="Arial"/>
          <w:lang w:val="fi-FI"/>
        </w:rPr>
        <w:t>20</w:t>
      </w:r>
      <w:r>
        <w:rPr>
          <w:rFonts w:ascii="Bookman Old Style" w:hAnsi="Bookman Old Style" w:cs="Arial"/>
          <w:color w:val="000000"/>
          <w:lang w:val="fi-FI"/>
        </w:rPr>
        <w:t xml:space="preserve"> tentang Tim Penyusun Rencana Kerja Badan Perencanaan Pembangunan Daerah Kabupaten Malang Tahun 2021.</w:t>
      </w:r>
    </w:p>
    <w:p w:rsidR="00655B87" w:rsidRDefault="00655B87" w:rsidP="00655B87">
      <w:pPr>
        <w:spacing w:line="288" w:lineRule="auto"/>
        <w:ind w:left="1134"/>
        <w:jc w:val="both"/>
        <w:rPr>
          <w:rFonts w:ascii="Bookman Old Style" w:hAnsi="Bookman Old Style" w:cs="Arial"/>
          <w:color w:val="000000"/>
          <w:szCs w:val="20"/>
        </w:rPr>
      </w:pPr>
    </w:p>
    <w:p w:rsidR="00345527" w:rsidRPr="001E7A26" w:rsidRDefault="00CF03E6" w:rsidP="00817CB7">
      <w:pPr>
        <w:widowControl w:val="0"/>
        <w:tabs>
          <w:tab w:val="left" w:pos="0"/>
          <w:tab w:val="left" w:pos="720"/>
          <w:tab w:val="left" w:pos="1440"/>
        </w:tabs>
        <w:spacing w:line="360" w:lineRule="auto"/>
        <w:ind w:left="567" w:hanging="567"/>
        <w:jc w:val="both"/>
        <w:rPr>
          <w:rFonts w:ascii="Bookman Old Style" w:hAnsi="Bookman Old Style" w:cs="Arial"/>
          <w:bCs/>
        </w:rPr>
      </w:pPr>
      <w:r w:rsidRPr="001E7A26">
        <w:rPr>
          <w:rFonts w:ascii="Bookman Old Style" w:hAnsi="Bookman Old Style" w:cs="Arial"/>
          <w:b/>
        </w:rPr>
        <w:t xml:space="preserve">1.3 </w:t>
      </w:r>
      <w:r w:rsidRPr="001E7A26">
        <w:rPr>
          <w:rFonts w:ascii="Bookman Old Style" w:hAnsi="Bookman Old Style" w:cs="Arial"/>
          <w:b/>
        </w:rPr>
        <w:tab/>
      </w:r>
      <w:r w:rsidR="00345527" w:rsidRPr="001E7A26">
        <w:rPr>
          <w:rFonts w:ascii="Bookman Old Style" w:hAnsi="Bookman Old Style" w:cs="Arial"/>
          <w:b/>
        </w:rPr>
        <w:t>Maksud dan Tujuan</w:t>
      </w:r>
    </w:p>
    <w:p w:rsidR="00C1758A" w:rsidRDefault="00C1758A" w:rsidP="00C1758A">
      <w:pPr>
        <w:widowControl w:val="0"/>
        <w:spacing w:before="120" w:line="312" w:lineRule="auto"/>
        <w:ind w:left="539" w:firstLine="902"/>
        <w:jc w:val="both"/>
        <w:rPr>
          <w:rFonts w:ascii="Bookman Old Style" w:hAnsi="Bookman Old Style" w:cs="Tahoma"/>
        </w:rPr>
      </w:pPr>
      <w:r>
        <w:rPr>
          <w:rFonts w:ascii="Bookman Old Style" w:hAnsi="Bookman Old Style" w:cs="Arial"/>
          <w:spacing w:val="-4"/>
        </w:rPr>
        <w:t xml:space="preserve">Maksud penyusunan Rencana Kerja Bagian Umum Sekretariat Daerah Kabupaten Malang adalah </w:t>
      </w:r>
      <w:r>
        <w:rPr>
          <w:rFonts w:ascii="Bookman Old Style" w:hAnsi="Bookman Old Style"/>
          <w:spacing w:val="-4"/>
          <w:lang w:val="id-ID"/>
        </w:rPr>
        <w:t>s</w:t>
      </w:r>
      <w:r>
        <w:rPr>
          <w:rFonts w:ascii="Bookman Old Style" w:hAnsi="Bookman Old Style"/>
          <w:spacing w:val="-4"/>
        </w:rPr>
        <w:t xml:space="preserve">ebagai pedoman dan arah </w:t>
      </w:r>
      <w:r>
        <w:rPr>
          <w:rFonts w:ascii="Bookman Old Style" w:hAnsi="Bookman Old Style"/>
          <w:spacing w:val="-4"/>
          <w:lang w:val="id-ID"/>
        </w:rPr>
        <w:t>kebijakan</w:t>
      </w:r>
      <w:r>
        <w:rPr>
          <w:rFonts w:ascii="Bookman Old Style" w:hAnsi="Bookman Old Style"/>
          <w:spacing w:val="-4"/>
        </w:rPr>
        <w:t xml:space="preserve"> </w:t>
      </w:r>
      <w:r>
        <w:rPr>
          <w:rFonts w:ascii="Bookman Old Style" w:hAnsi="Bookman Old Style" w:cs="Tahoma"/>
          <w:spacing w:val="-4"/>
          <w:lang w:val="id-ID"/>
        </w:rPr>
        <w:t>untuk menentukan strategi dalam mencapai sasaran dan tujuan pembangunan</w:t>
      </w:r>
      <w:r>
        <w:rPr>
          <w:rFonts w:ascii="Bookman Old Style" w:hAnsi="Bookman Old Style" w:cs="Tahoma"/>
          <w:spacing w:val="-4"/>
        </w:rPr>
        <w:t xml:space="preserve"> serta pedoman dalam penyelenggaraan tugas pokok dan fungsi lembaga Bagian Umum Sekretariat Daerah Kabupaten Malang selama tahun 2021</w:t>
      </w:r>
      <w:r>
        <w:rPr>
          <w:rFonts w:ascii="Bookman Old Style" w:hAnsi="Bookman Old Style" w:cs="Tahoma"/>
        </w:rPr>
        <w:t>.</w:t>
      </w:r>
    </w:p>
    <w:p w:rsidR="00C1758A" w:rsidRDefault="00C1758A" w:rsidP="00C1758A">
      <w:pPr>
        <w:widowControl w:val="0"/>
        <w:spacing w:line="312" w:lineRule="auto"/>
        <w:ind w:left="539" w:firstLine="902"/>
        <w:jc w:val="both"/>
        <w:rPr>
          <w:rFonts w:ascii="Bookman Old Style" w:hAnsi="Bookman Old Style" w:cs="Arial"/>
        </w:rPr>
      </w:pPr>
      <w:r>
        <w:rPr>
          <w:rFonts w:ascii="Bookman Old Style" w:hAnsi="Bookman Old Style"/>
        </w:rPr>
        <w:t>Sedangkan</w:t>
      </w:r>
      <w:r>
        <w:rPr>
          <w:rFonts w:ascii="Bookman Old Style" w:hAnsi="Bookman Old Style" w:cs="Arial"/>
        </w:rPr>
        <w:t xml:space="preserve"> tujuannya adalah:</w:t>
      </w:r>
    </w:p>
    <w:p w:rsidR="00C1758A" w:rsidRDefault="00C1758A" w:rsidP="00C1758A">
      <w:pPr>
        <w:widowControl w:val="0"/>
        <w:numPr>
          <w:ilvl w:val="0"/>
          <w:numId w:val="5"/>
        </w:numPr>
        <w:spacing w:line="312" w:lineRule="auto"/>
        <w:ind w:left="900"/>
        <w:contextualSpacing/>
        <w:jc w:val="both"/>
        <w:rPr>
          <w:rFonts w:ascii="Bookman Old Style" w:hAnsi="Bookman Old Style" w:cs="Arial"/>
        </w:rPr>
      </w:pPr>
      <w:r>
        <w:rPr>
          <w:rFonts w:ascii="Bookman Old Style" w:hAnsi="Bookman Old Style" w:cs="Arial"/>
        </w:rPr>
        <w:t xml:space="preserve">Mengarahkan dan menciptakan keterpaduan program dan kegiatan sebagaimana terumus dalam dokumen Rencana Strategis dan </w:t>
      </w:r>
      <w:r>
        <w:rPr>
          <w:rFonts w:ascii="Bookman Old Style" w:hAnsi="Bookman Old Style" w:cs="Arial"/>
          <w:spacing w:val="-4"/>
        </w:rPr>
        <w:t>Rencana Kerja</w:t>
      </w:r>
      <w:r>
        <w:rPr>
          <w:rFonts w:ascii="Bookman Old Style" w:hAnsi="Bookman Old Style" w:cs="Arial"/>
        </w:rPr>
        <w:t xml:space="preserve"> </w:t>
      </w:r>
      <w:r>
        <w:rPr>
          <w:rFonts w:ascii="Bookman Old Style" w:hAnsi="Bookman Old Style" w:cs="Arial"/>
          <w:spacing w:val="-4"/>
        </w:rPr>
        <w:t>Bagian Umum Sekretariat Daerah Kabupaten Malang</w:t>
      </w:r>
      <w:r>
        <w:rPr>
          <w:rFonts w:ascii="Bookman Old Style" w:hAnsi="Bookman Old Style" w:cs="Arial"/>
        </w:rPr>
        <w:t>;</w:t>
      </w:r>
    </w:p>
    <w:p w:rsidR="00C1758A" w:rsidRDefault="00C1758A" w:rsidP="00C1758A">
      <w:pPr>
        <w:widowControl w:val="0"/>
        <w:numPr>
          <w:ilvl w:val="0"/>
          <w:numId w:val="5"/>
        </w:numPr>
        <w:spacing w:line="312" w:lineRule="auto"/>
        <w:ind w:left="900"/>
        <w:contextualSpacing/>
        <w:jc w:val="both"/>
        <w:rPr>
          <w:rFonts w:ascii="Bookman Old Style" w:hAnsi="Bookman Old Style" w:cs="Arial"/>
        </w:rPr>
      </w:pPr>
      <w:r>
        <w:rPr>
          <w:rFonts w:ascii="Bookman Old Style" w:hAnsi="Bookman Old Style" w:cs="Arial"/>
        </w:rPr>
        <w:t xml:space="preserve">Memperlancar tugas dan fungsi </w:t>
      </w:r>
      <w:r>
        <w:rPr>
          <w:rFonts w:ascii="Bookman Old Style" w:hAnsi="Bookman Old Style" w:cs="Arial"/>
          <w:spacing w:val="-4"/>
        </w:rPr>
        <w:t>Bagian Umum Sekretariat Daerah Kabupaten Malang</w:t>
      </w:r>
      <w:r>
        <w:rPr>
          <w:rFonts w:ascii="Bookman Old Style" w:hAnsi="Bookman Old Style" w:cs="Arial"/>
        </w:rPr>
        <w:t xml:space="preserve"> sebagai unsur pendukung Pemerintah Kabupaten Malang di bidang pelayanan kegiatan dan </w:t>
      </w:r>
      <w:r w:rsidR="00322CFA">
        <w:rPr>
          <w:rFonts w:ascii="Bookman Old Style" w:hAnsi="Bookman Old Style" w:cs="Arial"/>
        </w:rPr>
        <w:t>kerumahtanggaan pimpinan</w:t>
      </w:r>
      <w:r>
        <w:rPr>
          <w:rFonts w:ascii="Bookman Old Style" w:hAnsi="Bookman Old Style" w:cs="Arial"/>
        </w:rPr>
        <w:t xml:space="preserve"> daerah sehingga dapat menyelenggarakan program kegiatan secara terencana, terarah, tertib dan disiplin, sesuai dengan sarana dan prasarana yang tersedia; dan</w:t>
      </w:r>
    </w:p>
    <w:p w:rsidR="00C1758A" w:rsidRDefault="00C1758A" w:rsidP="00C1758A">
      <w:pPr>
        <w:widowControl w:val="0"/>
        <w:numPr>
          <w:ilvl w:val="0"/>
          <w:numId w:val="5"/>
        </w:numPr>
        <w:spacing w:line="312" w:lineRule="auto"/>
        <w:ind w:left="896" w:hanging="357"/>
        <w:contextualSpacing/>
        <w:jc w:val="both"/>
        <w:rPr>
          <w:rFonts w:ascii="Bookman Old Style" w:hAnsi="Bookman Old Style" w:cs="Arial"/>
        </w:rPr>
      </w:pPr>
      <w:r>
        <w:rPr>
          <w:rFonts w:ascii="Bookman Old Style" w:hAnsi="Bookman Old Style" w:cs="Arial"/>
        </w:rPr>
        <w:t>Sebagai bahan evaluasi kegiatan tahun mendatang.</w:t>
      </w:r>
    </w:p>
    <w:p w:rsidR="005075F5" w:rsidRPr="005075F5" w:rsidRDefault="005075F5" w:rsidP="005075F5">
      <w:pPr>
        <w:widowControl w:val="0"/>
        <w:spacing w:line="360" w:lineRule="auto"/>
        <w:ind w:left="1134"/>
        <w:contextualSpacing/>
        <w:jc w:val="both"/>
        <w:rPr>
          <w:rFonts w:ascii="Bookman Old Style" w:hAnsi="Bookman Old Style" w:cs="Arial"/>
        </w:rPr>
      </w:pPr>
    </w:p>
    <w:p w:rsidR="00D3315D" w:rsidRPr="00322CFA" w:rsidRDefault="008F2C3C" w:rsidP="00915496">
      <w:pPr>
        <w:pStyle w:val="ListParagraph"/>
        <w:widowControl w:val="0"/>
        <w:numPr>
          <w:ilvl w:val="1"/>
          <w:numId w:val="15"/>
        </w:numPr>
        <w:spacing w:line="360" w:lineRule="auto"/>
        <w:ind w:left="567" w:hanging="567"/>
        <w:contextualSpacing/>
        <w:jc w:val="both"/>
        <w:rPr>
          <w:rFonts w:ascii="Bookman Old Style" w:hAnsi="Bookman Old Style" w:cs="Arial"/>
        </w:rPr>
      </w:pPr>
      <w:r w:rsidRPr="001E7A26">
        <w:rPr>
          <w:rFonts w:ascii="Bookman Old Style" w:hAnsi="Bookman Old Style" w:cs="Arial"/>
          <w:b/>
        </w:rPr>
        <w:t xml:space="preserve">Sistematika </w:t>
      </w:r>
      <w:r w:rsidR="001F55CE" w:rsidRPr="001E7A26">
        <w:rPr>
          <w:rFonts w:ascii="Bookman Old Style" w:hAnsi="Bookman Old Style" w:cs="Arial"/>
          <w:b/>
        </w:rPr>
        <w:t>Pe</w:t>
      </w:r>
      <w:r w:rsidR="005075F5">
        <w:rPr>
          <w:rFonts w:ascii="Bookman Old Style" w:hAnsi="Bookman Old Style" w:cs="Arial"/>
          <w:b/>
        </w:rPr>
        <w:t>nulisan</w:t>
      </w:r>
    </w:p>
    <w:p w:rsidR="00322CFA" w:rsidRPr="00322CFA" w:rsidRDefault="00322CFA" w:rsidP="00322CFA">
      <w:pPr>
        <w:pStyle w:val="ListParagraph"/>
        <w:widowControl w:val="0"/>
        <w:spacing w:line="360" w:lineRule="auto"/>
        <w:ind w:left="405"/>
        <w:contextualSpacing/>
        <w:jc w:val="both"/>
        <w:rPr>
          <w:rFonts w:ascii="Bookman Old Style" w:hAnsi="Bookman Old Style" w:cs="Arial"/>
        </w:rPr>
      </w:pPr>
      <w:r w:rsidRPr="00322CFA">
        <w:rPr>
          <w:rFonts w:ascii="Bookman Old Style" w:hAnsi="Bookman Old Style" w:cs="Arial"/>
        </w:rPr>
        <w:t>Adapun sistematika Rancangan Rencana Kerja Bagian Umum Kabupaten Malang adalah sebagai berikut :</w:t>
      </w:r>
    </w:p>
    <w:p w:rsidR="00322CFA" w:rsidRPr="00322CFA" w:rsidRDefault="00322CFA" w:rsidP="00322CFA">
      <w:pPr>
        <w:pStyle w:val="ListParagraph"/>
        <w:widowControl w:val="0"/>
        <w:spacing w:line="360" w:lineRule="auto"/>
        <w:ind w:left="567"/>
        <w:contextualSpacing/>
        <w:jc w:val="both"/>
        <w:rPr>
          <w:rFonts w:ascii="Bookman Old Style" w:hAnsi="Bookman Old Style" w:cs="Arial"/>
        </w:rPr>
      </w:pPr>
    </w:p>
    <w:p w:rsidR="00322CFA" w:rsidRDefault="00322CFA" w:rsidP="00322CFA">
      <w:pPr>
        <w:widowControl w:val="0"/>
        <w:tabs>
          <w:tab w:val="left" w:pos="1560"/>
        </w:tabs>
        <w:spacing w:line="312" w:lineRule="auto"/>
        <w:contextualSpacing/>
        <w:jc w:val="both"/>
        <w:rPr>
          <w:rFonts w:ascii="Bookman Old Style" w:hAnsi="Bookman Old Style" w:cs="Arial"/>
        </w:rPr>
      </w:pPr>
      <w:r>
        <w:rPr>
          <w:rFonts w:ascii="Bookman Old Style" w:hAnsi="Bookman Old Style" w:cs="Arial"/>
        </w:rPr>
        <w:t xml:space="preserve">     Bab I</w:t>
      </w:r>
      <w:r>
        <w:rPr>
          <w:rFonts w:ascii="Bookman Old Style" w:hAnsi="Bookman Old Style" w:cs="Arial"/>
        </w:rPr>
        <w:tab/>
        <w:t>PENDAHULUAN</w:t>
      </w:r>
    </w:p>
    <w:p w:rsidR="00322CFA" w:rsidRDefault="00322CFA" w:rsidP="00322CFA">
      <w:pPr>
        <w:widowControl w:val="0"/>
        <w:numPr>
          <w:ilvl w:val="1"/>
          <w:numId w:val="3"/>
        </w:numPr>
        <w:tabs>
          <w:tab w:val="left" w:pos="2127"/>
        </w:tabs>
        <w:spacing w:line="312" w:lineRule="auto"/>
        <w:ind w:left="2126" w:hanging="567"/>
        <w:contextualSpacing/>
        <w:jc w:val="both"/>
        <w:rPr>
          <w:rFonts w:ascii="Bookman Old Style" w:hAnsi="Bookman Old Style" w:cs="Arial"/>
        </w:rPr>
      </w:pPr>
      <w:r>
        <w:rPr>
          <w:rFonts w:ascii="Bookman Old Style" w:hAnsi="Bookman Old Style" w:cs="Arial"/>
        </w:rPr>
        <w:t>Latar Belakang</w:t>
      </w:r>
    </w:p>
    <w:p w:rsidR="00322CFA" w:rsidRDefault="00322CFA" w:rsidP="00322CFA">
      <w:pPr>
        <w:widowControl w:val="0"/>
        <w:numPr>
          <w:ilvl w:val="1"/>
          <w:numId w:val="3"/>
        </w:numPr>
        <w:tabs>
          <w:tab w:val="left" w:pos="2127"/>
        </w:tabs>
        <w:spacing w:line="312" w:lineRule="auto"/>
        <w:ind w:left="2126" w:hanging="567"/>
        <w:contextualSpacing/>
        <w:jc w:val="both"/>
        <w:rPr>
          <w:rFonts w:ascii="Bookman Old Style" w:hAnsi="Bookman Old Style" w:cs="Arial"/>
        </w:rPr>
      </w:pPr>
      <w:r>
        <w:rPr>
          <w:rFonts w:ascii="Bookman Old Style" w:hAnsi="Bookman Old Style" w:cs="Arial"/>
        </w:rPr>
        <w:t>Landasan Hukum</w:t>
      </w:r>
    </w:p>
    <w:p w:rsidR="00322CFA" w:rsidRDefault="00322CFA" w:rsidP="00322CFA">
      <w:pPr>
        <w:widowControl w:val="0"/>
        <w:numPr>
          <w:ilvl w:val="1"/>
          <w:numId w:val="3"/>
        </w:numPr>
        <w:tabs>
          <w:tab w:val="left" w:pos="2127"/>
        </w:tabs>
        <w:spacing w:line="312" w:lineRule="auto"/>
        <w:ind w:left="2126" w:hanging="567"/>
        <w:contextualSpacing/>
        <w:jc w:val="both"/>
        <w:rPr>
          <w:rFonts w:ascii="Bookman Old Style" w:hAnsi="Bookman Old Style" w:cs="Arial"/>
        </w:rPr>
      </w:pPr>
      <w:r>
        <w:rPr>
          <w:rFonts w:ascii="Bookman Old Style" w:hAnsi="Bookman Old Style" w:cs="Arial"/>
        </w:rPr>
        <w:t>Maksud dan Tujuan</w:t>
      </w:r>
    </w:p>
    <w:p w:rsidR="00322CFA" w:rsidRDefault="00322CFA" w:rsidP="00322CFA">
      <w:pPr>
        <w:widowControl w:val="0"/>
        <w:numPr>
          <w:ilvl w:val="1"/>
          <w:numId w:val="3"/>
        </w:numPr>
        <w:tabs>
          <w:tab w:val="left" w:pos="2127"/>
        </w:tabs>
        <w:spacing w:line="312" w:lineRule="auto"/>
        <w:ind w:left="2126" w:hanging="567"/>
        <w:contextualSpacing/>
        <w:jc w:val="both"/>
        <w:rPr>
          <w:rFonts w:ascii="Bookman Old Style" w:hAnsi="Bookman Old Style" w:cs="Arial"/>
        </w:rPr>
      </w:pPr>
      <w:r>
        <w:rPr>
          <w:rFonts w:ascii="Bookman Old Style" w:hAnsi="Bookman Old Style" w:cs="Arial"/>
        </w:rPr>
        <w:lastRenderedPageBreak/>
        <w:t>Sistematika Penyusunan</w:t>
      </w:r>
    </w:p>
    <w:p w:rsidR="00322CFA" w:rsidRDefault="00322CFA" w:rsidP="00322CFA">
      <w:pPr>
        <w:widowControl w:val="0"/>
        <w:ind w:left="1979"/>
        <w:contextualSpacing/>
        <w:jc w:val="both"/>
        <w:rPr>
          <w:rFonts w:ascii="Bookman Old Style" w:hAnsi="Bookman Old Style" w:cs="Arial"/>
        </w:rPr>
      </w:pPr>
    </w:p>
    <w:p w:rsidR="00322CFA" w:rsidRDefault="00322CFA" w:rsidP="00322CFA">
      <w:pPr>
        <w:widowControl w:val="0"/>
        <w:tabs>
          <w:tab w:val="left" w:pos="1560"/>
        </w:tabs>
        <w:spacing w:line="312" w:lineRule="auto"/>
        <w:ind w:left="1560" w:hanging="1021"/>
        <w:jc w:val="both"/>
        <w:rPr>
          <w:rFonts w:ascii="Bookman Old Style" w:hAnsi="Bookman Old Style" w:cs="Arial"/>
        </w:rPr>
      </w:pPr>
      <w:r>
        <w:rPr>
          <w:rFonts w:ascii="Bookman Old Style" w:hAnsi="Bookman Old Style" w:cs="Arial"/>
        </w:rPr>
        <w:t>Bab II</w:t>
      </w:r>
      <w:r>
        <w:rPr>
          <w:rFonts w:ascii="Bookman Old Style" w:hAnsi="Bookman Old Style" w:cs="Arial"/>
        </w:rPr>
        <w:tab/>
        <w:t xml:space="preserve">HASIL EVALUASI RENCANA KERJA </w:t>
      </w:r>
      <w:r>
        <w:rPr>
          <w:rFonts w:ascii="Bookman Old Style" w:hAnsi="Bookman Old Style" w:cs="Arial"/>
          <w:spacing w:val="-4"/>
        </w:rPr>
        <w:t>PERANGKAT DAERAH</w:t>
      </w:r>
      <w:r>
        <w:rPr>
          <w:rFonts w:ascii="Bookman Old Style" w:hAnsi="Bookman Old Style" w:cs="Arial"/>
        </w:rPr>
        <w:t xml:space="preserve"> TAHUN LALU</w:t>
      </w:r>
    </w:p>
    <w:p w:rsidR="00322CFA" w:rsidRDefault="00322CFA" w:rsidP="00322CFA">
      <w:pPr>
        <w:widowControl w:val="0"/>
        <w:tabs>
          <w:tab w:val="left" w:pos="2127"/>
        </w:tabs>
        <w:spacing w:line="312" w:lineRule="auto"/>
        <w:ind w:left="2127" w:hanging="567"/>
        <w:contextualSpacing/>
        <w:jc w:val="both"/>
        <w:rPr>
          <w:rFonts w:ascii="Bookman Old Style" w:hAnsi="Bookman Old Style" w:cs="Arial"/>
        </w:rPr>
      </w:pPr>
      <w:r>
        <w:rPr>
          <w:rFonts w:ascii="Bookman Old Style" w:hAnsi="Bookman Old Style" w:cs="Arial"/>
        </w:rPr>
        <w:t>2.1</w:t>
      </w:r>
      <w:r>
        <w:rPr>
          <w:rFonts w:ascii="Bookman Old Style" w:hAnsi="Bookman Old Style" w:cs="Arial"/>
        </w:rPr>
        <w:tab/>
        <w:t xml:space="preserve">Evaluasi Pelaksanaan Rencana Kerja </w:t>
      </w:r>
      <w:r>
        <w:rPr>
          <w:rFonts w:ascii="Bookman Old Style" w:hAnsi="Bookman Old Style"/>
        </w:rPr>
        <w:t>Bagian Umum Sekretariat Daerah</w:t>
      </w:r>
      <w:r>
        <w:rPr>
          <w:rFonts w:ascii="Bookman Old Style" w:hAnsi="Bookman Old Style" w:cs="Arial"/>
        </w:rPr>
        <w:t xml:space="preserve"> Tahun 2019 dan Capaian Rencana Strategis </w:t>
      </w:r>
      <w:r>
        <w:rPr>
          <w:rFonts w:ascii="Bookman Old Style" w:hAnsi="Bookman Old Style"/>
        </w:rPr>
        <w:t>Badan Perencananaan Pembangunan Daerah</w:t>
      </w:r>
    </w:p>
    <w:p w:rsidR="00322CFA" w:rsidRDefault="00322CFA" w:rsidP="00322CFA">
      <w:pPr>
        <w:widowControl w:val="0"/>
        <w:tabs>
          <w:tab w:val="left" w:pos="2127"/>
          <w:tab w:val="left" w:pos="2160"/>
        </w:tabs>
        <w:spacing w:line="312" w:lineRule="auto"/>
        <w:ind w:left="2127" w:hanging="567"/>
        <w:contextualSpacing/>
        <w:jc w:val="both"/>
        <w:rPr>
          <w:rFonts w:ascii="Bookman Old Style" w:hAnsi="Bookman Old Style" w:cs="Arial"/>
        </w:rPr>
      </w:pPr>
      <w:r>
        <w:rPr>
          <w:rFonts w:ascii="Bookman Old Style" w:hAnsi="Bookman Old Style" w:cs="Arial"/>
        </w:rPr>
        <w:t>2.2</w:t>
      </w:r>
      <w:r>
        <w:rPr>
          <w:rFonts w:ascii="Bookman Old Style" w:hAnsi="Bookman Old Style" w:cs="Arial"/>
        </w:rPr>
        <w:tab/>
        <w:t xml:space="preserve">Analisis Kinerja Pelayanan </w:t>
      </w:r>
      <w:r w:rsidRPr="00322CFA">
        <w:rPr>
          <w:rFonts w:ascii="Bookman Old Style" w:hAnsi="Bookman Old Style"/>
        </w:rPr>
        <w:t xml:space="preserve">Bagian Umum Sekretariat </w:t>
      </w:r>
      <w:r>
        <w:rPr>
          <w:rFonts w:ascii="Bookman Old Style" w:hAnsi="Bookman Old Style"/>
        </w:rPr>
        <w:t>Daerah</w:t>
      </w:r>
    </w:p>
    <w:p w:rsidR="00322CFA" w:rsidRDefault="00322CFA" w:rsidP="00322CFA">
      <w:pPr>
        <w:widowControl w:val="0"/>
        <w:tabs>
          <w:tab w:val="left" w:pos="2127"/>
          <w:tab w:val="left" w:pos="2160"/>
        </w:tabs>
        <w:spacing w:line="312" w:lineRule="auto"/>
        <w:ind w:left="2127" w:hanging="567"/>
        <w:contextualSpacing/>
        <w:jc w:val="both"/>
        <w:rPr>
          <w:rFonts w:ascii="Bookman Old Style" w:hAnsi="Bookman Old Style" w:cs="Arial"/>
        </w:rPr>
      </w:pPr>
      <w:r>
        <w:rPr>
          <w:rFonts w:ascii="Bookman Old Style" w:hAnsi="Bookman Old Style" w:cs="Arial"/>
        </w:rPr>
        <w:t>2.3</w:t>
      </w:r>
      <w:r>
        <w:rPr>
          <w:rFonts w:ascii="Bookman Old Style" w:hAnsi="Bookman Old Style" w:cs="Arial"/>
        </w:rPr>
        <w:tab/>
        <w:t xml:space="preserve">Isu-isu Penting Penyelenggaraan Tugas dan Fungsi </w:t>
      </w:r>
      <w:r>
        <w:rPr>
          <w:rFonts w:ascii="Bookman Old Style" w:hAnsi="Bookman Old Style"/>
        </w:rPr>
        <w:t>Badan Perencananaan Pembangunan Daerah</w:t>
      </w:r>
    </w:p>
    <w:p w:rsidR="00322CFA" w:rsidRDefault="00322CFA" w:rsidP="00322CFA">
      <w:pPr>
        <w:widowControl w:val="0"/>
        <w:tabs>
          <w:tab w:val="left" w:pos="2127"/>
          <w:tab w:val="left" w:pos="2160"/>
        </w:tabs>
        <w:spacing w:line="312" w:lineRule="auto"/>
        <w:ind w:left="2127" w:hanging="567"/>
        <w:contextualSpacing/>
        <w:jc w:val="both"/>
        <w:rPr>
          <w:rFonts w:ascii="Bookman Old Style" w:hAnsi="Bookman Old Style" w:cs="Arial"/>
        </w:rPr>
      </w:pPr>
      <w:r>
        <w:rPr>
          <w:rFonts w:ascii="Bookman Old Style" w:hAnsi="Bookman Old Style" w:cs="Arial"/>
        </w:rPr>
        <w:t>2.4</w:t>
      </w:r>
      <w:r>
        <w:rPr>
          <w:rFonts w:ascii="Bookman Old Style" w:hAnsi="Bookman Old Style" w:cs="Arial"/>
        </w:rPr>
        <w:tab/>
        <w:t>Reviu terhadap Rancangan Awal RKPD</w:t>
      </w:r>
    </w:p>
    <w:p w:rsidR="00322CFA" w:rsidRDefault="00322CFA" w:rsidP="00322CFA">
      <w:pPr>
        <w:widowControl w:val="0"/>
        <w:tabs>
          <w:tab w:val="left" w:pos="2127"/>
          <w:tab w:val="left" w:pos="2160"/>
        </w:tabs>
        <w:spacing w:line="312" w:lineRule="auto"/>
        <w:ind w:left="2127" w:hanging="567"/>
        <w:contextualSpacing/>
        <w:jc w:val="both"/>
        <w:rPr>
          <w:rFonts w:ascii="Bookman Old Style" w:hAnsi="Bookman Old Style" w:cs="Arial"/>
        </w:rPr>
      </w:pPr>
      <w:r>
        <w:rPr>
          <w:rFonts w:ascii="Bookman Old Style" w:hAnsi="Bookman Old Style" w:cs="Arial"/>
        </w:rPr>
        <w:t>2.5</w:t>
      </w:r>
      <w:r>
        <w:rPr>
          <w:rFonts w:ascii="Bookman Old Style" w:hAnsi="Bookman Old Style" w:cs="Arial"/>
        </w:rPr>
        <w:tab/>
        <w:t>Penelaahan Usulan Program dan Kegiatan Masyarakat</w:t>
      </w:r>
    </w:p>
    <w:p w:rsidR="00322CFA" w:rsidRDefault="00322CFA" w:rsidP="00322CFA">
      <w:pPr>
        <w:widowControl w:val="0"/>
        <w:tabs>
          <w:tab w:val="left" w:pos="2160"/>
        </w:tabs>
        <w:ind w:left="1979" w:hanging="539"/>
        <w:contextualSpacing/>
        <w:jc w:val="both"/>
        <w:rPr>
          <w:rFonts w:ascii="Bookman Old Style" w:hAnsi="Bookman Old Style" w:cs="Arial"/>
        </w:rPr>
      </w:pPr>
    </w:p>
    <w:p w:rsidR="00322CFA" w:rsidRDefault="00322CFA" w:rsidP="00322CFA">
      <w:pPr>
        <w:widowControl w:val="0"/>
        <w:tabs>
          <w:tab w:val="left" w:pos="1560"/>
        </w:tabs>
        <w:spacing w:line="312" w:lineRule="auto"/>
        <w:ind w:left="1560" w:hanging="1021"/>
        <w:jc w:val="both"/>
        <w:rPr>
          <w:rFonts w:ascii="Bookman Old Style" w:hAnsi="Bookman Old Style" w:cs="Arial"/>
        </w:rPr>
      </w:pPr>
      <w:r>
        <w:rPr>
          <w:rFonts w:ascii="Bookman Old Style" w:hAnsi="Bookman Old Style" w:cs="Arial"/>
        </w:rPr>
        <w:t>Bab III</w:t>
      </w:r>
      <w:r>
        <w:rPr>
          <w:rFonts w:ascii="Bookman Old Style" w:hAnsi="Bookman Old Style" w:cs="Arial"/>
        </w:rPr>
        <w:tab/>
        <w:t xml:space="preserve">TUJUAN DAN SASARAN </w:t>
      </w:r>
      <w:r>
        <w:rPr>
          <w:rFonts w:ascii="Bookman Old Style" w:hAnsi="Bookman Old Style" w:cs="Arial"/>
          <w:spacing w:val="-4"/>
        </w:rPr>
        <w:t>PERANGKAT DAERAH</w:t>
      </w:r>
    </w:p>
    <w:p w:rsidR="00322CFA" w:rsidRDefault="00322CFA" w:rsidP="00322CFA">
      <w:pPr>
        <w:widowControl w:val="0"/>
        <w:tabs>
          <w:tab w:val="left" w:pos="2127"/>
        </w:tabs>
        <w:spacing w:line="312" w:lineRule="auto"/>
        <w:ind w:left="2127" w:hanging="567"/>
        <w:contextualSpacing/>
        <w:jc w:val="both"/>
        <w:rPr>
          <w:rFonts w:ascii="Bookman Old Style" w:hAnsi="Bookman Old Style" w:cs="Arial"/>
        </w:rPr>
      </w:pPr>
      <w:r>
        <w:rPr>
          <w:rFonts w:ascii="Bookman Old Style" w:hAnsi="Bookman Old Style" w:cs="Arial"/>
        </w:rPr>
        <w:t>3.1</w:t>
      </w:r>
      <w:r>
        <w:rPr>
          <w:rFonts w:ascii="Bookman Old Style" w:hAnsi="Bookman Old Style" w:cs="Arial"/>
        </w:rPr>
        <w:tab/>
        <w:t>Telaahan terhadap Kebijakan Nasional</w:t>
      </w:r>
    </w:p>
    <w:p w:rsidR="00322CFA" w:rsidRDefault="00322CFA" w:rsidP="00322CFA">
      <w:pPr>
        <w:widowControl w:val="0"/>
        <w:tabs>
          <w:tab w:val="left" w:pos="2127"/>
        </w:tabs>
        <w:spacing w:line="312" w:lineRule="auto"/>
        <w:ind w:left="2127" w:hanging="567"/>
        <w:contextualSpacing/>
        <w:jc w:val="both"/>
        <w:rPr>
          <w:rFonts w:ascii="Bookman Old Style" w:hAnsi="Bookman Old Style" w:cs="Arial"/>
        </w:rPr>
      </w:pPr>
      <w:r>
        <w:rPr>
          <w:rFonts w:ascii="Bookman Old Style" w:hAnsi="Bookman Old Style" w:cs="Arial"/>
        </w:rPr>
        <w:t>3.2</w:t>
      </w:r>
      <w:r>
        <w:rPr>
          <w:rFonts w:ascii="Bookman Old Style" w:hAnsi="Bookman Old Style" w:cs="Arial"/>
        </w:rPr>
        <w:tab/>
        <w:t xml:space="preserve">Tujuan dan Sasaran Rencana Kerja </w:t>
      </w:r>
      <w:r w:rsidRPr="00322CFA">
        <w:rPr>
          <w:rFonts w:ascii="Bookman Old Style" w:hAnsi="Bookman Old Style"/>
        </w:rPr>
        <w:t xml:space="preserve">Bagian Umum Sekretariat </w:t>
      </w:r>
      <w:r>
        <w:rPr>
          <w:rFonts w:ascii="Bookman Old Style" w:hAnsi="Bookman Old Style"/>
        </w:rPr>
        <w:t>Daerah</w:t>
      </w:r>
    </w:p>
    <w:p w:rsidR="00322CFA" w:rsidRDefault="00322CFA" w:rsidP="00322CFA">
      <w:pPr>
        <w:widowControl w:val="0"/>
        <w:tabs>
          <w:tab w:val="left" w:pos="2127"/>
        </w:tabs>
        <w:spacing w:line="312" w:lineRule="auto"/>
        <w:ind w:left="2127" w:hanging="567"/>
        <w:contextualSpacing/>
        <w:jc w:val="both"/>
        <w:rPr>
          <w:rFonts w:ascii="Bookman Old Style" w:hAnsi="Bookman Old Style" w:cs="Arial"/>
        </w:rPr>
      </w:pPr>
      <w:r>
        <w:rPr>
          <w:rFonts w:ascii="Bookman Old Style" w:hAnsi="Bookman Old Style" w:cs="Arial"/>
        </w:rPr>
        <w:t>3.3</w:t>
      </w:r>
      <w:r>
        <w:rPr>
          <w:rFonts w:ascii="Bookman Old Style" w:hAnsi="Bookman Old Style" w:cs="Arial"/>
        </w:rPr>
        <w:tab/>
        <w:t>Program dan Kegiatan</w:t>
      </w:r>
    </w:p>
    <w:p w:rsidR="00322CFA" w:rsidRDefault="00322CFA" w:rsidP="00322CFA">
      <w:pPr>
        <w:widowControl w:val="0"/>
        <w:ind w:left="1979" w:hanging="539"/>
        <w:contextualSpacing/>
        <w:jc w:val="both"/>
        <w:rPr>
          <w:rFonts w:ascii="Bookman Old Style" w:hAnsi="Bookman Old Style" w:cs="Arial"/>
        </w:rPr>
      </w:pPr>
    </w:p>
    <w:p w:rsidR="00322CFA" w:rsidRDefault="00322CFA" w:rsidP="00322CFA">
      <w:pPr>
        <w:widowControl w:val="0"/>
        <w:tabs>
          <w:tab w:val="left" w:pos="1560"/>
        </w:tabs>
        <w:spacing w:line="312" w:lineRule="auto"/>
        <w:ind w:left="1560" w:hanging="1021"/>
        <w:jc w:val="both"/>
        <w:rPr>
          <w:rFonts w:ascii="Bookman Old Style" w:hAnsi="Bookman Old Style" w:cs="Arial"/>
          <w:spacing w:val="-4"/>
        </w:rPr>
      </w:pPr>
      <w:r>
        <w:rPr>
          <w:rFonts w:ascii="Bookman Old Style" w:hAnsi="Bookman Old Style" w:cs="Arial"/>
        </w:rPr>
        <w:t>Bab IV</w:t>
      </w:r>
      <w:r>
        <w:rPr>
          <w:rFonts w:ascii="Bookman Old Style" w:hAnsi="Bookman Old Style" w:cs="Arial"/>
        </w:rPr>
        <w:tab/>
        <w:t xml:space="preserve">RENCANA KERJA DAN PENDANAAN </w:t>
      </w:r>
      <w:r>
        <w:rPr>
          <w:rFonts w:ascii="Bookman Old Style" w:hAnsi="Bookman Old Style" w:cs="Arial"/>
          <w:spacing w:val="-4"/>
        </w:rPr>
        <w:t>PERANGKAT DAERAH</w:t>
      </w:r>
    </w:p>
    <w:p w:rsidR="00322CFA" w:rsidRDefault="00322CFA" w:rsidP="00322CFA">
      <w:pPr>
        <w:widowControl w:val="0"/>
        <w:ind w:left="1418" w:hanging="879"/>
        <w:jc w:val="both"/>
        <w:rPr>
          <w:rFonts w:ascii="Bookman Old Style" w:hAnsi="Bookman Old Style" w:cs="Arial"/>
        </w:rPr>
      </w:pPr>
    </w:p>
    <w:p w:rsidR="00322CFA" w:rsidRDefault="00322CFA" w:rsidP="00322CFA">
      <w:pPr>
        <w:widowControl w:val="0"/>
        <w:tabs>
          <w:tab w:val="left" w:pos="1560"/>
        </w:tabs>
        <w:spacing w:line="312" w:lineRule="auto"/>
        <w:ind w:left="1560" w:hanging="1021"/>
        <w:jc w:val="both"/>
        <w:rPr>
          <w:rFonts w:ascii="Bookman Old Style" w:hAnsi="Bookman Old Style" w:cs="Arial"/>
        </w:rPr>
      </w:pPr>
      <w:r>
        <w:rPr>
          <w:rFonts w:ascii="Bookman Old Style" w:hAnsi="Bookman Old Style" w:cs="Arial"/>
        </w:rPr>
        <w:t>Bab V</w:t>
      </w:r>
      <w:r>
        <w:rPr>
          <w:rFonts w:ascii="Bookman Old Style" w:hAnsi="Bookman Old Style" w:cs="Arial"/>
        </w:rPr>
        <w:tab/>
        <w:t>PENUTUP</w:t>
      </w:r>
    </w:p>
    <w:p w:rsidR="00322CFA" w:rsidRDefault="00322CFA" w:rsidP="00322CFA">
      <w:pPr>
        <w:widowControl w:val="0"/>
        <w:spacing w:before="120" w:line="360" w:lineRule="auto"/>
        <w:jc w:val="center"/>
        <w:rPr>
          <w:rFonts w:ascii="Bookman Old Style" w:hAnsi="Bookman Old Style" w:cs="Arial"/>
          <w:b/>
          <w:bCs/>
          <w:lang w:val="it-IT"/>
        </w:rPr>
      </w:pPr>
      <w:r>
        <w:rPr>
          <w:rFonts w:ascii="Bookman Old Style" w:hAnsi="Bookman Old Style" w:cs="Arial"/>
          <w:noProof/>
        </w:rPr>
        <mc:AlternateContent>
          <mc:Choice Requires="wps">
            <w:drawing>
              <wp:anchor distT="0" distB="0" distL="114300" distR="114300" simplePos="0" relativeHeight="251746816" behindDoc="0" locked="0" layoutInCell="1" allowOverlap="1" wp14:anchorId="5888A77B" wp14:editId="0D8E03A3">
                <wp:simplePos x="0" y="0"/>
                <wp:positionH relativeFrom="column">
                  <wp:posOffset>2829560</wp:posOffset>
                </wp:positionH>
                <wp:positionV relativeFrom="paragraph">
                  <wp:posOffset>409575</wp:posOffset>
                </wp:positionV>
                <wp:extent cx="297180" cy="356235"/>
                <wp:effectExtent l="0" t="0" r="7620" b="5715"/>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56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C0" w:rsidRDefault="00EA60C0" w:rsidP="00322CF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1" o:spid="_x0000_s1060" type="#_x0000_t202" style="position:absolute;left:0;text-align:left;margin-left:222.8pt;margin-top:32.25pt;width:23.4pt;height:28.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eOphwIAABgFAAAOAAAAZHJzL2Uyb0RvYy54bWysVNuO2yAQfa/Uf0C8Z31ZO4mtOKtNtqkq&#10;bS/Sbj+AGByjYnCBxN5W/fcOkKTZXqSqqh8wMMNhZs4ZFjdjJ9CBacOVrHByFWPEZK0ol7sKf3zc&#10;TOYYGUskJUJJVuEnZvDN8uWLxdCXLFWtEpRpBCDSlENf4dbavowiU7esI+ZK9UyCsVG6IxaWehdR&#10;TQZA70SUxvE0GpSmvVY1MwZ274IRLz1+07Davm8awywSFYbYrB+1H7dujJYLUu406VteH8Mg/xBF&#10;R7iES89Qd8QStNf8F6iO11oZ1dirWnWRahpeM58DZJPEP2Xz0JKe+VygOKY/l8n8P9j63eGDRpxW&#10;OE8wkqQDjh7ZaNFKjQi2oD5Db0pwe+jB0Y6wDzz7XE1/r+pPBkm1boncsVut1dAyQiE+fzK6OBpw&#10;jAPZDm8VhXvI3ioPNDa6c8WDciBAB56ezty4WGrYTItZMgdLDabrfJpe5y62iJSnw7029jVTHXKT&#10;Cmug3oOTw72xwfXk4u4ySnC64UL4hd5t10KjAwGZbPx3RH/mJqRzlsodC4hhB2KEO5zNRetp/1ok&#10;aRav0mKymc5nk2yT5ZNiFs8ncVKsimmcFdnd5psLMMnKllPK5D2X7CTBJPs7io/NEMTjRYiGChd5&#10;mgeG/phk7L/fJdlxCx0peFfh+dmJlI7XV5JC2qS0hIswj56H7wmBGpz+vipeBY74IAE7bkcvuGR+&#10;UtdW0SfQhVbAG1AMzwlMWqW/YDRAa1bYfN4TzTASbyRoq0iyzPWyX2T5LIWFvrRsLy1E1gBVYYtR&#10;mK5t6P99r/muhZuCmqW6BT023GvFCTdEBam4BbSfT+r4VLj+vlx7rx8P2vI7AAAA//8DAFBLAwQU&#10;AAYACAAAACEA9LGMad4AAAAKAQAADwAAAGRycy9kb3ducmV2LnhtbEyPy07DMBBF90j8gzVIbBB1&#10;iByXhjgVIIHY9vEBk8RNIuJxFLtN+vcMK1iO7tG9Z4rt4gZxsVPoPRl4WiUgLNW+6ak1cDx8PD6D&#10;CBGpwcGTNXC1Abbl7U2BeeNn2tnLPraCSyjkaKCLccylDHVnHYaVHy1xdvKTw8jn1MpmwpnL3SDT&#10;JNHSYU+80OFo3ztbf+/PzsDpa37INnP1GY/rndJv2K8rfzXm/m55fQER7RL/YPjVZ3Uo2anyZ2qC&#10;GAwolWlGDWiVgWBAbVIFomIyTTTIspD/Xyh/AAAA//8DAFBLAQItABQABgAIAAAAIQC2gziS/gAA&#10;AOEBAAATAAAAAAAAAAAAAAAAAAAAAABbQ29udGVudF9UeXBlc10ueG1sUEsBAi0AFAAGAAgAAAAh&#10;ADj9If/WAAAAlAEAAAsAAAAAAAAAAAAAAAAALwEAAF9yZWxzLy5yZWxzUEsBAi0AFAAGAAgAAAAh&#10;AJ6F46mHAgAAGAUAAA4AAAAAAAAAAAAAAAAALgIAAGRycy9lMm9Eb2MueG1sUEsBAi0AFAAGAAgA&#10;AAAhAPSxjGneAAAACgEAAA8AAAAAAAAAAAAAAAAA4QQAAGRycy9kb3ducmV2LnhtbFBLBQYAAAAA&#10;BAAEAPMAAADsBQAAAAA=&#10;" stroked="f">
                <v:textbox>
                  <w:txbxContent>
                    <w:p w:rsidR="00EA60C0" w:rsidRDefault="00EA60C0" w:rsidP="00322CFA"/>
                  </w:txbxContent>
                </v:textbox>
              </v:shape>
            </w:pict>
          </mc:Fallback>
        </mc:AlternateContent>
      </w:r>
      <w:r>
        <w:rPr>
          <w:rFonts w:ascii="Bookman Old Style" w:hAnsi="Bookman Old Style" w:cs="Arial"/>
          <w:b/>
          <w:bCs/>
        </w:rPr>
        <w:br w:type="page"/>
      </w:r>
    </w:p>
    <w:p w:rsidR="00DE4B89" w:rsidRPr="001E7A26" w:rsidRDefault="00927E56" w:rsidP="00484ED4">
      <w:pPr>
        <w:widowControl w:val="0"/>
        <w:spacing w:before="120" w:line="360" w:lineRule="auto"/>
        <w:ind w:left="720"/>
        <w:jc w:val="center"/>
        <w:rPr>
          <w:rFonts w:ascii="Bookman Old Style" w:hAnsi="Bookman Old Style" w:cs="Arial"/>
        </w:rPr>
      </w:pPr>
      <w:r>
        <w:rPr>
          <w:rFonts w:ascii="Bookman Old Style" w:hAnsi="Bookman Old Style" w:cs="Arial"/>
          <w:b/>
          <w:bCs/>
        </w:rPr>
        <w:lastRenderedPageBreak/>
        <w:t>B</w:t>
      </w:r>
      <w:r w:rsidR="00DE4B89" w:rsidRPr="001E7A26">
        <w:rPr>
          <w:rFonts w:ascii="Bookman Old Style" w:hAnsi="Bookman Old Style" w:cs="Arial"/>
          <w:b/>
          <w:bCs/>
        </w:rPr>
        <w:t xml:space="preserve">AB </w:t>
      </w:r>
      <w:r w:rsidR="008F2C3C" w:rsidRPr="001E7A26">
        <w:rPr>
          <w:rFonts w:ascii="Bookman Old Style" w:hAnsi="Bookman Old Style" w:cs="Arial"/>
          <w:b/>
          <w:bCs/>
        </w:rPr>
        <w:t>II</w:t>
      </w:r>
    </w:p>
    <w:p w:rsidR="00FC1C5C" w:rsidRPr="001E7A26" w:rsidRDefault="00484ED4" w:rsidP="009A41D8">
      <w:pPr>
        <w:widowControl w:val="0"/>
        <w:tabs>
          <w:tab w:val="left" w:pos="720"/>
        </w:tabs>
        <w:spacing w:line="360" w:lineRule="auto"/>
        <w:ind w:left="284" w:hanging="284"/>
        <w:contextualSpacing/>
        <w:jc w:val="center"/>
        <w:rPr>
          <w:rFonts w:ascii="Bookman Old Style" w:hAnsi="Bookman Old Style" w:cs="Arial"/>
          <w:b/>
          <w:bCs/>
          <w:u w:val="single"/>
        </w:rPr>
      </w:pPr>
      <w:r w:rsidRPr="001E7A26">
        <w:rPr>
          <w:rFonts w:ascii="Bookman Old Style" w:hAnsi="Bookman Old Style" w:cs="Arial"/>
          <w:noProof/>
        </w:rPr>
        <mc:AlternateContent>
          <mc:Choice Requires="wps">
            <w:drawing>
              <wp:anchor distT="0" distB="0" distL="114300" distR="114300" simplePos="0" relativeHeight="251656704" behindDoc="0" locked="0" layoutInCell="1" allowOverlap="1" wp14:anchorId="5872527C" wp14:editId="34D33212">
                <wp:simplePos x="0" y="0"/>
                <wp:positionH relativeFrom="column">
                  <wp:posOffset>2740660</wp:posOffset>
                </wp:positionH>
                <wp:positionV relativeFrom="paragraph">
                  <wp:posOffset>-927735</wp:posOffset>
                </wp:positionV>
                <wp:extent cx="819150" cy="47625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C0" w:rsidRDefault="00EA60C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8" o:spid="_x0000_s1061" type="#_x0000_t202" style="position:absolute;left:0;text-align:left;margin-left:215.8pt;margin-top:-73.05pt;width:64.5pt;height:3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fPgwIAABgFAAAOAAAAZHJzL2Uyb0RvYy54bWysVNmO2yAUfa/Uf0C8Z2wsZ7EVZzRLU1Wa&#10;LtJMP4AYHKNioEBiT6v5915wksl0kaqqfrDB93Lucs5leTl0Eu25dUKrCpOLFCOuas2E2lb488N6&#10;ssDIeaoYlVrxCj9yhy9Xr18te1PyTLdaMm4RgChX9qbCrfemTBJXt7yj7kIbrsDYaNtRD1u7TZil&#10;PaB3MsnSdJb02jJjdc2dg7+3oxGvIn7T8Np/bBrHPZIVhtx8fNv43oR3slrScmupaUV9SIP+QxYd&#10;FQqCnqBuqadoZ8UvUJ2orXa68Re17hLdNKLmsQaohqQ/VXPfUsNjLdAcZ05tcv8Ptv6w/2SRYBXO&#10;MVK0A4oe+ODRtR4QIYvQn964EtzuDTj6AQzAc6zVmTtdf3FI6ZuWqi2/slb3LacM8iPhZHJ2dMRx&#10;AWTTv9cMAtGd1xFoaGwXmgftQIAOPD2euAnJ1PBzQQoyBUsNpnw+y2AdItDyeNhY599y3aGwqLAF&#10;6iM43d85P7oeXUIsp6VgayFl3Njt5kZatKcgk3V8Dugv3KQKzkqHYyPi+AdyhBjBFrKNtH8vSJan&#10;11kxWc8W80m+zqeTYp4uJikprotZmhf57fopJEjyshWMcXUnFD9KkOR/R/FhGEbxRBGivsLFNJuO&#10;DP2xyDQ+vyuyEx4mUooOen5yomXg9Y1iUDYtPRVyXCcv04+EQA+O39iVqIJA/CgBP2yGKDhShPBB&#10;IhvNHkEXVgNvQDFcJ7Botf2GUQ+jWWH3dUctx0i+U6CtguR5mOW4yafzDDb23LI5t1BVA1SFPUbj&#10;8saP878zVmxbiDSqWekr0GMjolaeszqoGMYvFnW4KsJ8n++j1/OFtvoBAAD//wMAUEsDBBQABgAI&#10;AAAAIQBvSKu13wAAAAwBAAAPAAAAZHJzL2Rvd25yZXYueG1sTI/BTsMwDIbvSLxDZCQuaEsDXQql&#10;6QRIIK4bewC39dqKJqmabO3eHnOCo39/+v252C52EGeaQu+dAbVOQJCrfdO71sDh6331CCJEdA0O&#10;3pGBCwXYltdXBeaNn92OzvvYCi5xIUcDXYxjLmWoO7IY1n4kx7ujnyxGHqdWNhPOXG4HeZ8kWlrs&#10;HV/ocKS3jurv/ckaOH7Od5unufqIh2yX6lfss8pfjLm9WV6eQURa4h8Mv/qsDiU7Vf7kmiAGA+mD&#10;0owaWKlUKxCMbHTCUcVRphTIspD/nyh/AAAA//8DAFBLAQItABQABgAIAAAAIQC2gziS/gAAAOEB&#10;AAATAAAAAAAAAAAAAAAAAAAAAABbQ29udGVudF9UeXBlc10ueG1sUEsBAi0AFAAGAAgAAAAhADj9&#10;If/WAAAAlAEAAAsAAAAAAAAAAAAAAAAALwEAAF9yZWxzLy5yZWxzUEsBAi0AFAAGAAgAAAAhADKg&#10;l8+DAgAAGAUAAA4AAAAAAAAAAAAAAAAALgIAAGRycy9lMm9Eb2MueG1sUEsBAi0AFAAGAAgAAAAh&#10;AG9Iq7XfAAAADAEAAA8AAAAAAAAAAAAAAAAA3QQAAGRycy9kb3ducmV2LnhtbFBLBQYAAAAABAAE&#10;APMAAADpBQAAAAA=&#10;" stroked="f">
                <v:textbox>
                  <w:txbxContent>
                    <w:p w:rsidR="00EA60C0" w:rsidRDefault="00EA60C0"/>
                  </w:txbxContent>
                </v:textbox>
              </v:shape>
            </w:pict>
          </mc:Fallback>
        </mc:AlternateContent>
      </w:r>
      <w:r w:rsidR="003942B1">
        <w:rPr>
          <w:rFonts w:ascii="Bookman Old Style" w:hAnsi="Bookman Old Style" w:cs="Arial"/>
          <w:b/>
          <w:bCs/>
        </w:rPr>
        <w:t xml:space="preserve">HASIL </w:t>
      </w:r>
      <w:r w:rsidR="00BC1C2F" w:rsidRPr="001E7A26">
        <w:rPr>
          <w:rFonts w:ascii="Bookman Old Style" w:hAnsi="Bookman Old Style" w:cs="Arial"/>
          <w:b/>
          <w:bCs/>
        </w:rPr>
        <w:t>EVALUASI</w:t>
      </w:r>
      <w:r w:rsidR="002C412C" w:rsidRPr="001E7A26">
        <w:rPr>
          <w:rFonts w:ascii="Bookman Old Style" w:hAnsi="Bookman Old Style" w:cs="Arial"/>
          <w:b/>
          <w:bCs/>
        </w:rPr>
        <w:t xml:space="preserve"> </w:t>
      </w:r>
      <w:r w:rsidR="0098786B" w:rsidRPr="001E7A26">
        <w:rPr>
          <w:rFonts w:ascii="Bookman Old Style" w:hAnsi="Bookman Old Style" w:cs="Arial"/>
          <w:b/>
          <w:bCs/>
        </w:rPr>
        <w:t>RENCANA KERJA</w:t>
      </w:r>
      <w:r w:rsidR="002C412C" w:rsidRPr="001E7A26">
        <w:rPr>
          <w:rFonts w:ascii="Bookman Old Style" w:hAnsi="Bookman Old Style" w:cs="Arial"/>
          <w:b/>
          <w:bCs/>
        </w:rPr>
        <w:t xml:space="preserve"> </w:t>
      </w:r>
      <w:r w:rsidR="0041040C">
        <w:rPr>
          <w:rFonts w:ascii="Bookman Old Style" w:hAnsi="Bookman Old Style" w:cs="Arial"/>
          <w:b/>
          <w:bCs/>
        </w:rPr>
        <w:t>PERANGKAT DAER</w:t>
      </w:r>
      <w:r w:rsidR="00F977CC">
        <w:rPr>
          <w:rFonts w:ascii="Bookman Old Style" w:hAnsi="Bookman Old Style" w:cs="Arial"/>
          <w:b/>
          <w:bCs/>
        </w:rPr>
        <w:t>A</w:t>
      </w:r>
      <w:r w:rsidR="0041040C">
        <w:rPr>
          <w:rFonts w:ascii="Bookman Old Style" w:hAnsi="Bookman Old Style" w:cs="Arial"/>
          <w:b/>
          <w:bCs/>
        </w:rPr>
        <w:t>H</w:t>
      </w:r>
      <w:r w:rsidR="00E172B3" w:rsidRPr="001E7A26">
        <w:rPr>
          <w:rFonts w:ascii="Bookman Old Style" w:hAnsi="Bookman Old Style" w:cs="Arial"/>
          <w:b/>
          <w:bCs/>
        </w:rPr>
        <w:t xml:space="preserve"> </w:t>
      </w:r>
      <w:r w:rsidR="002C412C" w:rsidRPr="001E7A26">
        <w:rPr>
          <w:rFonts w:ascii="Bookman Old Style" w:hAnsi="Bookman Old Style" w:cs="Arial"/>
          <w:b/>
          <w:bCs/>
        </w:rPr>
        <w:t xml:space="preserve">TAHUN </w:t>
      </w:r>
      <w:r w:rsidR="0041040C">
        <w:rPr>
          <w:rFonts w:ascii="Bookman Old Style" w:hAnsi="Bookman Old Style" w:cs="Arial"/>
          <w:b/>
          <w:bCs/>
        </w:rPr>
        <w:t>LALU</w:t>
      </w:r>
    </w:p>
    <w:p w:rsidR="009A6DF3" w:rsidRPr="001E7A26" w:rsidRDefault="009A6DF3" w:rsidP="00484ED4">
      <w:pPr>
        <w:widowControl w:val="0"/>
        <w:spacing w:line="360" w:lineRule="auto"/>
        <w:contextualSpacing/>
        <w:jc w:val="center"/>
        <w:rPr>
          <w:rFonts w:ascii="Bookman Old Style" w:hAnsi="Bookman Old Style" w:cs="Arial"/>
          <w:b/>
          <w:bCs/>
          <w:u w:val="single"/>
        </w:rPr>
      </w:pPr>
    </w:p>
    <w:p w:rsidR="006B0DCF" w:rsidRPr="001E7A26" w:rsidRDefault="006B0DCF" w:rsidP="0007488A">
      <w:pPr>
        <w:widowControl w:val="0"/>
        <w:tabs>
          <w:tab w:val="left" w:pos="567"/>
          <w:tab w:val="left" w:pos="2160"/>
        </w:tabs>
        <w:spacing w:before="120" w:after="120" w:line="360" w:lineRule="auto"/>
        <w:ind w:left="567" w:hanging="567"/>
        <w:jc w:val="both"/>
        <w:rPr>
          <w:rFonts w:ascii="Bookman Old Style" w:hAnsi="Bookman Old Style" w:cs="Arial"/>
        </w:rPr>
      </w:pPr>
      <w:r w:rsidRPr="001E7A26">
        <w:rPr>
          <w:rFonts w:ascii="Bookman Old Style" w:hAnsi="Bookman Old Style" w:cs="Arial"/>
          <w:b/>
        </w:rPr>
        <w:t>2.1</w:t>
      </w:r>
      <w:r w:rsidR="00A62FE5" w:rsidRPr="001E7A26">
        <w:rPr>
          <w:rFonts w:ascii="Bookman Old Style" w:hAnsi="Bookman Old Style" w:cs="Arial"/>
        </w:rPr>
        <w:tab/>
      </w:r>
      <w:r w:rsidRPr="001E7A26">
        <w:rPr>
          <w:rFonts w:ascii="Bookman Old Style" w:hAnsi="Bookman Old Style" w:cs="Arial"/>
          <w:b/>
        </w:rPr>
        <w:t xml:space="preserve">Evaluasi </w:t>
      </w:r>
      <w:r w:rsidR="00CE205F" w:rsidRPr="001E7A26">
        <w:rPr>
          <w:rFonts w:ascii="Bookman Old Style" w:hAnsi="Bookman Old Style" w:cs="Arial"/>
          <w:b/>
        </w:rPr>
        <w:t xml:space="preserve">Pelaksanaan </w:t>
      </w:r>
      <w:r w:rsidRPr="001E7A26">
        <w:rPr>
          <w:rFonts w:ascii="Bookman Old Style" w:hAnsi="Bookman Old Style" w:cs="Arial"/>
          <w:b/>
        </w:rPr>
        <w:t xml:space="preserve">Rencana Kerja </w:t>
      </w:r>
      <w:r w:rsidR="00CE205F" w:rsidRPr="001E7A26">
        <w:rPr>
          <w:rFonts w:ascii="Bookman Old Style" w:hAnsi="Bookman Old Style" w:cs="Arial"/>
          <w:b/>
        </w:rPr>
        <w:t xml:space="preserve">Tahun </w:t>
      </w:r>
      <w:r w:rsidR="0041040C">
        <w:rPr>
          <w:rFonts w:ascii="Bookman Old Style" w:hAnsi="Bookman Old Style" w:cs="Arial"/>
          <w:b/>
        </w:rPr>
        <w:t>2019</w:t>
      </w:r>
      <w:r w:rsidRPr="001E7A26">
        <w:rPr>
          <w:rFonts w:ascii="Bookman Old Style" w:hAnsi="Bookman Old Style" w:cs="Arial"/>
          <w:b/>
        </w:rPr>
        <w:t xml:space="preserve"> dan </w:t>
      </w:r>
      <w:r w:rsidR="00A321D3" w:rsidRPr="001E7A26">
        <w:rPr>
          <w:rFonts w:ascii="Bookman Old Style" w:hAnsi="Bookman Old Style" w:cs="Arial"/>
          <w:b/>
        </w:rPr>
        <w:t xml:space="preserve">Capaian </w:t>
      </w:r>
      <w:r w:rsidRPr="001E7A26">
        <w:rPr>
          <w:rFonts w:ascii="Bookman Old Style" w:hAnsi="Bookman Old Style" w:cs="Arial"/>
          <w:b/>
        </w:rPr>
        <w:t>Rencana Strategis</w:t>
      </w:r>
      <w:r w:rsidR="00E172B3" w:rsidRPr="001E7A26">
        <w:rPr>
          <w:rFonts w:ascii="Bookman Old Style" w:hAnsi="Bookman Old Style" w:cs="Arial"/>
          <w:b/>
        </w:rPr>
        <w:t xml:space="preserve"> Bagian Umum Sekretariat Daerah Kabupaten Malang </w:t>
      </w:r>
    </w:p>
    <w:p w:rsidR="002D3593" w:rsidRDefault="004773B5" w:rsidP="00247E45">
      <w:pPr>
        <w:spacing w:line="360" w:lineRule="auto"/>
        <w:ind w:left="567" w:firstLine="567"/>
        <w:jc w:val="both"/>
        <w:rPr>
          <w:rFonts w:ascii="Bookman Old Style" w:hAnsi="Bookman Old Style" w:cs="Bookman Old Style"/>
        </w:rPr>
      </w:pPr>
      <w:r w:rsidRPr="00480F1E">
        <w:rPr>
          <w:rFonts w:ascii="Bookman Old Style" w:hAnsi="Bookman Old Style" w:cs="Arial"/>
        </w:rPr>
        <w:t xml:space="preserve">Seiring dengan </w:t>
      </w:r>
      <w:r w:rsidRPr="00480F1E">
        <w:rPr>
          <w:rFonts w:ascii="Bookman Old Style" w:hAnsi="Bookman Old Style" w:cs="Tahoma"/>
        </w:rPr>
        <w:t>dinamika perubahan kera</w:t>
      </w:r>
      <w:r w:rsidRPr="00480F1E">
        <w:rPr>
          <w:rFonts w:ascii="Bookman Old Style" w:hAnsi="Bookman Old Style" w:cs="Tahoma"/>
          <w:lang w:val="id-ID"/>
        </w:rPr>
        <w:t>n</w:t>
      </w:r>
      <w:r w:rsidRPr="00480F1E">
        <w:rPr>
          <w:rFonts w:ascii="Bookman Old Style" w:hAnsi="Bookman Old Style" w:cs="Tahoma"/>
        </w:rPr>
        <w:t>gka ekonomi makro baik pada level nasional maupun regional yang berdampak</w:t>
      </w:r>
      <w:r>
        <w:rPr>
          <w:rFonts w:ascii="Bookman Old Style" w:hAnsi="Bookman Old Style" w:cs="Tahoma"/>
        </w:rPr>
        <w:t xml:space="preserve"> </w:t>
      </w:r>
      <w:r w:rsidRPr="00480F1E">
        <w:rPr>
          <w:rFonts w:ascii="Bookman Old Style" w:hAnsi="Bookman Old Style" w:cs="Tahoma"/>
        </w:rPr>
        <w:t>secara langsung maupun tidak langsung pada ekonomi makro Kabupaten Malang,</w:t>
      </w:r>
      <w:r w:rsidRPr="00480F1E">
        <w:rPr>
          <w:rFonts w:ascii="Bookman Old Style" w:hAnsi="Bookman Old Style" w:cs="Arial"/>
        </w:rPr>
        <w:t xml:space="preserve"> serta </w:t>
      </w:r>
      <w:r w:rsidRPr="00480F1E">
        <w:rPr>
          <w:rFonts w:ascii="Bookman Old Style" w:hAnsi="Bookman Old Style" w:cs="Arial"/>
          <w:lang w:val="id-ID"/>
        </w:rPr>
        <w:t xml:space="preserve">terdapat perkembangan kebijakan Pemerintah Pusat yang mendasar </w:t>
      </w:r>
      <w:r w:rsidRPr="00480F1E">
        <w:rPr>
          <w:rFonts w:ascii="Bookman Old Style" w:hAnsi="Bookman Old Style" w:cs="Arial"/>
        </w:rPr>
        <w:t xml:space="preserve">yang </w:t>
      </w:r>
      <w:r w:rsidRPr="00480F1E">
        <w:rPr>
          <w:rFonts w:ascii="Bookman Old Style" w:hAnsi="Bookman Old Style" w:cs="Arial"/>
          <w:lang w:val="id-ID"/>
        </w:rPr>
        <w:t>merupakan acuan penyusunan rencana pembangunan jangka menengah</w:t>
      </w:r>
      <w:r w:rsidRPr="00480F1E">
        <w:rPr>
          <w:rFonts w:ascii="Bookman Old Style" w:hAnsi="Bookman Old Style" w:cs="Arial"/>
        </w:rPr>
        <w:t>,</w:t>
      </w:r>
      <w:r w:rsidRPr="00480F1E">
        <w:rPr>
          <w:rFonts w:ascii="Bookman Old Style" w:hAnsi="Bookman Old Style" w:cs="Arial"/>
          <w:lang w:val="id-ID"/>
        </w:rPr>
        <w:t xml:space="preserve"> </w:t>
      </w:r>
      <w:r w:rsidRPr="00480F1E">
        <w:rPr>
          <w:rFonts w:ascii="Bookman Old Style" w:hAnsi="Bookman Old Style" w:cs="Arial"/>
        </w:rPr>
        <w:t xml:space="preserve">maka </w:t>
      </w:r>
      <w:r w:rsidRPr="00480F1E">
        <w:rPr>
          <w:rFonts w:ascii="Bookman Old Style" w:hAnsi="Bookman Old Style" w:cs="Arial"/>
          <w:lang w:val="id-ID"/>
        </w:rPr>
        <w:t>perlu dilakukan perubahan</w:t>
      </w:r>
      <w:r w:rsidRPr="00480F1E">
        <w:rPr>
          <w:rFonts w:ascii="Bookman Old Style" w:hAnsi="Bookman Old Style" w:cs="Arial"/>
        </w:rPr>
        <w:t xml:space="preserve"> </w:t>
      </w:r>
      <w:r w:rsidRPr="00480F1E">
        <w:rPr>
          <w:rFonts w:ascii="Bookman Old Style" w:hAnsi="Bookman Old Style" w:cs="Tahoma"/>
        </w:rPr>
        <w:t xml:space="preserve">kerangka regulasi dalam perencanaan pembangunan sebagaimana telah </w:t>
      </w:r>
      <w:r w:rsidRPr="00480F1E">
        <w:rPr>
          <w:rFonts w:ascii="Bookman Old Style" w:hAnsi="Bookman Old Style" w:cs="Arial"/>
        </w:rPr>
        <w:t xml:space="preserve">ditetapkannya </w:t>
      </w:r>
      <w:r w:rsidRPr="00480F1E">
        <w:rPr>
          <w:rFonts w:ascii="Bookman Old Style" w:hAnsi="Bookman Old Style" w:cs="Tahoma"/>
          <w:lang w:val="sv-SE"/>
        </w:rPr>
        <w:t xml:space="preserve">Peraturan Pemerintah Nomor 18 Tahun 2016 tentang Perangkat Daerah dan </w:t>
      </w:r>
      <w:r w:rsidRPr="00480F1E">
        <w:rPr>
          <w:rFonts w:ascii="Bookman Old Style" w:hAnsi="Bookman Old Style" w:cs="Tahoma"/>
        </w:rPr>
        <w:t>Peraturan Daerah Kabupaten Malang Nomor 9 Tahun 2016 tentang Pembentukan dan Susunan Perangkat Daerah,</w:t>
      </w:r>
      <w:r w:rsidRPr="00480F1E">
        <w:rPr>
          <w:rFonts w:ascii="Bookman Old Style" w:hAnsi="Bookman Old Style" w:cs="Arial"/>
          <w:color w:val="FF0000"/>
        </w:rPr>
        <w:t xml:space="preserve"> </w:t>
      </w:r>
      <w:r w:rsidRPr="00480F1E">
        <w:rPr>
          <w:rFonts w:ascii="Bookman Old Style" w:hAnsi="Bookman Old Style" w:cs="Arial"/>
        </w:rPr>
        <w:t xml:space="preserve">sehingga berimplikasi pada perubahan dokumen perencanaan sesuai dengan Struktur Organisasi yang baru. Oleh karena itu, untuk menjaga kesinambungan pembangunan daerah Pemerintah Kabupaten Malang  melakukan reviu terhadap RPJMD  Kabupaten Malang Tahun  2016-2021 yang telah ditetapkan melalui </w:t>
      </w:r>
      <w:r w:rsidRPr="00480F1E">
        <w:rPr>
          <w:rFonts w:ascii="Bookman Old Style" w:hAnsi="Bookman Old Style" w:cs="Arial"/>
          <w:lang w:val="sv-SE"/>
        </w:rPr>
        <w:t xml:space="preserve">Peraturan Bupati Malang Nomor 44 Tahun </w:t>
      </w:r>
      <w:r w:rsidR="00E076A8">
        <w:rPr>
          <w:rFonts w:ascii="Bookman Old Style" w:hAnsi="Bookman Old Style" w:cs="Arial"/>
          <w:lang w:val="sv-SE"/>
        </w:rPr>
        <w:t>2018</w:t>
      </w:r>
      <w:r w:rsidRPr="00480F1E">
        <w:rPr>
          <w:rFonts w:ascii="Bookman Old Style" w:hAnsi="Bookman Old Style" w:cs="Arial"/>
          <w:lang w:val="sv-SE"/>
        </w:rPr>
        <w:t xml:space="preserve"> tentang Reviu Rencana Pembangunan Jangka Menengah Daerah Kabupaten Malang Tahun 2016–2021 Atas Penyesuaian Nomenklatur Program Prioritas Perangkat Daerah.</w:t>
      </w:r>
      <w:r w:rsidRPr="00480F1E">
        <w:rPr>
          <w:rFonts w:ascii="Bookman Old Style" w:hAnsi="Bookman Old Style" w:cs="Arial"/>
        </w:rPr>
        <w:t xml:space="preserve"> Sejalan dengan adanya perubahan Struktur Organisasi dan RPJMD Kabupaten Malang Tahun 2016-2021, maka  perlu dilakukan  pula  perubahan  terhadap</w:t>
      </w:r>
      <w:r w:rsidRPr="00480F1E">
        <w:rPr>
          <w:rFonts w:ascii="Bookman Old Style" w:hAnsi="Bookman Old Style" w:cs="Arial"/>
          <w:lang w:val="id-ID"/>
        </w:rPr>
        <w:t xml:space="preserve"> </w:t>
      </w:r>
      <w:r w:rsidRPr="00480F1E">
        <w:rPr>
          <w:rFonts w:ascii="Bookman Old Style" w:hAnsi="Bookman Old Style" w:cs="Arial"/>
          <w:lang w:val="es-ES_tradnl"/>
        </w:rPr>
        <w:t xml:space="preserve">Rencana Strategis </w:t>
      </w:r>
      <w:r w:rsidRPr="00480F1E">
        <w:rPr>
          <w:rFonts w:ascii="Bookman Old Style" w:hAnsi="Bookman Old Style" w:cs="Arial"/>
          <w:lang w:val="id-ID"/>
        </w:rPr>
        <w:t>(Renstra)</w:t>
      </w:r>
      <w:r w:rsidRPr="00480F1E">
        <w:rPr>
          <w:rFonts w:ascii="Bookman Old Style" w:hAnsi="Bookman Old Style" w:cs="Arial"/>
        </w:rPr>
        <w:t xml:space="preserve"> </w:t>
      </w:r>
      <w:r w:rsidR="00247E45">
        <w:rPr>
          <w:rFonts w:ascii="Bookman Old Style" w:hAnsi="Bookman Old Style" w:cs="Arial"/>
        </w:rPr>
        <w:t>Bagian Umum Sekretariat</w:t>
      </w:r>
      <w:r w:rsidRPr="00480F1E">
        <w:rPr>
          <w:rFonts w:ascii="Bookman Old Style" w:hAnsi="Bookman Old Style" w:cs="Arial"/>
        </w:rPr>
        <w:t xml:space="preserve"> Daerah K</w:t>
      </w:r>
      <w:r w:rsidR="002D3593">
        <w:rPr>
          <w:rFonts w:ascii="Bookman Old Style" w:hAnsi="Bookman Old Style" w:cs="Arial"/>
        </w:rPr>
        <w:t xml:space="preserve">abupaten Malang Tahun 2016-2021 meruapakan bagian yang tidak terpisahkan dari </w:t>
      </w:r>
      <w:r w:rsidR="00247E45" w:rsidRPr="00480F1E">
        <w:rPr>
          <w:rFonts w:ascii="Bookman Old Style" w:hAnsi="Bookman Old Style" w:cs="Bookman Old Style"/>
        </w:rPr>
        <w:t>Reviu RPJMD Kabupaten Malang Tahun 2016-2021</w:t>
      </w:r>
      <w:r w:rsidR="002D3593">
        <w:rPr>
          <w:rFonts w:ascii="Bookman Old Style" w:hAnsi="Bookman Old Style" w:cs="Bookman Old Style"/>
        </w:rPr>
        <w:t xml:space="preserve"> sebagai dokumen perencanaan induk dengan jangka menengah atau periode 5 (lima) tahun yang disusun sebagai pedoman dalam melaksanakan perencanaan pembangunan selama 5 (lima) tahun kedepan berdasarakan visi, misi, tujuan</w:t>
      </w:r>
      <w:r w:rsidR="009E0F8C">
        <w:rPr>
          <w:rFonts w:ascii="Bookman Old Style" w:hAnsi="Bookman Old Style" w:cs="Bookman Old Style"/>
        </w:rPr>
        <w:t xml:space="preserve">, strategi yang dirumuskan dan disepakati sebagai dasar untuk melaksanakan program dan kegiatan setiap tahunnya yang tertuang dalam dokumen Rencana Kerja (Renja) Bagian Umum Sekretariat Daerah Kabupaten Malang. Adapaun </w:t>
      </w:r>
      <w:r w:rsidR="009E0F8C">
        <w:rPr>
          <w:rFonts w:ascii="Bookman Old Style" w:hAnsi="Bookman Old Style" w:cs="Bookman Old Style"/>
        </w:rPr>
        <w:lastRenderedPageBreak/>
        <w:t>Perubahan Strategis (RENSTRA)</w:t>
      </w:r>
      <w:r w:rsidR="009E0F8C" w:rsidRPr="009E0F8C">
        <w:rPr>
          <w:rFonts w:ascii="Bookman Old Style" w:hAnsi="Bookman Old Style" w:cs="Bookman Old Style"/>
        </w:rPr>
        <w:t xml:space="preserve"> </w:t>
      </w:r>
      <w:r w:rsidR="009E0F8C">
        <w:rPr>
          <w:rFonts w:ascii="Bookman Old Style" w:hAnsi="Bookman Old Style" w:cs="Bookman Old Style"/>
        </w:rPr>
        <w:t>Bagian Umum Sekretariat Daerah Kabupaten Malang tahun 2016-2021 diantaranya mencakup:</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1. </w:t>
      </w:r>
      <w:r w:rsidRPr="00480F1E">
        <w:rPr>
          <w:rFonts w:ascii="Bookman Old Style" w:hAnsi="Bookman Old Style"/>
        </w:rPr>
        <w:tab/>
        <w:t>Penyesuaian tugas dan fungsi Perangkat Daerah;</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2. </w:t>
      </w:r>
      <w:r w:rsidRPr="00480F1E">
        <w:rPr>
          <w:rFonts w:ascii="Bookman Old Style" w:hAnsi="Bookman Old Style"/>
        </w:rPr>
        <w:tab/>
        <w:t xml:space="preserve">Penyempurnaan tujuan dan sasaran Perangkat Daerah </w:t>
      </w:r>
      <w:r w:rsidRPr="00480F1E">
        <w:rPr>
          <w:rFonts w:ascii="Bookman Old Style" w:hAnsi="Bookman Old Style" w:cs="Bookman Old Style"/>
        </w:rPr>
        <w:t>serta perubahan capaian sasaran tahunan tetapi tidak mengubah target pencapaian sasaran akhir pembangunan jangka menengah</w:t>
      </w:r>
      <w:r w:rsidRPr="00480F1E">
        <w:rPr>
          <w:rFonts w:ascii="Bookman Old Style" w:hAnsi="Bookman Old Style"/>
        </w:rPr>
        <w:t xml:space="preserve">; </w:t>
      </w:r>
    </w:p>
    <w:p w:rsidR="009E0F8C" w:rsidRPr="00480F1E" w:rsidRDefault="009E0F8C" w:rsidP="009E0F8C">
      <w:pPr>
        <w:tabs>
          <w:tab w:val="left" w:pos="993"/>
        </w:tabs>
        <w:spacing w:line="360" w:lineRule="auto"/>
        <w:ind w:left="993" w:hanging="426"/>
        <w:jc w:val="both"/>
        <w:rPr>
          <w:rFonts w:ascii="Bookman Old Style" w:hAnsi="Bookman Old Style"/>
        </w:rPr>
      </w:pPr>
      <w:r w:rsidRPr="00480F1E">
        <w:rPr>
          <w:rFonts w:ascii="Bookman Old Style" w:hAnsi="Bookman Old Style"/>
        </w:rPr>
        <w:t xml:space="preserve">3. </w:t>
      </w:r>
      <w:r w:rsidRPr="00480F1E">
        <w:rPr>
          <w:rFonts w:ascii="Bookman Old Style" w:hAnsi="Bookman Old Style"/>
        </w:rPr>
        <w:tab/>
        <w:t xml:space="preserve">Penyempurnaan indikator dan target kinerja </w:t>
      </w:r>
      <w:r w:rsidRPr="00480F1E">
        <w:rPr>
          <w:rFonts w:ascii="Bookman Old Style" w:hAnsi="Bookman Old Style" w:cs="Bookman Old Style"/>
        </w:rPr>
        <w:t>tetapi tidak mengubah target pencapaian sasaran akhir</w:t>
      </w:r>
      <w:r w:rsidRPr="00480F1E">
        <w:rPr>
          <w:rFonts w:ascii="Bookman Old Style" w:hAnsi="Bookman Old Style"/>
        </w:rPr>
        <w:t>;</w:t>
      </w:r>
    </w:p>
    <w:p w:rsidR="009E0F8C" w:rsidRDefault="009E0F8C" w:rsidP="009E0F8C">
      <w:pPr>
        <w:tabs>
          <w:tab w:val="left" w:pos="993"/>
        </w:tabs>
        <w:spacing w:line="360" w:lineRule="auto"/>
        <w:ind w:left="567"/>
        <w:jc w:val="both"/>
        <w:rPr>
          <w:rFonts w:ascii="Bookman Old Style" w:hAnsi="Bookman Old Style" w:cs="Bookman Old Style"/>
        </w:rPr>
      </w:pPr>
      <w:r w:rsidRPr="00480F1E">
        <w:rPr>
          <w:rFonts w:ascii="Bookman Old Style" w:hAnsi="Bookman Old Style"/>
        </w:rPr>
        <w:t xml:space="preserve">4. </w:t>
      </w:r>
      <w:r w:rsidRPr="00480F1E">
        <w:rPr>
          <w:rFonts w:ascii="Bookman Old Style" w:hAnsi="Bookman Old Style"/>
        </w:rPr>
        <w:tab/>
        <w:t>Penyesuaian nomenklatur program dan kegiatan</w:t>
      </w:r>
    </w:p>
    <w:p w:rsidR="00217F9A" w:rsidRPr="004773B5" w:rsidRDefault="00700B64" w:rsidP="00247E45">
      <w:pPr>
        <w:widowControl w:val="0"/>
        <w:spacing w:line="360" w:lineRule="auto"/>
        <w:ind w:left="567" w:firstLine="567"/>
        <w:contextualSpacing/>
        <w:jc w:val="both"/>
        <w:rPr>
          <w:rFonts w:ascii="Bookman Old Style" w:hAnsi="Bookman Old Style" w:cs="Arial"/>
          <w:bCs/>
        </w:rPr>
      </w:pPr>
      <w:r w:rsidRPr="0033346B">
        <w:rPr>
          <w:rFonts w:ascii="Bookman Old Style" w:hAnsi="Bookman Old Style" w:cs="Arial"/>
          <w:bCs/>
        </w:rPr>
        <w:t>Dalam penyusunan program dan kegiatan telah ditetapkan indikator kinerja program (</w:t>
      </w:r>
      <w:r w:rsidRPr="0033346B">
        <w:rPr>
          <w:rFonts w:ascii="Bookman Old Style" w:hAnsi="Bookman Old Style" w:cs="Arial"/>
          <w:bCs/>
          <w:i/>
        </w:rPr>
        <w:t>outcome</w:t>
      </w:r>
      <w:r w:rsidRPr="0033346B">
        <w:rPr>
          <w:rFonts w:ascii="Bookman Old Style" w:hAnsi="Bookman Old Style" w:cs="Arial"/>
          <w:bCs/>
        </w:rPr>
        <w:t>) dan kegiatan (</w:t>
      </w:r>
      <w:r w:rsidRPr="0033346B">
        <w:rPr>
          <w:rFonts w:ascii="Bookman Old Style" w:hAnsi="Bookman Old Style" w:cs="Arial"/>
          <w:bCs/>
          <w:i/>
        </w:rPr>
        <w:t>output</w:t>
      </w:r>
      <w:r w:rsidRPr="0033346B">
        <w:rPr>
          <w:rFonts w:ascii="Bookman Old Style" w:hAnsi="Bookman Old Style" w:cs="Arial"/>
          <w:bCs/>
        </w:rPr>
        <w:t>) serta target kine</w:t>
      </w:r>
      <w:r w:rsidR="004A2E4D" w:rsidRPr="0033346B">
        <w:rPr>
          <w:rFonts w:ascii="Bookman Old Style" w:hAnsi="Bookman Old Style" w:cs="Arial"/>
          <w:bCs/>
        </w:rPr>
        <w:t>rja capaian program/kegiatan maupun</w:t>
      </w:r>
      <w:r w:rsidR="004773B5">
        <w:rPr>
          <w:rFonts w:ascii="Bookman Old Style" w:hAnsi="Bookman Old Style" w:cs="Arial"/>
          <w:bCs/>
        </w:rPr>
        <w:t xml:space="preserve"> realisasi. </w:t>
      </w:r>
      <w:r w:rsidR="0008223A" w:rsidRPr="0033346B">
        <w:rPr>
          <w:rFonts w:ascii="Bookman Old Style" w:hAnsi="Bookman Old Style" w:cs="Arial"/>
          <w:bCs/>
        </w:rPr>
        <w:t xml:space="preserve">Sebelumnya di tahun </w:t>
      </w:r>
      <w:r w:rsidR="0099697A">
        <w:rPr>
          <w:rFonts w:ascii="Bookman Old Style" w:hAnsi="Bookman Old Style" w:cs="Arial"/>
          <w:bCs/>
        </w:rPr>
        <w:t>2019</w:t>
      </w:r>
      <w:r w:rsidR="0008223A" w:rsidRPr="0033346B">
        <w:rPr>
          <w:rFonts w:ascii="Bookman Old Style" w:hAnsi="Bookman Old Style" w:cs="Arial"/>
          <w:bCs/>
        </w:rPr>
        <w:t xml:space="preserve"> Bagian Umum melaksanakan </w:t>
      </w:r>
      <w:r w:rsidR="0099697A">
        <w:rPr>
          <w:rFonts w:ascii="Bookman Old Style" w:hAnsi="Bookman Old Style" w:cs="Arial"/>
          <w:bCs/>
        </w:rPr>
        <w:t>6</w:t>
      </w:r>
      <w:r w:rsidR="0008223A" w:rsidRPr="0033346B">
        <w:rPr>
          <w:rFonts w:ascii="Bookman Old Style" w:hAnsi="Bookman Old Style" w:cs="Arial"/>
          <w:bCs/>
        </w:rPr>
        <w:t xml:space="preserve"> program dan </w:t>
      </w:r>
      <w:r w:rsidR="0099697A">
        <w:rPr>
          <w:rFonts w:ascii="Bookman Old Style" w:hAnsi="Bookman Old Style" w:cs="Arial"/>
          <w:bCs/>
        </w:rPr>
        <w:t>22</w:t>
      </w:r>
      <w:r w:rsidR="0008223A" w:rsidRPr="0033346B">
        <w:rPr>
          <w:rFonts w:ascii="Bookman Old Style" w:hAnsi="Bookman Old Style" w:cs="Arial"/>
          <w:bCs/>
        </w:rPr>
        <w:t xml:space="preserve"> kegiatan. Tingkat capaian target kinerja program kegiatan tahun </w:t>
      </w:r>
      <w:r w:rsidR="00E076A8">
        <w:rPr>
          <w:rFonts w:ascii="Bookman Old Style" w:hAnsi="Bookman Old Style" w:cs="Arial"/>
          <w:bCs/>
        </w:rPr>
        <w:t>201</w:t>
      </w:r>
      <w:r w:rsidR="0099697A">
        <w:rPr>
          <w:rFonts w:ascii="Bookman Old Style" w:hAnsi="Bookman Old Style" w:cs="Arial"/>
          <w:bCs/>
        </w:rPr>
        <w:t>9</w:t>
      </w:r>
      <w:r w:rsidR="0008223A" w:rsidRPr="0033346B">
        <w:rPr>
          <w:rFonts w:ascii="Bookman Old Style" w:hAnsi="Bookman Old Style" w:cs="Arial"/>
          <w:bCs/>
        </w:rPr>
        <w:t xml:space="preserve"> dapat terealisasi rata-rata </w:t>
      </w:r>
      <w:r w:rsidR="00C44A1B" w:rsidRPr="0033346B">
        <w:rPr>
          <w:rFonts w:ascii="Bookman Old Style" w:hAnsi="Bookman Old Style" w:cs="Arial"/>
          <w:bCs/>
        </w:rPr>
        <w:t>100</w:t>
      </w:r>
      <w:r w:rsidR="0008223A" w:rsidRPr="0033346B">
        <w:rPr>
          <w:rFonts w:ascii="Bookman Old Style" w:hAnsi="Bookman Old Style" w:cs="Arial"/>
          <w:bCs/>
        </w:rPr>
        <w:t>%.</w:t>
      </w:r>
      <w:r w:rsidR="00217F9A" w:rsidRPr="0033346B">
        <w:rPr>
          <w:rFonts w:ascii="Arial" w:hAnsi="Arial" w:cs="Arial"/>
          <w:lang w:val="sv-SE"/>
        </w:rPr>
        <w:t xml:space="preserve"> </w:t>
      </w:r>
      <w:r w:rsidR="00506D3C" w:rsidRPr="0033346B">
        <w:rPr>
          <w:rFonts w:ascii="Bookman Old Style" w:hAnsi="Bookman Old Style" w:cs="Arial"/>
          <w:lang w:val="sv-SE"/>
        </w:rPr>
        <w:t>D</w:t>
      </w:r>
      <w:r w:rsidR="00217F9A" w:rsidRPr="0033346B">
        <w:rPr>
          <w:rFonts w:ascii="Bookman Old Style" w:hAnsi="Bookman Old Style" w:cs="Arial"/>
          <w:lang w:val="sv-SE"/>
        </w:rPr>
        <w:t xml:space="preserve">iketahui </w:t>
      </w:r>
      <w:r w:rsidR="00506D3C" w:rsidRPr="0033346B">
        <w:rPr>
          <w:rFonts w:ascii="Bookman Old Style" w:hAnsi="Bookman Old Style" w:cs="Arial"/>
          <w:lang w:val="sv-SE"/>
        </w:rPr>
        <w:t xml:space="preserve">pula dengan pencapaian </w:t>
      </w:r>
      <w:r w:rsidR="00217F9A" w:rsidRPr="0033346B">
        <w:rPr>
          <w:rFonts w:ascii="Bookman Old Style" w:hAnsi="Bookman Old Style" w:cs="Arial"/>
          <w:lang w:val="sv-SE"/>
        </w:rPr>
        <w:t>beberapa Indikator Kinerja yang mengalami keberhasilan. Ada hal-hal utama yang menjadi penyebab</w:t>
      </w:r>
      <w:r w:rsidR="00506D3C" w:rsidRPr="0033346B">
        <w:rPr>
          <w:rFonts w:ascii="Bookman Old Style" w:hAnsi="Bookman Old Style" w:cs="Arial"/>
          <w:lang w:val="sv-SE"/>
        </w:rPr>
        <w:t>nya</w:t>
      </w:r>
      <w:r w:rsidR="00217F9A" w:rsidRPr="0033346B">
        <w:rPr>
          <w:rFonts w:ascii="Bookman Old Style" w:hAnsi="Bookman Old Style" w:cs="Arial"/>
          <w:lang w:val="sv-SE"/>
        </w:rPr>
        <w:t xml:space="preserve"> antara lain :</w:t>
      </w:r>
    </w:p>
    <w:p w:rsidR="00FC22AD" w:rsidRDefault="009E7F29" w:rsidP="00BD61AC">
      <w:pPr>
        <w:pStyle w:val="ListParagraph"/>
        <w:numPr>
          <w:ilvl w:val="0"/>
          <w:numId w:val="42"/>
        </w:numPr>
        <w:tabs>
          <w:tab w:val="left" w:pos="-1843"/>
        </w:tabs>
        <w:spacing w:line="360" w:lineRule="auto"/>
        <w:jc w:val="both"/>
        <w:rPr>
          <w:rFonts w:ascii="Bookman Old Style" w:hAnsi="Bookman Old Style" w:cs="Arial"/>
          <w:lang w:val="sv-SE"/>
        </w:rPr>
      </w:pPr>
      <w:r>
        <w:rPr>
          <w:rFonts w:ascii="Bookman Old Style" w:hAnsi="Bookman Old Style" w:cs="Arial"/>
          <w:lang w:val="sv-SE"/>
        </w:rPr>
        <w:t>Untuk i</w:t>
      </w:r>
      <w:r w:rsidR="00217F9A" w:rsidRPr="0033346B">
        <w:rPr>
          <w:rFonts w:ascii="Bookman Old Style" w:hAnsi="Bookman Old Style" w:cs="Arial"/>
          <w:lang w:val="sv-SE"/>
        </w:rPr>
        <w:t xml:space="preserve">ndikator </w:t>
      </w:r>
      <w:r w:rsidR="00BD61AC">
        <w:rPr>
          <w:rFonts w:ascii="Bookman Old Style" w:hAnsi="Bookman Old Style" w:cs="Arial"/>
          <w:lang w:val="sv-SE"/>
        </w:rPr>
        <w:t xml:space="preserve">kegiatan </w:t>
      </w:r>
      <w:r>
        <w:rPr>
          <w:rFonts w:ascii="Bookman Old Style" w:hAnsi="Bookman Old Style" w:cs="Arial"/>
          <w:lang w:val="sv-SE"/>
        </w:rPr>
        <w:t>j</w:t>
      </w:r>
      <w:r w:rsidR="00FC22AD">
        <w:rPr>
          <w:rFonts w:ascii="Bookman Old Style" w:hAnsi="Bookman Old Style" w:cs="Arial"/>
          <w:lang w:val="sv-SE"/>
        </w:rPr>
        <w:t>umlah peralatan dan perlengkapan kantor yang disediakan (unit ) telah tercapai sesuai targ</w:t>
      </w:r>
      <w:r w:rsidR="00701B6A">
        <w:rPr>
          <w:rFonts w:ascii="Bookman Old Style" w:hAnsi="Bookman Old Style" w:cs="Arial"/>
          <w:lang w:val="sv-SE"/>
        </w:rPr>
        <w:t xml:space="preserve">et. Hal ini disebabkan </w:t>
      </w:r>
      <w:r w:rsidR="00FC22AD">
        <w:rPr>
          <w:rFonts w:ascii="Bookman Old Style" w:hAnsi="Bookman Old Style" w:cs="Arial"/>
          <w:lang w:val="sv-SE"/>
        </w:rPr>
        <w:t>dari target awal renstra sampai realisasi tahun 2018 telah terpenuhi. Untuk pencapaian tahun 2019 sampai capaian akhir periode Renstra Tida</w:t>
      </w:r>
      <w:r w:rsidR="00701B6A">
        <w:rPr>
          <w:rFonts w:ascii="Bookman Old Style" w:hAnsi="Bookman Old Style" w:cs="Arial"/>
          <w:lang w:val="sv-SE"/>
        </w:rPr>
        <w:t>k dapat dilaksanakan karena peru</w:t>
      </w:r>
      <w:r w:rsidR="00FC22AD">
        <w:rPr>
          <w:rFonts w:ascii="Bookman Old Style" w:hAnsi="Bookman Old Style" w:cs="Arial"/>
          <w:lang w:val="sv-SE"/>
        </w:rPr>
        <w:t>bahan nomenklatur kegiatan.</w:t>
      </w:r>
    </w:p>
    <w:p w:rsidR="00701B6A" w:rsidRDefault="009E7F29" w:rsidP="00BD61AC">
      <w:pPr>
        <w:pStyle w:val="ListParagraph"/>
        <w:numPr>
          <w:ilvl w:val="0"/>
          <w:numId w:val="42"/>
        </w:numPr>
        <w:tabs>
          <w:tab w:val="left" w:pos="-1843"/>
        </w:tabs>
        <w:spacing w:line="360" w:lineRule="auto"/>
        <w:jc w:val="both"/>
        <w:rPr>
          <w:rFonts w:ascii="Bookman Old Style" w:hAnsi="Bookman Old Style" w:cs="Arial"/>
          <w:lang w:val="sv-SE"/>
        </w:rPr>
      </w:pPr>
      <w:r>
        <w:rPr>
          <w:rFonts w:ascii="Bookman Old Style" w:hAnsi="Bookman Old Style" w:cs="Arial"/>
          <w:lang w:val="sv-SE"/>
        </w:rPr>
        <w:t>Untuk indikator</w:t>
      </w:r>
      <w:r w:rsidR="00BD61AC">
        <w:rPr>
          <w:rFonts w:ascii="Bookman Old Style" w:hAnsi="Bookman Old Style" w:cs="Arial"/>
          <w:lang w:val="sv-SE"/>
        </w:rPr>
        <w:t xml:space="preserve"> kegiatan </w:t>
      </w:r>
      <w:r>
        <w:rPr>
          <w:rFonts w:ascii="Bookman Old Style" w:hAnsi="Bookman Old Style" w:cs="Arial"/>
          <w:lang w:val="sv-SE"/>
        </w:rPr>
        <w:t xml:space="preserve"> jumlah penyediaan komponen alat-alat listrik dan elektronik (</w:t>
      </w:r>
      <w:r w:rsidR="00701B6A">
        <w:rPr>
          <w:rFonts w:ascii="Bookman Old Style" w:hAnsi="Bookman Old Style" w:cs="Arial"/>
          <w:lang w:val="sv-SE"/>
        </w:rPr>
        <w:t>jenis</w:t>
      </w:r>
      <w:r>
        <w:rPr>
          <w:rFonts w:ascii="Bookman Old Style" w:hAnsi="Bookman Old Style" w:cs="Arial"/>
          <w:lang w:val="sv-SE"/>
        </w:rPr>
        <w:t>)</w:t>
      </w:r>
      <w:r w:rsidR="00701B6A">
        <w:rPr>
          <w:rFonts w:ascii="Bookman Old Style" w:hAnsi="Bookman Old Style" w:cs="Arial"/>
          <w:lang w:val="sv-SE"/>
        </w:rPr>
        <w:t xml:space="preserve"> telah melebihi target. Hal ini disebabkan dari awal Renstra yang ditargetkan terlalu kecil dari realisasi tiap tahunnya</w:t>
      </w:r>
    </w:p>
    <w:p w:rsidR="00701B6A" w:rsidRDefault="00701B6A" w:rsidP="00BD61AC">
      <w:pPr>
        <w:pStyle w:val="ListParagraph"/>
        <w:numPr>
          <w:ilvl w:val="0"/>
          <w:numId w:val="42"/>
        </w:numPr>
        <w:tabs>
          <w:tab w:val="left" w:pos="-1843"/>
        </w:tabs>
        <w:spacing w:line="360" w:lineRule="auto"/>
        <w:jc w:val="both"/>
        <w:rPr>
          <w:rFonts w:ascii="Bookman Old Style" w:hAnsi="Bookman Old Style" w:cs="Arial"/>
          <w:lang w:val="sv-SE"/>
        </w:rPr>
      </w:pPr>
      <w:r>
        <w:rPr>
          <w:rFonts w:ascii="Bookman Old Style" w:hAnsi="Bookman Old Style" w:cs="Arial"/>
          <w:lang w:val="sv-SE"/>
        </w:rPr>
        <w:t xml:space="preserve">Untuk indikator </w:t>
      </w:r>
      <w:r w:rsidR="00BD61AC">
        <w:rPr>
          <w:rFonts w:ascii="Bookman Old Style" w:hAnsi="Bookman Old Style" w:cs="Arial"/>
          <w:lang w:val="sv-SE"/>
        </w:rPr>
        <w:t xml:space="preserve">kegiatan </w:t>
      </w:r>
      <w:r>
        <w:rPr>
          <w:rFonts w:ascii="Bookman Old Style" w:hAnsi="Bookman Old Style" w:cs="Arial"/>
          <w:lang w:val="sv-SE"/>
        </w:rPr>
        <w:t xml:space="preserve">jumlah peralatan rumah tangga yang disediakan telah mencapai target. Hal ini disebabkan </w:t>
      </w:r>
      <w:r w:rsidR="00BD61AC">
        <w:rPr>
          <w:rFonts w:ascii="Bookman Old Style" w:hAnsi="Bookman Old Style" w:cs="Arial"/>
          <w:lang w:val="sv-SE"/>
        </w:rPr>
        <w:t xml:space="preserve">dari </w:t>
      </w:r>
      <w:r>
        <w:rPr>
          <w:rFonts w:ascii="Bookman Old Style" w:hAnsi="Bookman Old Style" w:cs="Arial"/>
          <w:lang w:val="sv-SE"/>
        </w:rPr>
        <w:t>target awal Renstra hanya bisa terealisasi sampai tahun 2018, untuk tahun berikutnya masuk pada Program Teknis.</w:t>
      </w:r>
    </w:p>
    <w:p w:rsidR="00BD61AC" w:rsidRDefault="00BD61AC" w:rsidP="00BD61AC">
      <w:pPr>
        <w:pStyle w:val="ListParagraph"/>
        <w:numPr>
          <w:ilvl w:val="0"/>
          <w:numId w:val="42"/>
        </w:numPr>
        <w:tabs>
          <w:tab w:val="left" w:pos="-1843"/>
        </w:tabs>
        <w:spacing w:line="360" w:lineRule="auto"/>
        <w:jc w:val="both"/>
        <w:rPr>
          <w:rFonts w:ascii="Bookman Old Style" w:hAnsi="Bookman Old Style" w:cs="Arial"/>
          <w:lang w:val="sv-SE"/>
        </w:rPr>
      </w:pPr>
      <w:r>
        <w:rPr>
          <w:rFonts w:ascii="Bookman Old Style" w:hAnsi="Bookman Old Style" w:cs="Arial"/>
          <w:lang w:val="sv-SE"/>
        </w:rPr>
        <w:t>Sedangkan untuk indikator program presentase pelaksanaan Pelayanan Umum telah melebihi target pada Renstra dikarenakan program ini baru direalisasi pada tahun 2019.</w:t>
      </w:r>
    </w:p>
    <w:p w:rsidR="00FC22AD" w:rsidRDefault="00FC22AD" w:rsidP="005266F4">
      <w:pPr>
        <w:pStyle w:val="ListParagraph"/>
        <w:tabs>
          <w:tab w:val="left" w:pos="-1843"/>
        </w:tabs>
        <w:spacing w:line="360" w:lineRule="auto"/>
        <w:ind w:left="1134"/>
        <w:jc w:val="both"/>
        <w:rPr>
          <w:rFonts w:ascii="Bookman Old Style" w:hAnsi="Bookman Old Style" w:cs="Arial"/>
          <w:lang w:val="sv-SE"/>
        </w:rPr>
      </w:pPr>
    </w:p>
    <w:p w:rsidR="005266F4" w:rsidRPr="005266F4" w:rsidRDefault="00217F9A" w:rsidP="00BD61AC">
      <w:pPr>
        <w:pStyle w:val="ListParagraph"/>
        <w:tabs>
          <w:tab w:val="left" w:pos="-1843"/>
        </w:tabs>
        <w:spacing w:line="360" w:lineRule="auto"/>
        <w:ind w:left="567" w:firstLine="567"/>
        <w:jc w:val="both"/>
        <w:rPr>
          <w:rFonts w:ascii="Bookman Old Style" w:hAnsi="Bookman Old Style" w:cs="Arial"/>
          <w:lang w:val="sv-SE"/>
        </w:rPr>
      </w:pPr>
      <w:r w:rsidRPr="0033346B">
        <w:rPr>
          <w:rFonts w:ascii="Bookman Old Style" w:hAnsi="Bookman Old Style" w:cs="Arial"/>
          <w:lang w:val="sv-SE"/>
        </w:rPr>
        <w:t xml:space="preserve">Persentase </w:t>
      </w:r>
      <w:r w:rsidR="005266F4">
        <w:rPr>
          <w:rFonts w:ascii="Bookman Old Style" w:hAnsi="Bookman Old Style" w:cs="Arial"/>
          <w:lang w:val="sv-SE"/>
        </w:rPr>
        <w:t xml:space="preserve">Program Rutin dan Program Pelayanan Umum </w:t>
      </w:r>
      <w:r w:rsidR="0099697A">
        <w:rPr>
          <w:rFonts w:ascii="Bookman Old Style" w:hAnsi="Bookman Old Style" w:cs="Arial"/>
          <w:lang w:val="sv-SE"/>
        </w:rPr>
        <w:t xml:space="preserve"> </w:t>
      </w:r>
      <w:r w:rsidRPr="0033346B">
        <w:rPr>
          <w:rFonts w:ascii="Bookman Old Style" w:hAnsi="Bookman Old Style" w:cs="Arial"/>
          <w:lang w:val="sv-SE"/>
        </w:rPr>
        <w:t xml:space="preserve">pada tahun </w:t>
      </w:r>
      <w:r w:rsidR="00E076A8">
        <w:rPr>
          <w:rFonts w:ascii="Bookman Old Style" w:hAnsi="Bookman Old Style" w:cs="Arial"/>
          <w:lang w:val="sv-SE"/>
        </w:rPr>
        <w:t>201</w:t>
      </w:r>
      <w:r w:rsidR="0099697A">
        <w:rPr>
          <w:rFonts w:ascii="Bookman Old Style" w:hAnsi="Bookman Old Style" w:cs="Arial"/>
          <w:lang w:val="sv-SE"/>
        </w:rPr>
        <w:t>9</w:t>
      </w:r>
      <w:r w:rsidRPr="0033346B">
        <w:rPr>
          <w:rFonts w:ascii="Bookman Old Style" w:hAnsi="Bookman Old Style" w:cs="Arial"/>
          <w:lang w:val="sv-SE"/>
        </w:rPr>
        <w:t xml:space="preserve"> dapat dinyatakan </w:t>
      </w:r>
      <w:r w:rsidR="00506D3C" w:rsidRPr="0033346B">
        <w:rPr>
          <w:rFonts w:ascii="Bookman Old Style" w:hAnsi="Bookman Old Style" w:cs="Arial"/>
          <w:lang w:val="sv-SE"/>
        </w:rPr>
        <w:t xml:space="preserve">berhasil karena dari target 100% per tahun dapat tercapai </w:t>
      </w:r>
      <w:r w:rsidR="0099697A">
        <w:rPr>
          <w:rFonts w:ascii="Bookman Old Style" w:hAnsi="Bookman Old Style" w:cs="Arial"/>
          <w:lang w:val="sv-SE"/>
        </w:rPr>
        <w:t>100</w:t>
      </w:r>
      <w:r w:rsidRPr="0033346B">
        <w:rPr>
          <w:rFonts w:ascii="Bookman Old Style" w:hAnsi="Bookman Old Style" w:cs="Arial"/>
          <w:lang w:val="sv-SE"/>
        </w:rPr>
        <w:t xml:space="preserve">% pada tahun </w:t>
      </w:r>
      <w:r w:rsidR="00E076A8">
        <w:rPr>
          <w:rFonts w:ascii="Bookman Old Style" w:hAnsi="Bookman Old Style" w:cs="Arial"/>
          <w:lang w:val="sv-SE"/>
        </w:rPr>
        <w:t>201</w:t>
      </w:r>
      <w:r w:rsidR="0099697A">
        <w:rPr>
          <w:rFonts w:ascii="Bookman Old Style" w:hAnsi="Bookman Old Style" w:cs="Arial"/>
          <w:lang w:val="sv-SE"/>
        </w:rPr>
        <w:t>9</w:t>
      </w:r>
      <w:r w:rsidRPr="0033346B">
        <w:rPr>
          <w:rFonts w:ascii="Bookman Old Style" w:hAnsi="Bookman Old Style" w:cs="Arial"/>
          <w:lang w:val="sv-SE"/>
        </w:rPr>
        <w:t xml:space="preserve">. Hal ini dibuktikan dengan terlayaninya seluruh </w:t>
      </w:r>
      <w:r w:rsidR="0099697A">
        <w:rPr>
          <w:rFonts w:ascii="Bookman Old Style" w:hAnsi="Bookman Old Style" w:cs="Arial"/>
          <w:lang w:val="sv-SE"/>
        </w:rPr>
        <w:t xml:space="preserve">fasilitasi rapat dan kunjungan tamu yang hadir </w:t>
      </w:r>
      <w:r w:rsidRPr="0033346B">
        <w:rPr>
          <w:rFonts w:ascii="Bookman Old Style" w:hAnsi="Bookman Old Style" w:cs="Arial"/>
          <w:lang w:val="sv-SE"/>
        </w:rPr>
        <w:t>di Kantor Pemerin</w:t>
      </w:r>
      <w:r w:rsidR="0099697A">
        <w:rPr>
          <w:rFonts w:ascii="Bookman Old Style" w:hAnsi="Bookman Old Style" w:cs="Arial"/>
          <w:lang w:val="sv-SE"/>
        </w:rPr>
        <w:t xml:space="preserve">tah Kabupaten Malang, penyediaan perlengkapan untuk rapat dan kegiatan pimpinan, serta </w:t>
      </w:r>
      <w:r w:rsidR="0099697A" w:rsidRPr="0033346B">
        <w:rPr>
          <w:rFonts w:ascii="Bookman Old Style" w:hAnsi="Bookman Old Style" w:cs="Arial"/>
          <w:lang w:val="sv-SE"/>
        </w:rPr>
        <w:t xml:space="preserve">terpeliharanya gedung/kantor Sekretariat Daerah, Rumah Dinas Bupati </w:t>
      </w:r>
      <w:r w:rsidR="0099697A">
        <w:rPr>
          <w:rFonts w:ascii="Bookman Old Style" w:hAnsi="Bookman Old Style" w:cs="Arial"/>
          <w:lang w:val="sv-SE"/>
        </w:rPr>
        <w:t>dan Wakil Bupati Malang ser</w:t>
      </w:r>
      <w:r w:rsidR="006C24DF">
        <w:rPr>
          <w:rFonts w:ascii="Bookman Old Style" w:hAnsi="Bookman Old Style" w:cs="Arial"/>
          <w:lang w:val="sv-SE"/>
        </w:rPr>
        <w:t xml:space="preserve">ta Pendopo Kabupaten Malang. Dan </w:t>
      </w:r>
      <w:r w:rsidR="0099697A">
        <w:rPr>
          <w:rFonts w:ascii="Bookman Old Style" w:hAnsi="Bookman Old Style" w:cs="Arial"/>
          <w:lang w:val="sv-SE"/>
        </w:rPr>
        <w:t>t</w:t>
      </w:r>
      <w:r w:rsidR="0099697A" w:rsidRPr="0099697A">
        <w:rPr>
          <w:rFonts w:ascii="Bookman Old Style" w:hAnsi="Bookman Old Style" w:cs="Arial"/>
          <w:lang w:val="sv-SE"/>
        </w:rPr>
        <w:t xml:space="preserve">erpeliharanya </w:t>
      </w:r>
      <w:r w:rsidR="0099697A" w:rsidRPr="0033346B">
        <w:rPr>
          <w:rFonts w:ascii="Bookman Old Style" w:hAnsi="Bookman Old Style" w:cs="Arial"/>
          <w:lang w:val="sv-SE"/>
        </w:rPr>
        <w:t>seluruh kendaraan dinas jabatan Bupati dan Wakil Bupati Malang.</w:t>
      </w:r>
    </w:p>
    <w:p w:rsidR="009E0F8C" w:rsidRDefault="006C24DF" w:rsidP="009E0F8C">
      <w:pPr>
        <w:widowControl w:val="0"/>
        <w:tabs>
          <w:tab w:val="left" w:pos="567"/>
        </w:tabs>
        <w:spacing w:line="360" w:lineRule="auto"/>
        <w:ind w:left="567"/>
        <w:contextualSpacing/>
        <w:jc w:val="both"/>
        <w:rPr>
          <w:rFonts w:ascii="Bookman Old Style" w:hAnsi="Bookman Old Style" w:cs="Arial"/>
          <w:bCs/>
        </w:rPr>
      </w:pPr>
      <w:r>
        <w:rPr>
          <w:rFonts w:ascii="Bookman Old Style" w:hAnsi="Bookman Old Style" w:cs="Arial"/>
          <w:bCs/>
        </w:rPr>
        <w:tab/>
      </w:r>
      <w:r w:rsidR="00705694" w:rsidRPr="0033346B">
        <w:rPr>
          <w:rFonts w:ascii="Bookman Old Style" w:hAnsi="Bookman Old Style" w:cs="Arial"/>
          <w:bCs/>
        </w:rPr>
        <w:t>T</w:t>
      </w:r>
      <w:r w:rsidR="0008223A" w:rsidRPr="0033346B">
        <w:rPr>
          <w:rFonts w:ascii="Bookman Old Style" w:hAnsi="Bookman Old Style" w:cs="Arial"/>
          <w:bCs/>
        </w:rPr>
        <w:t xml:space="preserve">ahun </w:t>
      </w:r>
      <w:r w:rsidR="00E076A8">
        <w:rPr>
          <w:rFonts w:ascii="Bookman Old Style" w:hAnsi="Bookman Old Style" w:cs="Arial"/>
          <w:bCs/>
        </w:rPr>
        <w:t>2019</w:t>
      </w:r>
      <w:r w:rsidR="0008223A" w:rsidRPr="0033346B">
        <w:rPr>
          <w:rFonts w:ascii="Bookman Old Style" w:hAnsi="Bookman Old Style" w:cs="Arial"/>
          <w:bCs/>
        </w:rPr>
        <w:t xml:space="preserve"> terdapat satu </w:t>
      </w:r>
      <w:r w:rsidR="00F31DAD" w:rsidRPr="0033346B">
        <w:rPr>
          <w:rFonts w:ascii="Bookman Old Style" w:hAnsi="Bookman Old Style" w:cs="Arial"/>
          <w:bCs/>
        </w:rPr>
        <w:t xml:space="preserve">program yang merupakan </w:t>
      </w:r>
      <w:r w:rsidR="0008223A" w:rsidRPr="0033346B">
        <w:rPr>
          <w:rFonts w:ascii="Bookman Old Style" w:hAnsi="Bookman Old Style" w:cs="Arial"/>
          <w:bCs/>
        </w:rPr>
        <w:t>program</w:t>
      </w:r>
      <w:r w:rsidR="00F31DAD" w:rsidRPr="0033346B">
        <w:rPr>
          <w:rFonts w:ascii="Bookman Old Style" w:hAnsi="Bookman Old Style" w:cs="Arial"/>
          <w:bCs/>
        </w:rPr>
        <w:t xml:space="preserve"> teknis yang disertai </w:t>
      </w:r>
      <w:r w:rsidR="0008223A" w:rsidRPr="0033346B">
        <w:rPr>
          <w:rFonts w:ascii="Bookman Old Style" w:hAnsi="Bookman Old Style" w:cs="Arial"/>
          <w:bCs/>
        </w:rPr>
        <w:t>beberapa kegiatan baru</w:t>
      </w:r>
      <w:r w:rsidR="00F31DAD" w:rsidRPr="0033346B">
        <w:rPr>
          <w:rFonts w:ascii="Bookman Old Style" w:hAnsi="Bookman Old Style" w:cs="Arial"/>
          <w:bCs/>
        </w:rPr>
        <w:t xml:space="preserve"> </w:t>
      </w:r>
      <w:r w:rsidR="0008223A" w:rsidRPr="0033346B">
        <w:rPr>
          <w:rFonts w:ascii="Bookman Old Style" w:hAnsi="Bookman Old Style" w:cs="Arial"/>
          <w:bCs/>
        </w:rPr>
        <w:t>yaitu Program Pelayanan</w:t>
      </w:r>
      <w:r w:rsidR="00F31DAD" w:rsidRPr="0033346B">
        <w:rPr>
          <w:rFonts w:ascii="Bookman Old Style" w:hAnsi="Bookman Old Style" w:cs="Arial"/>
          <w:bCs/>
        </w:rPr>
        <w:t xml:space="preserve"> Umum</w:t>
      </w:r>
      <w:r w:rsidR="0008223A" w:rsidRPr="0033346B">
        <w:rPr>
          <w:rFonts w:ascii="Bookman Old Style" w:hAnsi="Bookman Old Style" w:cs="Arial"/>
          <w:bCs/>
        </w:rPr>
        <w:t xml:space="preserve"> dengan </w:t>
      </w:r>
      <w:r w:rsidR="00F31DAD" w:rsidRPr="0033346B">
        <w:rPr>
          <w:rFonts w:ascii="Bookman Old Style" w:hAnsi="Bookman Old Style" w:cs="Arial"/>
          <w:bCs/>
        </w:rPr>
        <w:t>K</w:t>
      </w:r>
      <w:r w:rsidR="0008223A" w:rsidRPr="0033346B">
        <w:rPr>
          <w:rFonts w:ascii="Bookman Old Style" w:hAnsi="Bookman Old Style" w:cs="Arial"/>
          <w:bCs/>
        </w:rPr>
        <w:t>egiatan Fasilitasi Pelayananan Kerumahtanggaan, Fasilitasi Pelayanan Perlengkapan, dan Fasilitasi Pelayanan Pemeliharaan.</w:t>
      </w:r>
      <w:r w:rsidR="00F31DAD" w:rsidRPr="0033346B">
        <w:rPr>
          <w:rFonts w:ascii="Bookman Old Style" w:hAnsi="Bookman Old Style" w:cs="Arial"/>
          <w:bCs/>
        </w:rPr>
        <w:t xml:space="preserve"> </w:t>
      </w:r>
      <w:r w:rsidR="0008223A" w:rsidRPr="0033346B">
        <w:rPr>
          <w:rFonts w:ascii="Bookman Old Style" w:hAnsi="Bookman Old Style" w:cs="Arial"/>
          <w:bCs/>
        </w:rPr>
        <w:t xml:space="preserve">Sehingga keseluruhan menjadi 6 program dan </w:t>
      </w:r>
      <w:r>
        <w:rPr>
          <w:rFonts w:ascii="Bookman Old Style" w:hAnsi="Bookman Old Style" w:cs="Arial"/>
          <w:bCs/>
        </w:rPr>
        <w:t>22</w:t>
      </w:r>
      <w:r w:rsidR="0008223A" w:rsidRPr="0033346B">
        <w:rPr>
          <w:rFonts w:ascii="Bookman Old Style" w:hAnsi="Bookman Old Style" w:cs="Arial"/>
          <w:bCs/>
        </w:rPr>
        <w:t xml:space="preserve"> kegiatan. Kegiatan-kegiatan tersebut dialokasikan sesuai dengan kebutuhan </w:t>
      </w:r>
      <w:r w:rsidR="00F31DAD" w:rsidRPr="0033346B">
        <w:rPr>
          <w:rFonts w:ascii="Bookman Old Style" w:hAnsi="Bookman Old Style" w:cs="Arial"/>
          <w:bCs/>
        </w:rPr>
        <w:t>tugas dan fungsi Bagian Umum</w:t>
      </w:r>
      <w:r w:rsidR="0008223A" w:rsidRPr="0033346B">
        <w:rPr>
          <w:rFonts w:ascii="Bookman Old Style" w:hAnsi="Bookman Old Style" w:cs="Arial"/>
          <w:bCs/>
        </w:rPr>
        <w:t xml:space="preserve">. </w:t>
      </w:r>
      <w:r w:rsidR="00632276" w:rsidRPr="0033346B">
        <w:rPr>
          <w:rFonts w:ascii="Bookman Old Style" w:hAnsi="Bookman Old Style" w:cs="Arial"/>
          <w:bCs/>
        </w:rPr>
        <w:t xml:space="preserve">Tingkat capaian target kinerja program kegiatan yang Tahun </w:t>
      </w:r>
      <w:r w:rsidR="00E076A8">
        <w:rPr>
          <w:rFonts w:ascii="Bookman Old Style" w:hAnsi="Bookman Old Style" w:cs="Arial"/>
          <w:bCs/>
        </w:rPr>
        <w:t>2019</w:t>
      </w:r>
      <w:r w:rsidR="00632276" w:rsidRPr="0033346B">
        <w:rPr>
          <w:rFonts w:ascii="Bookman Old Style" w:hAnsi="Bookman Old Style" w:cs="Arial"/>
          <w:bCs/>
        </w:rPr>
        <w:t xml:space="preserve"> diperkirakan dapat terealisasi 100%. T</w:t>
      </w:r>
      <w:r w:rsidR="005318B4" w:rsidRPr="0033346B">
        <w:rPr>
          <w:rFonts w:ascii="Bookman Old Style" w:hAnsi="Bookman Old Style" w:cs="Arial"/>
          <w:bCs/>
        </w:rPr>
        <w:t xml:space="preserve">arget kinerja program/kegiatan yang telah ditetapkan </w:t>
      </w:r>
      <w:r w:rsidR="00E825C0" w:rsidRPr="0033346B">
        <w:rPr>
          <w:rFonts w:ascii="Bookman Old Style" w:hAnsi="Bookman Old Style" w:cs="Arial"/>
          <w:bCs/>
        </w:rPr>
        <w:t xml:space="preserve">sampai triwulan </w:t>
      </w:r>
      <w:r>
        <w:rPr>
          <w:rFonts w:ascii="Bookman Old Style" w:hAnsi="Bookman Old Style" w:cs="Arial"/>
          <w:bCs/>
        </w:rPr>
        <w:t>empat</w:t>
      </w:r>
      <w:r w:rsidR="005318B4" w:rsidRPr="0033346B">
        <w:rPr>
          <w:rFonts w:ascii="Bookman Old Style" w:hAnsi="Bookman Old Style" w:cs="Arial"/>
          <w:bCs/>
        </w:rPr>
        <w:t xml:space="preserve"> tahun </w:t>
      </w:r>
      <w:r w:rsidR="00E076A8">
        <w:rPr>
          <w:rFonts w:ascii="Bookman Old Style" w:hAnsi="Bookman Old Style" w:cs="Arial"/>
          <w:bCs/>
        </w:rPr>
        <w:t>2019</w:t>
      </w:r>
      <w:r w:rsidR="005318B4" w:rsidRPr="0033346B">
        <w:rPr>
          <w:rFonts w:ascii="Bookman Old Style" w:hAnsi="Bookman Old Style" w:cs="Arial"/>
          <w:bCs/>
        </w:rPr>
        <w:t xml:space="preserve"> dapat terealisasi rata-rata </w:t>
      </w:r>
      <w:r>
        <w:rPr>
          <w:rFonts w:ascii="Bookman Old Style" w:hAnsi="Bookman Old Style" w:cs="Arial"/>
          <w:bCs/>
        </w:rPr>
        <w:t>97</w:t>
      </w:r>
      <w:r w:rsidR="005318B4" w:rsidRPr="0033346B">
        <w:rPr>
          <w:rFonts w:ascii="Bookman Old Style" w:hAnsi="Bookman Old Style" w:cs="Arial"/>
          <w:bCs/>
        </w:rPr>
        <w:t xml:space="preserve">%. </w:t>
      </w:r>
      <w:r w:rsidR="00F31DAD" w:rsidRPr="0033346B">
        <w:rPr>
          <w:rFonts w:ascii="Bookman Old Style" w:hAnsi="Bookman Old Style" w:cs="Arial"/>
          <w:bCs/>
        </w:rPr>
        <w:t>Diketahui bahwa pada dasarnya seluruh program /kegiatan telah terealisasi sesuai dengan target.</w:t>
      </w:r>
    </w:p>
    <w:p w:rsidR="0052040D" w:rsidRPr="0052040D" w:rsidRDefault="009E0F8C" w:rsidP="009E0F8C">
      <w:pPr>
        <w:widowControl w:val="0"/>
        <w:tabs>
          <w:tab w:val="left" w:pos="567"/>
        </w:tabs>
        <w:spacing w:line="360" w:lineRule="auto"/>
        <w:ind w:left="567"/>
        <w:contextualSpacing/>
        <w:jc w:val="both"/>
        <w:rPr>
          <w:rFonts w:ascii="Bookman Old Style" w:hAnsi="Bookman Old Style" w:cs="Arial"/>
          <w:bCs/>
        </w:rPr>
      </w:pPr>
      <w:r>
        <w:rPr>
          <w:rFonts w:ascii="Bookman Old Style" w:hAnsi="Bookman Old Style" w:cs="Arial"/>
          <w:bCs/>
        </w:rPr>
        <w:tab/>
      </w:r>
      <w:r w:rsidR="00480F1E" w:rsidRPr="00480F1E">
        <w:rPr>
          <w:rFonts w:ascii="Bookman Old Style" w:hAnsi="Bookman Old Style" w:cs="Arial"/>
          <w:bCs/>
          <w:lang w:val="id-ID"/>
        </w:rPr>
        <w:t xml:space="preserve">Adapun pada Tabel 2.1 di bawah tentang Rekapitulasi Hasil Evaluasi Hasil Pelaksanaan Renja dan Pencapaian Renstra s.d. Tahun </w:t>
      </w:r>
      <w:r w:rsidR="00E076A8">
        <w:rPr>
          <w:rFonts w:ascii="Bookman Old Style" w:hAnsi="Bookman Old Style" w:cs="Arial"/>
          <w:bCs/>
          <w:lang w:val="id-ID"/>
        </w:rPr>
        <w:t>20</w:t>
      </w:r>
      <w:r w:rsidR="005266F4">
        <w:rPr>
          <w:rFonts w:ascii="Bookman Old Style" w:hAnsi="Bookman Old Style" w:cs="Arial"/>
          <w:bCs/>
        </w:rPr>
        <w:t>20</w:t>
      </w:r>
      <w:r w:rsidR="00480F1E" w:rsidRPr="00480F1E">
        <w:rPr>
          <w:rFonts w:ascii="Bookman Old Style" w:hAnsi="Bookman Old Style" w:cs="Arial"/>
          <w:bCs/>
          <w:lang w:val="id-ID"/>
        </w:rPr>
        <w:t xml:space="preserve"> </w:t>
      </w:r>
      <w:r w:rsidR="00DB3370">
        <w:rPr>
          <w:rFonts w:ascii="Bookman Old Style" w:hAnsi="Bookman Old Style" w:cs="Arial"/>
          <w:bCs/>
        </w:rPr>
        <w:t>Bagian Umum Sekretariat</w:t>
      </w:r>
      <w:r w:rsidR="00DB3370" w:rsidRPr="00480F1E">
        <w:rPr>
          <w:rFonts w:ascii="Bookman Old Style" w:hAnsi="Bookman Old Style" w:cs="Arial"/>
          <w:bCs/>
        </w:rPr>
        <w:t xml:space="preserve"> Daerah</w:t>
      </w:r>
      <w:r w:rsidR="00480F1E" w:rsidRPr="00480F1E">
        <w:rPr>
          <w:rFonts w:ascii="Bookman Old Style" w:hAnsi="Bookman Old Style" w:cs="Arial"/>
          <w:bCs/>
          <w:lang w:val="id-ID"/>
        </w:rPr>
        <w:t xml:space="preserve">, diketahui bahwa pada perkiraan Realisasi Capaian Target Renstra Program/Kegiatan Renstra PD s.d. Tahun </w:t>
      </w:r>
      <w:r w:rsidR="00E076A8">
        <w:rPr>
          <w:rFonts w:ascii="Bookman Old Style" w:hAnsi="Bookman Old Style" w:cs="Arial"/>
          <w:bCs/>
          <w:lang w:val="id-ID"/>
        </w:rPr>
        <w:t>20</w:t>
      </w:r>
      <w:r w:rsidR="005266F4">
        <w:rPr>
          <w:rFonts w:ascii="Bookman Old Style" w:hAnsi="Bookman Old Style" w:cs="Arial"/>
          <w:bCs/>
        </w:rPr>
        <w:t>20</w:t>
      </w:r>
      <w:r w:rsidR="00480F1E" w:rsidRPr="00480F1E">
        <w:rPr>
          <w:rFonts w:ascii="Bookman Old Style" w:hAnsi="Bookman Old Style" w:cs="Arial"/>
          <w:bCs/>
          <w:lang w:val="id-ID"/>
        </w:rPr>
        <w:t xml:space="preserve"> (kolom 10 &amp; 11*) pada dasarnya program/kegiatan telah terealisasi sesuai dengan target kinerja yang terdapat dalam dokumen Perubahan Rencana Stra</w:t>
      </w:r>
      <w:r w:rsidR="00DB3370">
        <w:rPr>
          <w:rFonts w:ascii="Bookman Old Style" w:hAnsi="Bookman Old Style" w:cs="Arial"/>
          <w:bCs/>
          <w:lang w:val="id-ID"/>
        </w:rPr>
        <w:t>tegis</w:t>
      </w:r>
      <w:r w:rsidR="00DB3370">
        <w:rPr>
          <w:rFonts w:ascii="Bookman Old Style" w:hAnsi="Bookman Old Style" w:cs="Arial"/>
          <w:bCs/>
        </w:rPr>
        <w:t xml:space="preserve"> </w:t>
      </w:r>
      <w:r w:rsidR="00480F1E" w:rsidRPr="00480F1E">
        <w:rPr>
          <w:rFonts w:ascii="Bookman Old Style" w:hAnsi="Bookman Old Style" w:cs="Arial"/>
          <w:bCs/>
          <w:lang w:val="id-ID"/>
        </w:rPr>
        <w:t>Renstra</w:t>
      </w:r>
      <w:r w:rsidR="00DB3370" w:rsidRPr="00DB3370">
        <w:rPr>
          <w:rFonts w:ascii="Bookman Old Style" w:hAnsi="Bookman Old Style" w:cs="Arial"/>
          <w:bCs/>
        </w:rPr>
        <w:t xml:space="preserve"> </w:t>
      </w:r>
      <w:r w:rsidR="00DB3370">
        <w:rPr>
          <w:rFonts w:ascii="Bookman Old Style" w:hAnsi="Bookman Old Style" w:cs="Arial"/>
          <w:bCs/>
        </w:rPr>
        <w:t>Bagian Umum Sekretariat</w:t>
      </w:r>
      <w:r w:rsidR="00DB3370" w:rsidRPr="00480F1E">
        <w:rPr>
          <w:rFonts w:ascii="Bookman Old Style" w:hAnsi="Bookman Old Style" w:cs="Arial"/>
          <w:bCs/>
        </w:rPr>
        <w:t xml:space="preserve"> Daerah </w:t>
      </w:r>
      <w:r w:rsidR="00DB3370">
        <w:rPr>
          <w:rFonts w:ascii="Bookman Old Style" w:hAnsi="Bookman Old Style" w:cs="Arial"/>
          <w:bCs/>
        </w:rPr>
        <w:t xml:space="preserve">Kabupaten </w:t>
      </w:r>
      <w:r w:rsidR="00480F1E" w:rsidRPr="00480F1E">
        <w:rPr>
          <w:rFonts w:ascii="Bookman Old Style" w:hAnsi="Bookman Old Style" w:cs="Arial"/>
          <w:bCs/>
          <w:lang w:val="id-ID"/>
        </w:rPr>
        <w:t xml:space="preserve">Malang Tahun 2016-2021 yang telah ditetapkan pada </w:t>
      </w:r>
      <w:r w:rsidR="00DB3370" w:rsidRPr="00FD5D16">
        <w:rPr>
          <w:rFonts w:ascii="Bookman Old Style" w:hAnsi="Bookman Old Style" w:cs="Arial"/>
          <w:bCs/>
        </w:rPr>
        <w:t>18</w:t>
      </w:r>
      <w:r w:rsidR="00480F1E" w:rsidRPr="00480F1E">
        <w:rPr>
          <w:rFonts w:ascii="Bookman Old Style" w:hAnsi="Bookman Old Style" w:cs="Arial"/>
          <w:bCs/>
          <w:lang w:val="id-ID"/>
        </w:rPr>
        <w:t xml:space="preserve"> </w:t>
      </w:r>
      <w:r w:rsidR="00375723" w:rsidRPr="00FD5D16">
        <w:rPr>
          <w:rFonts w:ascii="Bookman Old Style" w:hAnsi="Bookman Old Style" w:cs="Arial"/>
          <w:bCs/>
        </w:rPr>
        <w:t>Agustus</w:t>
      </w:r>
      <w:r w:rsidR="00480F1E" w:rsidRPr="00480F1E">
        <w:rPr>
          <w:rFonts w:ascii="Bookman Old Style" w:hAnsi="Bookman Old Style" w:cs="Arial"/>
          <w:bCs/>
          <w:lang w:val="id-ID"/>
        </w:rPr>
        <w:t xml:space="preserve"> </w:t>
      </w:r>
      <w:r w:rsidR="00E076A8">
        <w:rPr>
          <w:rFonts w:ascii="Bookman Old Style" w:hAnsi="Bookman Old Style" w:cs="Arial"/>
          <w:bCs/>
          <w:lang w:val="id-ID"/>
        </w:rPr>
        <w:t>2018</w:t>
      </w:r>
      <w:r w:rsidR="00480F1E" w:rsidRPr="00480F1E">
        <w:rPr>
          <w:rFonts w:ascii="Bookman Old Style" w:hAnsi="Bookman Old Style" w:cs="Arial"/>
          <w:bCs/>
          <w:lang w:val="id-ID"/>
        </w:rPr>
        <w:t xml:space="preserve"> melalui Surat Keputusan Kepala </w:t>
      </w:r>
      <w:r w:rsidR="00375723" w:rsidRPr="00FD5D16">
        <w:rPr>
          <w:rFonts w:ascii="Bookman Old Style" w:hAnsi="Bookman Old Style" w:cs="Arial"/>
          <w:bCs/>
        </w:rPr>
        <w:t>Bagian Umum Sekretariat</w:t>
      </w:r>
      <w:r w:rsidR="00375723" w:rsidRPr="00480F1E">
        <w:rPr>
          <w:rFonts w:ascii="Bookman Old Style" w:hAnsi="Bookman Old Style" w:cs="Arial"/>
          <w:bCs/>
        </w:rPr>
        <w:t xml:space="preserve"> Daerah </w:t>
      </w:r>
      <w:r w:rsidR="00480F1E" w:rsidRPr="00480F1E">
        <w:rPr>
          <w:rFonts w:ascii="Bookman Old Style" w:hAnsi="Bookman Old Style" w:cs="Arial"/>
          <w:bCs/>
          <w:lang w:val="id-ID"/>
        </w:rPr>
        <w:t>Kabupaten Malang Nomor 188.4/</w:t>
      </w:r>
      <w:r w:rsidR="00375723" w:rsidRPr="00FD5D16">
        <w:rPr>
          <w:rFonts w:ascii="Bookman Old Style" w:hAnsi="Bookman Old Style" w:cs="Arial"/>
          <w:bCs/>
        </w:rPr>
        <w:t>535</w:t>
      </w:r>
      <w:r w:rsidR="00480F1E" w:rsidRPr="00480F1E">
        <w:rPr>
          <w:rFonts w:ascii="Bookman Old Style" w:hAnsi="Bookman Old Style" w:cs="Arial"/>
          <w:bCs/>
          <w:lang w:val="id-ID"/>
        </w:rPr>
        <w:t>/KEP/35.07.</w:t>
      </w:r>
      <w:r w:rsidR="00375723" w:rsidRPr="00FD5D16">
        <w:rPr>
          <w:rFonts w:ascii="Bookman Old Style" w:hAnsi="Bookman Old Style" w:cs="Arial"/>
          <w:bCs/>
        </w:rPr>
        <w:t>031</w:t>
      </w:r>
      <w:r w:rsidR="00375723" w:rsidRPr="00FD5D16">
        <w:rPr>
          <w:rFonts w:ascii="Bookman Old Style" w:hAnsi="Bookman Old Style" w:cs="Arial"/>
          <w:bCs/>
          <w:lang w:val="id-ID"/>
        </w:rPr>
        <w:t>/</w:t>
      </w:r>
      <w:r w:rsidR="00E076A8">
        <w:rPr>
          <w:rFonts w:ascii="Bookman Old Style" w:hAnsi="Bookman Old Style" w:cs="Arial"/>
          <w:bCs/>
          <w:lang w:val="id-ID"/>
        </w:rPr>
        <w:t>2018</w:t>
      </w:r>
      <w:r w:rsidR="00FD5D16" w:rsidRPr="00FD5D16">
        <w:rPr>
          <w:rFonts w:ascii="Bookman Old Style" w:hAnsi="Bookman Old Style" w:cs="Arial"/>
          <w:bCs/>
        </w:rPr>
        <w:t xml:space="preserve"> </w:t>
      </w:r>
      <w:r w:rsidR="00480F1E" w:rsidRPr="00480F1E">
        <w:rPr>
          <w:rFonts w:ascii="Bookman Old Style" w:hAnsi="Bookman Old Style" w:cs="Arial"/>
          <w:bCs/>
          <w:lang w:val="id-ID"/>
        </w:rPr>
        <w:t>tenta</w:t>
      </w:r>
      <w:r w:rsidR="00FD5D16" w:rsidRPr="00FD5D16">
        <w:rPr>
          <w:rFonts w:ascii="Bookman Old Style" w:hAnsi="Bookman Old Style" w:cs="Arial"/>
          <w:bCs/>
          <w:lang w:val="id-ID"/>
        </w:rPr>
        <w:t>ng</w:t>
      </w:r>
      <w:r w:rsidR="00FD5D16" w:rsidRPr="00FD5D16">
        <w:rPr>
          <w:rFonts w:ascii="Bookman Old Style" w:hAnsi="Bookman Old Style" w:cs="Arial"/>
          <w:bCs/>
        </w:rPr>
        <w:t xml:space="preserve"> </w:t>
      </w:r>
      <w:r w:rsidR="00FD5D16" w:rsidRPr="00FD5D16">
        <w:rPr>
          <w:rFonts w:ascii="Bookman Old Style" w:hAnsi="Bookman Old Style" w:cs="Arial"/>
          <w:bCs/>
          <w:lang w:val="id-ID"/>
        </w:rPr>
        <w:t>Penetapan</w:t>
      </w:r>
      <w:r w:rsidR="00FD5D16" w:rsidRPr="00FD5D16">
        <w:rPr>
          <w:rFonts w:ascii="Bookman Old Style" w:hAnsi="Bookman Old Style" w:cs="Arial"/>
          <w:bCs/>
        </w:rPr>
        <w:t xml:space="preserve"> </w:t>
      </w:r>
      <w:r w:rsidR="00375723" w:rsidRPr="00FD5D16">
        <w:rPr>
          <w:rFonts w:ascii="Bookman Old Style" w:hAnsi="Bookman Old Style" w:cs="Arial"/>
          <w:bCs/>
        </w:rPr>
        <w:t xml:space="preserve">Perubahan </w:t>
      </w:r>
      <w:r w:rsidR="00480F1E" w:rsidRPr="00480F1E">
        <w:rPr>
          <w:rFonts w:ascii="Bookman Old Style" w:hAnsi="Bookman Old Style" w:cs="Arial"/>
          <w:bCs/>
          <w:lang w:val="id-ID"/>
        </w:rPr>
        <w:t xml:space="preserve">Rencana Strategis </w:t>
      </w:r>
      <w:r w:rsidR="00375723" w:rsidRPr="00FD5D16">
        <w:rPr>
          <w:rFonts w:ascii="Bookman Old Style" w:hAnsi="Bookman Old Style" w:cs="Arial"/>
          <w:bCs/>
        </w:rPr>
        <w:t>Bagian Umum Sekretariat</w:t>
      </w:r>
      <w:r w:rsidR="00375723" w:rsidRPr="00480F1E">
        <w:rPr>
          <w:rFonts w:ascii="Bookman Old Style" w:hAnsi="Bookman Old Style" w:cs="Arial"/>
          <w:bCs/>
        </w:rPr>
        <w:t xml:space="preserve"> Daerah</w:t>
      </w:r>
      <w:r w:rsidR="00480F1E" w:rsidRPr="00480F1E">
        <w:rPr>
          <w:rFonts w:ascii="Bookman Old Style" w:hAnsi="Bookman Old Style" w:cs="Arial"/>
          <w:bCs/>
          <w:lang w:val="id-ID"/>
        </w:rPr>
        <w:t xml:space="preserve"> Kabupaten Malang Tahun 2016-2021, hanya saja perkiraan Realisasi Capaian Target Renstra Program/Kegiatan Renstra PD s.d. Tahun </w:t>
      </w:r>
      <w:r w:rsidR="00E076A8">
        <w:rPr>
          <w:rFonts w:ascii="Bookman Old Style" w:hAnsi="Bookman Old Style" w:cs="Arial"/>
          <w:bCs/>
          <w:lang w:val="id-ID"/>
        </w:rPr>
        <w:t>2019</w:t>
      </w:r>
      <w:r w:rsidR="00480F1E" w:rsidRPr="00480F1E">
        <w:rPr>
          <w:rFonts w:ascii="Bookman Old Style" w:hAnsi="Bookman Old Style" w:cs="Arial"/>
          <w:bCs/>
          <w:lang w:val="id-ID"/>
        </w:rPr>
        <w:t xml:space="preserve"> (kolom </w:t>
      </w:r>
      <w:r w:rsidR="00480F1E" w:rsidRPr="00480F1E">
        <w:rPr>
          <w:rFonts w:ascii="Bookman Old Style" w:hAnsi="Bookman Old Style" w:cs="Arial"/>
          <w:bCs/>
          <w:lang w:val="id-ID"/>
        </w:rPr>
        <w:lastRenderedPageBreak/>
        <w:t xml:space="preserve">10 &amp; 11*) kurang terukur maksimal karena ada beberapa capaian kinerjanya tidak dapat diakumulasi/dihitung keseluruhan dalam periode Renstra Perangkat Daerah Tahun 2016-2021, hal ini disebabkan karena pada Realisasi Target Kinerja Hasil Program dan Keluaran Kegiatan s.d. Tahun 2016 (kolom </w:t>
      </w:r>
      <w:r w:rsidR="005266F4">
        <w:rPr>
          <w:rFonts w:ascii="Bookman Old Style" w:hAnsi="Bookman Old Style" w:cs="Arial"/>
          <w:bCs/>
        </w:rPr>
        <w:t>4</w:t>
      </w:r>
      <w:r w:rsidR="00480F1E" w:rsidRPr="00480F1E">
        <w:rPr>
          <w:rFonts w:ascii="Bookman Old Style" w:hAnsi="Bookman Old Style" w:cs="Arial"/>
          <w:bCs/>
          <w:lang w:val="id-ID"/>
        </w:rPr>
        <w:t>) yang merupakan tahun awal periode Renstra Perangkat Daerah terdapat beberapa perbedaan/penyesuaian baik nomenklatur program/kegiatan maupun penyempurnaan indikator dan target kinerja tetapi tidak mengubah target pencapaian sasaran akhir. Bahwasanya pada Tahun 2016 secara keseluruhan rat</w:t>
      </w:r>
      <w:r w:rsidR="00375723">
        <w:rPr>
          <w:rFonts w:ascii="Bookman Old Style" w:hAnsi="Bookman Old Style" w:cs="Arial"/>
          <w:bCs/>
        </w:rPr>
        <w:t>a</w:t>
      </w:r>
      <w:r w:rsidR="00480F1E" w:rsidRPr="00480F1E">
        <w:rPr>
          <w:rFonts w:ascii="Bookman Old Style" w:hAnsi="Bookman Old Style" w:cs="Arial"/>
          <w:bCs/>
          <w:lang w:val="id-ID"/>
        </w:rPr>
        <w:t xml:space="preserve">-rata program/kegiatan telah terealisasi sesuai dengan target kinerja yang terdapat dalam dokumen Rencana Strategis (Renstra) </w:t>
      </w:r>
      <w:r w:rsidR="00375723">
        <w:rPr>
          <w:rFonts w:ascii="Bookman Old Style" w:hAnsi="Bookman Old Style" w:cs="Arial"/>
          <w:bCs/>
        </w:rPr>
        <w:t>Bagian Umum Sekretariat</w:t>
      </w:r>
      <w:r w:rsidR="00375723" w:rsidRPr="00480F1E">
        <w:rPr>
          <w:rFonts w:ascii="Bookman Old Style" w:hAnsi="Bookman Old Style" w:cs="Arial"/>
          <w:bCs/>
        </w:rPr>
        <w:t xml:space="preserve"> Daerah </w:t>
      </w:r>
      <w:r w:rsidR="00480F1E" w:rsidRPr="00480F1E">
        <w:rPr>
          <w:rFonts w:ascii="Bookman Old Style" w:hAnsi="Bookman Old Style" w:cs="Arial"/>
          <w:bCs/>
          <w:lang w:val="id-ID"/>
        </w:rPr>
        <w:t xml:space="preserve">Kabupaten Malang Tahun 2016-2021 telah ditetapkan pada </w:t>
      </w:r>
      <w:r w:rsidR="00375723" w:rsidRPr="00FD5D16">
        <w:rPr>
          <w:rFonts w:ascii="Bookman Old Style" w:hAnsi="Bookman Old Style" w:cs="Arial"/>
          <w:bCs/>
        </w:rPr>
        <w:t>30 Desember</w:t>
      </w:r>
      <w:r w:rsidR="00480F1E" w:rsidRPr="00480F1E">
        <w:rPr>
          <w:rFonts w:ascii="Bookman Old Style" w:hAnsi="Bookman Old Style" w:cs="Arial"/>
          <w:bCs/>
          <w:lang w:val="id-ID"/>
        </w:rPr>
        <w:t xml:space="preserve"> 2016 melalui Surat Keputusan Kepala </w:t>
      </w:r>
      <w:r w:rsidR="00A323E1" w:rsidRPr="00FD5D16">
        <w:rPr>
          <w:rFonts w:ascii="Bookman Old Style" w:hAnsi="Bookman Old Style" w:cs="Arial"/>
          <w:bCs/>
        </w:rPr>
        <w:t>Bagian Umum</w:t>
      </w:r>
      <w:r w:rsidR="00FD5D16" w:rsidRPr="00FD5D16">
        <w:rPr>
          <w:rFonts w:ascii="Bookman Old Style" w:hAnsi="Bookman Old Style" w:cs="Arial"/>
          <w:bCs/>
        </w:rPr>
        <w:t xml:space="preserve"> dan Protokol</w:t>
      </w:r>
      <w:r w:rsidR="00A323E1" w:rsidRPr="00FD5D16">
        <w:rPr>
          <w:rFonts w:ascii="Bookman Old Style" w:hAnsi="Bookman Old Style" w:cs="Arial"/>
          <w:bCs/>
        </w:rPr>
        <w:t xml:space="preserve"> Sekretariat</w:t>
      </w:r>
      <w:r w:rsidR="00A323E1" w:rsidRPr="00480F1E">
        <w:rPr>
          <w:rFonts w:ascii="Bookman Old Style" w:hAnsi="Bookman Old Style" w:cs="Arial"/>
          <w:bCs/>
        </w:rPr>
        <w:t xml:space="preserve"> Daerah </w:t>
      </w:r>
      <w:r w:rsidR="00480F1E" w:rsidRPr="00480F1E">
        <w:rPr>
          <w:rFonts w:ascii="Bookman Old Style" w:hAnsi="Bookman Old Style" w:cs="Arial"/>
          <w:bCs/>
          <w:lang w:val="id-ID"/>
        </w:rPr>
        <w:t>Malang Nomor 188.4/</w:t>
      </w:r>
      <w:r w:rsidR="00375723" w:rsidRPr="00FD5D16">
        <w:rPr>
          <w:rFonts w:ascii="Bookman Old Style" w:hAnsi="Bookman Old Style" w:cs="Arial"/>
          <w:bCs/>
        </w:rPr>
        <w:t>417</w:t>
      </w:r>
      <w:r w:rsidR="00480F1E" w:rsidRPr="00480F1E">
        <w:rPr>
          <w:rFonts w:ascii="Bookman Old Style" w:hAnsi="Bookman Old Style" w:cs="Arial"/>
          <w:bCs/>
          <w:lang w:val="id-ID"/>
        </w:rPr>
        <w:t>/KEP/35.07.</w:t>
      </w:r>
      <w:r w:rsidR="00FD5D16" w:rsidRPr="00FD5D16">
        <w:rPr>
          <w:rFonts w:ascii="Bookman Old Style" w:hAnsi="Bookman Old Style" w:cs="Arial"/>
          <w:bCs/>
        </w:rPr>
        <w:t>031</w:t>
      </w:r>
      <w:r w:rsidR="00480F1E" w:rsidRPr="00480F1E">
        <w:rPr>
          <w:rFonts w:ascii="Bookman Old Style" w:hAnsi="Bookman Old Style" w:cs="Arial"/>
          <w:bCs/>
          <w:lang w:val="id-ID"/>
        </w:rPr>
        <w:t xml:space="preserve">/2016 tentang Penetapan Rencana Strategis </w:t>
      </w:r>
      <w:r w:rsidR="00FD5D16" w:rsidRPr="00FD5D16">
        <w:rPr>
          <w:rFonts w:ascii="Bookman Old Style" w:hAnsi="Bookman Old Style" w:cs="Arial"/>
          <w:bCs/>
        </w:rPr>
        <w:t>Bagian Umum Sekretariat</w:t>
      </w:r>
      <w:r w:rsidR="00FD5D16" w:rsidRPr="00480F1E">
        <w:rPr>
          <w:rFonts w:ascii="Bookman Old Style" w:hAnsi="Bookman Old Style" w:cs="Arial"/>
          <w:bCs/>
        </w:rPr>
        <w:t xml:space="preserve"> Daerah </w:t>
      </w:r>
      <w:r w:rsidR="00480F1E" w:rsidRPr="00480F1E">
        <w:rPr>
          <w:rFonts w:ascii="Bookman Old Style" w:hAnsi="Bookman Old Style" w:cs="Arial"/>
          <w:bCs/>
          <w:lang w:val="id-ID"/>
        </w:rPr>
        <w:t>Kabupaten Malang Tahun 2016-2021.</w:t>
      </w:r>
    </w:p>
    <w:p w:rsidR="00EF38DB" w:rsidRDefault="00EF38DB" w:rsidP="009E0F8C">
      <w:pPr>
        <w:widowControl w:val="0"/>
        <w:spacing w:line="360" w:lineRule="auto"/>
        <w:ind w:left="567" w:firstLine="567"/>
        <w:contextualSpacing/>
        <w:jc w:val="both"/>
        <w:rPr>
          <w:rFonts w:ascii="Bookman Old Style" w:hAnsi="Bookman Old Style" w:cs="Arial"/>
          <w:bCs/>
        </w:rPr>
      </w:pPr>
      <w:r>
        <w:rPr>
          <w:rFonts w:ascii="Bookman Old Style" w:hAnsi="Bookman Old Style" w:cs="Arial"/>
          <w:bCs/>
        </w:rPr>
        <w:t>Dari table 2.1 diketahui bahwa pada dasarnya seluruh program/kegiatan telah terealisasi sesuai dengan target. Uraian selengkapnya sebagai berikut:</w:t>
      </w:r>
    </w:p>
    <w:p w:rsidR="00EF38DB" w:rsidRDefault="00EF38DB" w:rsidP="007F3426">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Realisasi program/kegiatan yang belum memenuhi target kinerja hasil/keluaran yang direncanakan karena</w:t>
      </w:r>
      <w:r w:rsidR="00FC22AD">
        <w:rPr>
          <w:rFonts w:ascii="Bookman Old Style" w:hAnsi="Bookman Old Style" w:cs="Arial"/>
          <w:bCs/>
        </w:rPr>
        <w:t xml:space="preserve"> penyesuaian target/keluaran keg</w:t>
      </w:r>
      <w:r>
        <w:rPr>
          <w:rFonts w:ascii="Bookman Old Style" w:hAnsi="Bookman Old Style" w:cs="Arial"/>
          <w:bCs/>
        </w:rPr>
        <w:t>iatan, dapat dijelaskan sebagai berikut :</w:t>
      </w:r>
    </w:p>
    <w:p w:rsidR="00FC22AD" w:rsidRDefault="00FC22AD" w:rsidP="00FC22AD">
      <w:pPr>
        <w:pStyle w:val="ListParagraph"/>
        <w:widowControl w:val="0"/>
        <w:spacing w:line="360" w:lineRule="auto"/>
        <w:ind w:left="927"/>
        <w:contextualSpacing/>
        <w:jc w:val="both"/>
        <w:rPr>
          <w:rFonts w:ascii="Bookman Old Style" w:hAnsi="Bookman Old Style" w:cs="Arial"/>
          <w:bCs/>
        </w:rPr>
      </w:pPr>
      <w:r>
        <w:rPr>
          <w:rFonts w:ascii="Bookman Old Style" w:hAnsi="Bookman Old Style" w:cs="Arial"/>
          <w:bCs/>
        </w:rPr>
        <w:t>Kegiatan Penyediaan Jasa Peralatan dan Perlengkapan Kantor</w:t>
      </w:r>
    </w:p>
    <w:p w:rsidR="000F14D0" w:rsidRDefault="00BC0F23" w:rsidP="009E0F8C">
      <w:pPr>
        <w:pStyle w:val="ListParagraph"/>
        <w:widowControl w:val="0"/>
        <w:spacing w:line="360" w:lineRule="auto"/>
        <w:ind w:left="927"/>
        <w:contextualSpacing/>
        <w:jc w:val="both"/>
        <w:rPr>
          <w:rFonts w:ascii="Bookman Old Style" w:hAnsi="Bookman Old Style" w:cs="Arial"/>
          <w:bCs/>
        </w:rPr>
      </w:pPr>
      <w:r>
        <w:rPr>
          <w:rFonts w:ascii="Bookman Old Style" w:hAnsi="Bookman Old Style" w:cs="Arial"/>
          <w:bCs/>
        </w:rPr>
        <w:t>Program Pelayanan Administrasi Perkantoran, Program Peningkatan Sarana dan Prasarana Aparatur, Program Peningkatan Kapasitas Sumber Daya Aparatur</w:t>
      </w:r>
      <w:r w:rsidR="000F14D0">
        <w:rPr>
          <w:rFonts w:ascii="Bookman Old Style" w:hAnsi="Bookman Old Style" w:cs="Arial"/>
          <w:bCs/>
        </w:rPr>
        <w:t>, Program Peningkatan Disiplin Aparatur dan Program Peningkatan Pengembangan Sistem Pelaporan</w:t>
      </w:r>
      <w:r w:rsidR="00D8164F">
        <w:rPr>
          <w:rFonts w:ascii="Bookman Old Style" w:hAnsi="Bookman Old Style" w:cs="Arial"/>
          <w:bCs/>
        </w:rPr>
        <w:t>. Kegiatan ini merupakan kegiatan rutin. Perkiraan realisasi capaian target Renstra Program / Kegiatan ini kur</w:t>
      </w:r>
      <w:r w:rsidR="007F3426">
        <w:rPr>
          <w:rFonts w:ascii="Bookman Old Style" w:hAnsi="Bookman Old Style" w:cs="Arial"/>
          <w:bCs/>
        </w:rPr>
        <w:t xml:space="preserve">ang terukur maksimal karena ada </w:t>
      </w:r>
      <w:r w:rsidR="00D8164F">
        <w:rPr>
          <w:rFonts w:ascii="Bookman Old Style" w:hAnsi="Bookman Old Style" w:cs="Arial"/>
          <w:bCs/>
        </w:rPr>
        <w:t>keselurahan dalam periode Renstra Perangkat Daerah.</w:t>
      </w:r>
    </w:p>
    <w:p w:rsidR="00EF38DB" w:rsidRDefault="00485724" w:rsidP="009E0F8C">
      <w:pPr>
        <w:pStyle w:val="ListParagraph"/>
        <w:widowControl w:val="0"/>
        <w:spacing w:line="360" w:lineRule="auto"/>
        <w:ind w:left="927"/>
        <w:contextualSpacing/>
        <w:jc w:val="both"/>
        <w:rPr>
          <w:rFonts w:ascii="Bookman Old Style" w:hAnsi="Bookman Old Style" w:cs="Arial"/>
          <w:bCs/>
        </w:rPr>
      </w:pPr>
      <w:r>
        <w:rPr>
          <w:rFonts w:ascii="Bookman Old Style" w:hAnsi="Bookman Old Style" w:cs="Arial"/>
          <w:bCs/>
        </w:rPr>
        <w:t>Pr</w:t>
      </w:r>
      <w:r w:rsidR="00D8164F">
        <w:rPr>
          <w:rFonts w:ascii="Bookman Old Style" w:hAnsi="Bookman Old Style" w:cs="Arial"/>
          <w:bCs/>
        </w:rPr>
        <w:t>ogram</w:t>
      </w:r>
      <w:r w:rsidR="00DA3E1A">
        <w:rPr>
          <w:rFonts w:ascii="Bookman Old Style" w:hAnsi="Bookman Old Style" w:cs="Arial"/>
          <w:bCs/>
        </w:rPr>
        <w:t xml:space="preserve"> Pelayanan Umum merupakan program baru yang merupakan prioritas yang sesuai dengan tupoksi Bagian Umum</w:t>
      </w:r>
      <w:r w:rsidR="007F3426">
        <w:rPr>
          <w:rFonts w:ascii="Bookman Old Style" w:hAnsi="Bookman Old Style" w:cs="Arial"/>
          <w:bCs/>
        </w:rPr>
        <w:t xml:space="preserve"> jadi baru terealisasi di tahun </w:t>
      </w:r>
      <w:r w:rsidR="00E076A8">
        <w:rPr>
          <w:rFonts w:ascii="Bookman Old Style" w:hAnsi="Bookman Old Style" w:cs="Arial"/>
          <w:bCs/>
        </w:rPr>
        <w:t>2019</w:t>
      </w:r>
    </w:p>
    <w:p w:rsidR="00DA3E1A" w:rsidRDefault="007F3426" w:rsidP="004C0CA0">
      <w:pPr>
        <w:pStyle w:val="ListParagraph"/>
        <w:widowControl w:val="0"/>
        <w:numPr>
          <w:ilvl w:val="0"/>
          <w:numId w:val="30"/>
        </w:numPr>
        <w:tabs>
          <w:tab w:val="left" w:pos="1418"/>
        </w:tabs>
        <w:spacing w:line="360" w:lineRule="auto"/>
        <w:contextualSpacing/>
        <w:jc w:val="both"/>
        <w:rPr>
          <w:rFonts w:ascii="Bookman Old Style" w:hAnsi="Bookman Old Style" w:cs="Arial"/>
          <w:bCs/>
        </w:rPr>
      </w:pPr>
      <w:r>
        <w:rPr>
          <w:rFonts w:ascii="Bookman Old Style" w:hAnsi="Bookman Old Style" w:cs="Arial"/>
          <w:bCs/>
        </w:rPr>
        <w:t>Faktor penyebab tidak tercapainya: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t>Adanya perubahan target kinerja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lastRenderedPageBreak/>
        <w:t>Adanya perubahan volume /besaran kinerja</w:t>
      </w:r>
    </w:p>
    <w:p w:rsidR="00404C52" w:rsidRPr="009E0F8C" w:rsidRDefault="00404C52" w:rsidP="009E0F8C">
      <w:pPr>
        <w:pStyle w:val="ListParagraph"/>
        <w:widowControl w:val="0"/>
        <w:numPr>
          <w:ilvl w:val="0"/>
          <w:numId w:val="34"/>
        </w:numPr>
        <w:tabs>
          <w:tab w:val="left" w:pos="1276"/>
        </w:tabs>
        <w:spacing w:line="360" w:lineRule="auto"/>
        <w:contextualSpacing/>
        <w:jc w:val="both"/>
        <w:rPr>
          <w:rFonts w:ascii="Bookman Old Style" w:hAnsi="Bookman Old Style" w:cs="Arial"/>
          <w:bCs/>
        </w:rPr>
      </w:pPr>
      <w:r w:rsidRPr="009E0F8C">
        <w:rPr>
          <w:rFonts w:ascii="Bookman Old Style" w:hAnsi="Bookman Old Style" w:cs="Arial"/>
          <w:bCs/>
        </w:rPr>
        <w:t>Perubahan RPJMD dan Renstra Perangkat Daerah</w:t>
      </w:r>
    </w:p>
    <w:p w:rsidR="007F3426" w:rsidRDefault="00404C52" w:rsidP="007F3426">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Implikasi :</w:t>
      </w:r>
    </w:p>
    <w:p w:rsidR="00404C52" w:rsidRPr="009E0F8C" w:rsidRDefault="00404C52" w:rsidP="009E0F8C">
      <w:pPr>
        <w:pStyle w:val="ListParagraph"/>
        <w:widowControl w:val="0"/>
        <w:numPr>
          <w:ilvl w:val="0"/>
          <w:numId w:val="33"/>
        </w:numPr>
        <w:tabs>
          <w:tab w:val="left" w:pos="1418"/>
        </w:tabs>
        <w:spacing w:line="360" w:lineRule="auto"/>
        <w:contextualSpacing/>
        <w:jc w:val="both"/>
        <w:rPr>
          <w:rFonts w:ascii="Bookman Old Style" w:hAnsi="Bookman Old Style" w:cs="Arial"/>
          <w:bCs/>
        </w:rPr>
      </w:pPr>
      <w:r w:rsidRPr="009E0F8C">
        <w:rPr>
          <w:rFonts w:ascii="Bookman Old Style" w:hAnsi="Bookman Old Style" w:cs="Arial"/>
          <w:bCs/>
        </w:rPr>
        <w:t xml:space="preserve">Melakukan penyesuaian target kinerja </w:t>
      </w:r>
    </w:p>
    <w:p w:rsidR="00404C52" w:rsidRPr="009E0F8C" w:rsidRDefault="00404C52" w:rsidP="009E0F8C">
      <w:pPr>
        <w:pStyle w:val="ListParagraph"/>
        <w:widowControl w:val="0"/>
        <w:numPr>
          <w:ilvl w:val="0"/>
          <w:numId w:val="33"/>
        </w:numPr>
        <w:tabs>
          <w:tab w:val="left" w:pos="1418"/>
        </w:tabs>
        <w:spacing w:line="360" w:lineRule="auto"/>
        <w:contextualSpacing/>
        <w:jc w:val="both"/>
        <w:rPr>
          <w:rFonts w:ascii="Bookman Old Style" w:hAnsi="Bookman Old Style" w:cs="Arial"/>
          <w:bCs/>
        </w:rPr>
      </w:pPr>
      <w:r w:rsidRPr="009E0F8C">
        <w:rPr>
          <w:rFonts w:ascii="Bookman Old Style" w:hAnsi="Bookman Old Style" w:cs="Arial"/>
          <w:bCs/>
        </w:rPr>
        <w:t>Melakukan pengukuran</w:t>
      </w:r>
      <w:r w:rsidR="004C0CA0" w:rsidRPr="009E0F8C">
        <w:rPr>
          <w:rFonts w:ascii="Bookman Old Style" w:hAnsi="Bookman Old Style" w:cs="Arial"/>
          <w:bCs/>
        </w:rPr>
        <w:t xml:space="preserve"> </w:t>
      </w:r>
      <w:r w:rsidRPr="009E0F8C">
        <w:rPr>
          <w:rFonts w:ascii="Bookman Old Style" w:hAnsi="Bookman Old Style" w:cs="Arial"/>
          <w:bCs/>
        </w:rPr>
        <w:t xml:space="preserve">kembali sesuai target yang dicapai pada setiap kegiatan </w:t>
      </w:r>
    </w:p>
    <w:p w:rsidR="00404C52" w:rsidRPr="009E0F8C" w:rsidRDefault="00896703" w:rsidP="009E0F8C">
      <w:pPr>
        <w:pStyle w:val="ListParagraph"/>
        <w:widowControl w:val="0"/>
        <w:numPr>
          <w:ilvl w:val="0"/>
          <w:numId w:val="33"/>
        </w:numPr>
        <w:spacing w:line="360" w:lineRule="auto"/>
        <w:contextualSpacing/>
        <w:jc w:val="both"/>
        <w:rPr>
          <w:rFonts w:ascii="Bookman Old Style" w:hAnsi="Bookman Old Style" w:cs="Arial"/>
          <w:bCs/>
        </w:rPr>
      </w:pPr>
      <w:r w:rsidRPr="009E0F8C">
        <w:rPr>
          <w:rFonts w:ascii="Bookman Old Style" w:hAnsi="Bookman Old Style" w:cs="Arial"/>
          <w:bCs/>
        </w:rPr>
        <w:t>B</w:t>
      </w:r>
      <w:r w:rsidR="004C0CA0" w:rsidRPr="009E0F8C">
        <w:rPr>
          <w:rFonts w:ascii="Bookman Old Style" w:hAnsi="Bookman Old Style" w:cs="Arial"/>
          <w:bCs/>
        </w:rPr>
        <w:t>eberapa kegiatan masuk dalam program baru yang merupakan program teknis</w:t>
      </w:r>
    </w:p>
    <w:p w:rsidR="009E0F8C" w:rsidRDefault="004C0CA0" w:rsidP="009E0F8C">
      <w:pPr>
        <w:pStyle w:val="ListParagraph"/>
        <w:widowControl w:val="0"/>
        <w:numPr>
          <w:ilvl w:val="0"/>
          <w:numId w:val="30"/>
        </w:numPr>
        <w:spacing w:line="360" w:lineRule="auto"/>
        <w:contextualSpacing/>
        <w:jc w:val="both"/>
        <w:rPr>
          <w:rFonts w:ascii="Bookman Old Style" w:hAnsi="Bookman Old Style" w:cs="Arial"/>
          <w:bCs/>
        </w:rPr>
      </w:pPr>
      <w:r>
        <w:rPr>
          <w:rFonts w:ascii="Bookman Old Style" w:hAnsi="Bookman Old Style" w:cs="Arial"/>
          <w:bCs/>
        </w:rPr>
        <w:t xml:space="preserve">Kebijakan /tindakan perencanaan dan penganggaran yang perlu diambil untuk mengatasi faktor-faktor penyebab tidak terealisasinya </w:t>
      </w:r>
      <w:r w:rsidR="0052040D">
        <w:rPr>
          <w:rFonts w:ascii="Bookman Old Style" w:hAnsi="Bookman Old Style" w:cs="Arial"/>
          <w:bCs/>
        </w:rPr>
        <w:t>adalah dengan melakukan pengkajian kembali rencana kegiatan dan program yang sesuai kebutuhan perangkat daerah</w:t>
      </w:r>
    </w:p>
    <w:p w:rsidR="00480F1E" w:rsidRPr="009E0F8C" w:rsidRDefault="00480F1E" w:rsidP="00BD61AC">
      <w:pPr>
        <w:pStyle w:val="ListParagraph"/>
        <w:widowControl w:val="0"/>
        <w:spacing w:line="360" w:lineRule="auto"/>
        <w:ind w:left="567" w:firstLine="426"/>
        <w:contextualSpacing/>
        <w:jc w:val="both"/>
        <w:rPr>
          <w:rFonts w:ascii="Bookman Old Style" w:hAnsi="Bookman Old Style" w:cs="Arial"/>
          <w:bCs/>
        </w:rPr>
      </w:pPr>
      <w:r w:rsidRPr="009E0F8C">
        <w:rPr>
          <w:rFonts w:ascii="Bookman Old Style" w:hAnsi="Bookman Old Style" w:cs="Arial"/>
          <w:bCs/>
        </w:rPr>
        <w:t>Uraian evaluasi pelaksanaan Rencana Kerja tahun sebelumnya dan tingkat capaian Rencana Strategis dapat dilihat pada tabel 2.1 berikut ini:</w:t>
      </w:r>
    </w:p>
    <w:p w:rsidR="00480F1E" w:rsidRPr="001E7A26" w:rsidRDefault="00480F1E" w:rsidP="00484ED4">
      <w:pPr>
        <w:widowControl w:val="0"/>
        <w:spacing w:line="360" w:lineRule="auto"/>
        <w:ind w:left="709" w:firstLine="992"/>
        <w:contextualSpacing/>
        <w:jc w:val="both"/>
        <w:rPr>
          <w:rFonts w:ascii="Bookman Old Style" w:hAnsi="Bookman Old Style" w:cs="Arial"/>
          <w:bCs/>
        </w:rPr>
        <w:sectPr w:rsidR="00480F1E" w:rsidRPr="001E7A26" w:rsidSect="00D938F0">
          <w:headerReference w:type="default" r:id="rId11"/>
          <w:headerReference w:type="first" r:id="rId12"/>
          <w:footerReference w:type="first" r:id="rId13"/>
          <w:pgSz w:w="12191" w:h="18711" w:code="10000"/>
          <w:pgMar w:top="1418" w:right="1418" w:bottom="1418" w:left="1701" w:header="1298" w:footer="1440" w:gutter="0"/>
          <w:cols w:space="720"/>
          <w:titlePg/>
          <w:docGrid w:linePitch="360"/>
        </w:sectPr>
      </w:pPr>
    </w:p>
    <w:p w:rsidR="00FD5E0F" w:rsidRPr="001E7A26" w:rsidRDefault="003A2AE9" w:rsidP="00484ED4">
      <w:pPr>
        <w:widowControl w:val="0"/>
        <w:spacing w:line="360" w:lineRule="auto"/>
        <w:contextualSpacing/>
        <w:jc w:val="center"/>
        <w:rPr>
          <w:rFonts w:ascii="Bookman Old Style" w:hAnsi="Bookman Old Style"/>
          <w:b/>
        </w:rPr>
      </w:pPr>
      <w:r w:rsidRPr="001E7A26">
        <w:rPr>
          <w:rFonts w:ascii="Bookman Old Style" w:hAnsi="Bookman Old Style"/>
          <w:b/>
        </w:rPr>
        <w:lastRenderedPageBreak/>
        <w:t>Tabel 2.1</w:t>
      </w:r>
    </w:p>
    <w:p w:rsidR="003A2AE9" w:rsidRPr="001E7A26" w:rsidRDefault="003A2AE9" w:rsidP="00484ED4">
      <w:pPr>
        <w:widowControl w:val="0"/>
        <w:spacing w:line="360" w:lineRule="auto"/>
        <w:contextualSpacing/>
        <w:jc w:val="center"/>
        <w:rPr>
          <w:rFonts w:ascii="Bookman Old Style" w:hAnsi="Bookman Old Style"/>
          <w:b/>
        </w:rPr>
      </w:pPr>
      <w:r w:rsidRPr="001E7A26">
        <w:rPr>
          <w:rFonts w:ascii="Bookman Old Style" w:hAnsi="Bookman Old Style"/>
          <w:b/>
        </w:rPr>
        <w:t>Rekap</w:t>
      </w:r>
      <w:r w:rsidR="00096793" w:rsidRPr="001E7A26">
        <w:rPr>
          <w:rFonts w:ascii="Bookman Old Style" w:hAnsi="Bookman Old Style"/>
          <w:b/>
        </w:rPr>
        <w:t xml:space="preserve">itulasi </w:t>
      </w:r>
      <w:r w:rsidR="00A321D3" w:rsidRPr="001E7A26">
        <w:rPr>
          <w:rFonts w:ascii="Bookman Old Style" w:hAnsi="Bookman Old Style"/>
          <w:b/>
        </w:rPr>
        <w:t xml:space="preserve">Hasil Evaluasi Hasil Pelaksanaan </w:t>
      </w:r>
      <w:r w:rsidR="00F6599E" w:rsidRPr="001E7A26">
        <w:rPr>
          <w:rFonts w:ascii="Bookman Old Style" w:hAnsi="Bookman Old Style"/>
          <w:b/>
        </w:rPr>
        <w:t>Renja</w:t>
      </w:r>
      <w:r w:rsidR="002E402E" w:rsidRPr="001E7A26">
        <w:rPr>
          <w:rFonts w:ascii="Bookman Old Style" w:hAnsi="Bookman Old Style"/>
          <w:b/>
        </w:rPr>
        <w:t xml:space="preserve"> </w:t>
      </w:r>
      <w:r w:rsidR="00F6599E" w:rsidRPr="001E7A26">
        <w:rPr>
          <w:rFonts w:ascii="Bookman Old Style" w:hAnsi="Bookman Old Style"/>
          <w:b/>
        </w:rPr>
        <w:t>dan Pencapaian Renstra</w:t>
      </w:r>
      <w:r w:rsidR="002E402E" w:rsidRPr="001E7A26">
        <w:rPr>
          <w:rFonts w:ascii="Bookman Old Style" w:hAnsi="Bookman Old Style"/>
          <w:b/>
        </w:rPr>
        <w:t xml:space="preserve"> </w:t>
      </w:r>
      <w:r w:rsidR="00F6599E" w:rsidRPr="001E7A26">
        <w:rPr>
          <w:rFonts w:ascii="Bookman Old Style" w:hAnsi="Bookman Old Style"/>
          <w:b/>
        </w:rPr>
        <w:t>s</w:t>
      </w:r>
      <w:r w:rsidR="00F6599E" w:rsidRPr="001E7A26">
        <w:rPr>
          <w:rFonts w:ascii="Bookman Old Style" w:hAnsi="Bookman Old Style"/>
          <w:b/>
          <w:lang w:val="id-ID"/>
        </w:rPr>
        <w:t>.</w:t>
      </w:r>
      <w:r w:rsidRPr="001E7A26">
        <w:rPr>
          <w:rFonts w:ascii="Bookman Old Style" w:hAnsi="Bookman Old Style"/>
          <w:b/>
        </w:rPr>
        <w:t>d</w:t>
      </w:r>
      <w:r w:rsidR="00F6599E" w:rsidRPr="001E7A26">
        <w:rPr>
          <w:rFonts w:ascii="Bookman Old Style" w:hAnsi="Bookman Old Style"/>
          <w:b/>
          <w:lang w:val="id-ID"/>
        </w:rPr>
        <w:t>.</w:t>
      </w:r>
      <w:r w:rsidRPr="001E7A26">
        <w:rPr>
          <w:rFonts w:ascii="Bookman Old Style" w:hAnsi="Bookman Old Style"/>
          <w:b/>
        </w:rPr>
        <w:t xml:space="preserve"> Tahun </w:t>
      </w:r>
      <w:r w:rsidR="0012039F">
        <w:rPr>
          <w:rFonts w:ascii="Bookman Old Style" w:hAnsi="Bookman Old Style"/>
          <w:b/>
        </w:rPr>
        <w:t>2020</w:t>
      </w:r>
    </w:p>
    <w:p w:rsidR="003A2AE9" w:rsidRPr="001E7A26" w:rsidRDefault="003A2AE9" w:rsidP="00484ED4">
      <w:pPr>
        <w:widowControl w:val="0"/>
        <w:spacing w:line="360" w:lineRule="auto"/>
        <w:contextualSpacing/>
        <w:jc w:val="center"/>
        <w:rPr>
          <w:rFonts w:ascii="Bookman Old Style" w:hAnsi="Bookman Old Style"/>
        </w:rPr>
      </w:pPr>
      <w:r w:rsidRPr="001E7A26">
        <w:rPr>
          <w:rFonts w:ascii="Bookman Old Style" w:hAnsi="Bookman Old Style"/>
          <w:b/>
        </w:rPr>
        <w:t>B</w:t>
      </w:r>
      <w:r w:rsidR="00375A5B" w:rsidRPr="001E7A26">
        <w:rPr>
          <w:rFonts w:ascii="Bookman Old Style" w:hAnsi="Bookman Old Style"/>
          <w:b/>
        </w:rPr>
        <w:t xml:space="preserve">agian Umum Sekretariat </w:t>
      </w:r>
      <w:r w:rsidRPr="001E7A26">
        <w:rPr>
          <w:rFonts w:ascii="Bookman Old Style" w:hAnsi="Bookman Old Style"/>
          <w:b/>
        </w:rPr>
        <w:t>Daerah Kabupaten Malang</w:t>
      </w:r>
    </w:p>
    <w:tbl>
      <w:tblPr>
        <w:tblW w:w="161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838"/>
        <w:gridCol w:w="2410"/>
        <w:gridCol w:w="1842"/>
        <w:gridCol w:w="1417"/>
        <w:gridCol w:w="1276"/>
        <w:gridCol w:w="1277"/>
        <w:gridCol w:w="992"/>
        <w:gridCol w:w="1134"/>
        <w:gridCol w:w="1134"/>
        <w:gridCol w:w="1276"/>
      </w:tblGrid>
      <w:tr w:rsidR="00EC00FA" w:rsidRPr="001E7A26" w:rsidTr="005A7D1B">
        <w:trPr>
          <w:trHeight w:val="566"/>
          <w:tblHeader/>
        </w:trPr>
        <w:tc>
          <w:tcPr>
            <w:tcW w:w="566" w:type="dxa"/>
            <w:vMerge w:val="restart"/>
            <w:tcBorders>
              <w:top w:val="single" w:sz="4" w:space="0" w:color="auto"/>
            </w:tcBorders>
            <w:shd w:val="clear" w:color="auto" w:fill="auto"/>
            <w:vAlign w:val="center"/>
            <w:hideMark/>
          </w:tcPr>
          <w:p w:rsidR="00EC00FA" w:rsidRPr="001E7A26" w:rsidRDefault="00EC00FA" w:rsidP="00484ED4">
            <w:pPr>
              <w:spacing w:line="360" w:lineRule="auto"/>
              <w:ind w:left="-108" w:right="-108"/>
              <w:jc w:val="center"/>
              <w:rPr>
                <w:rFonts w:ascii="Bookman Old Style" w:hAnsi="Bookman Old Style"/>
                <w:b/>
                <w:sz w:val="18"/>
                <w:szCs w:val="18"/>
              </w:rPr>
            </w:pPr>
            <w:r w:rsidRPr="001E7A26">
              <w:rPr>
                <w:rFonts w:ascii="Bookman Old Style" w:hAnsi="Bookman Old Style"/>
                <w:b/>
                <w:sz w:val="18"/>
                <w:szCs w:val="18"/>
              </w:rPr>
              <w:t>No</w:t>
            </w:r>
          </w:p>
        </w:tc>
        <w:tc>
          <w:tcPr>
            <w:tcW w:w="2838" w:type="dxa"/>
            <w:vMerge w:val="restart"/>
            <w:tcBorders>
              <w:top w:val="single" w:sz="4" w:space="0" w:color="auto"/>
            </w:tcBorders>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Urusan/Bidang Urusan Pemerintah Daerah/ Program/ Kegiatan</w:t>
            </w:r>
          </w:p>
        </w:tc>
        <w:tc>
          <w:tcPr>
            <w:tcW w:w="2410" w:type="dxa"/>
            <w:vMerge w:val="restart"/>
            <w:tcBorders>
              <w:top w:val="single" w:sz="4" w:space="0" w:color="auto"/>
            </w:tcBorders>
            <w:shd w:val="clear" w:color="auto" w:fill="auto"/>
            <w:vAlign w:val="center"/>
            <w:hideMark/>
          </w:tcPr>
          <w:p w:rsidR="00EC00FA" w:rsidRPr="001E7A26" w:rsidRDefault="00EC00FA"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Indikator Kinerja Program (</w:t>
            </w:r>
            <w:r w:rsidRPr="001E7A26">
              <w:rPr>
                <w:rFonts w:ascii="Bookman Old Style" w:hAnsi="Bookman Old Style"/>
                <w:b/>
                <w:i/>
                <w:sz w:val="18"/>
                <w:szCs w:val="18"/>
              </w:rPr>
              <w:t>outcomes</w:t>
            </w:r>
            <w:r w:rsidRPr="001E7A26">
              <w:rPr>
                <w:rFonts w:ascii="Bookman Old Style" w:hAnsi="Bookman Old Style"/>
                <w:b/>
                <w:sz w:val="18"/>
                <w:szCs w:val="18"/>
              </w:rPr>
              <w:t>) dan Kegiatan (</w:t>
            </w:r>
            <w:r w:rsidRPr="001E7A26">
              <w:rPr>
                <w:rFonts w:ascii="Bookman Old Style" w:hAnsi="Bookman Old Style"/>
                <w:b/>
                <w:i/>
                <w:sz w:val="18"/>
                <w:szCs w:val="18"/>
              </w:rPr>
              <w:t>output</w:t>
            </w:r>
            <w:r w:rsidRPr="001E7A26">
              <w:rPr>
                <w:rFonts w:ascii="Bookman Old Style" w:hAnsi="Bookman Old Style"/>
                <w:b/>
                <w:sz w:val="18"/>
                <w:szCs w:val="18"/>
              </w:rPr>
              <w:t>)</w:t>
            </w:r>
          </w:p>
        </w:tc>
        <w:tc>
          <w:tcPr>
            <w:tcW w:w="1842" w:type="dxa"/>
            <w:vMerge w:val="restart"/>
            <w:tcBorders>
              <w:top w:val="single" w:sz="4" w:space="0" w:color="auto"/>
            </w:tcBorders>
            <w:shd w:val="clear" w:color="auto" w:fill="auto"/>
            <w:vAlign w:val="center"/>
            <w:hideMark/>
          </w:tcPr>
          <w:p w:rsidR="00EC00FA" w:rsidRPr="001E7A26" w:rsidRDefault="005A7D1B" w:rsidP="00484ED4">
            <w:pPr>
              <w:spacing w:line="360" w:lineRule="auto"/>
              <w:ind w:left="-108" w:right="-107"/>
              <w:jc w:val="center"/>
              <w:rPr>
                <w:rFonts w:ascii="Bookman Old Style" w:hAnsi="Bookman Old Style"/>
                <w:b/>
                <w:sz w:val="18"/>
                <w:szCs w:val="18"/>
                <w:lang w:val="id-ID"/>
              </w:rPr>
            </w:pPr>
            <w:r w:rsidRPr="005A7D1B">
              <w:rPr>
                <w:rFonts w:ascii="Bookman Old Style" w:hAnsi="Bookman Old Style"/>
                <w:b/>
                <w:sz w:val="18"/>
                <w:szCs w:val="18"/>
              </w:rPr>
              <w:t>Target Kinerja Capaian Program Renstra PD Tahun 2016 s/d 2021 (akhir periode Renstra</w:t>
            </w:r>
            <w:r w:rsidR="00941BFC" w:rsidRPr="001E7A26">
              <w:rPr>
                <w:rFonts w:ascii="Bookman Old Style" w:hAnsi="Bookman Old Style"/>
                <w:b/>
                <w:sz w:val="18"/>
                <w:szCs w:val="18"/>
                <w:lang w:val="id-ID"/>
              </w:rPr>
              <w:t>)</w:t>
            </w:r>
          </w:p>
        </w:tc>
        <w:tc>
          <w:tcPr>
            <w:tcW w:w="1417" w:type="dxa"/>
            <w:vMerge w:val="restart"/>
            <w:tcBorders>
              <w:top w:val="single" w:sz="4" w:space="0" w:color="auto"/>
            </w:tcBorders>
            <w:shd w:val="clear" w:color="auto" w:fill="auto"/>
            <w:vAlign w:val="center"/>
            <w:hideMark/>
          </w:tcPr>
          <w:p w:rsidR="00EC00FA" w:rsidRPr="001E7A26" w:rsidRDefault="005A7D1B" w:rsidP="001D6790">
            <w:pPr>
              <w:spacing w:line="360" w:lineRule="auto"/>
              <w:ind w:left="-109" w:right="-107"/>
              <w:jc w:val="center"/>
              <w:rPr>
                <w:rFonts w:ascii="Bookman Old Style" w:hAnsi="Bookman Old Style"/>
                <w:b/>
                <w:sz w:val="18"/>
                <w:szCs w:val="18"/>
              </w:rPr>
            </w:pPr>
            <w:r w:rsidRPr="005A7D1B">
              <w:rPr>
                <w:rFonts w:ascii="Bookman Old Style" w:hAnsi="Bookman Old Style"/>
                <w:b/>
                <w:sz w:val="18"/>
                <w:szCs w:val="18"/>
              </w:rPr>
              <w:t>Realisasi target Kinerja Hasil Program dan Keluaran kegiatan s/d Tahun 2018</w:t>
            </w:r>
          </w:p>
        </w:tc>
        <w:tc>
          <w:tcPr>
            <w:tcW w:w="3545" w:type="dxa"/>
            <w:gridSpan w:val="3"/>
            <w:tcBorders>
              <w:top w:val="single" w:sz="4" w:space="0" w:color="auto"/>
            </w:tcBorders>
            <w:shd w:val="clear" w:color="auto" w:fill="auto"/>
            <w:vAlign w:val="center"/>
            <w:hideMark/>
          </w:tcPr>
          <w:p w:rsidR="00EC00FA" w:rsidRPr="001E7A26" w:rsidRDefault="005A7D1B" w:rsidP="005A7D1B">
            <w:pPr>
              <w:spacing w:line="360" w:lineRule="auto"/>
              <w:jc w:val="center"/>
              <w:rPr>
                <w:rFonts w:ascii="Bookman Old Style" w:hAnsi="Bookman Old Style"/>
                <w:b/>
                <w:sz w:val="18"/>
                <w:szCs w:val="18"/>
              </w:rPr>
            </w:pPr>
            <w:r w:rsidRPr="005A7D1B">
              <w:rPr>
                <w:rFonts w:ascii="Bookman Old Style" w:hAnsi="Bookman Old Style"/>
                <w:b/>
                <w:sz w:val="18"/>
                <w:szCs w:val="18"/>
              </w:rPr>
              <w:t>Target &amp; Realisasi Kinerja Program dan Keluaran Kegiatan Tahun 201</w:t>
            </w:r>
            <w:r>
              <w:rPr>
                <w:rFonts w:ascii="Bookman Old Style" w:hAnsi="Bookman Old Style"/>
                <w:b/>
                <w:sz w:val="18"/>
                <w:szCs w:val="18"/>
              </w:rPr>
              <w:t>9</w:t>
            </w:r>
          </w:p>
        </w:tc>
        <w:tc>
          <w:tcPr>
            <w:tcW w:w="1134" w:type="dxa"/>
            <w:vMerge w:val="restart"/>
            <w:tcBorders>
              <w:top w:val="single" w:sz="4" w:space="0" w:color="auto"/>
            </w:tcBorders>
            <w:shd w:val="clear" w:color="auto" w:fill="auto"/>
            <w:vAlign w:val="center"/>
            <w:hideMark/>
          </w:tcPr>
          <w:p w:rsidR="00EC00FA" w:rsidRPr="001E7A26" w:rsidRDefault="005A7D1B" w:rsidP="005A7D1B">
            <w:pPr>
              <w:spacing w:line="360" w:lineRule="auto"/>
              <w:ind w:left="-108" w:right="-108"/>
              <w:jc w:val="center"/>
              <w:rPr>
                <w:rFonts w:ascii="Bookman Old Style" w:hAnsi="Bookman Old Style"/>
                <w:b/>
                <w:sz w:val="18"/>
                <w:szCs w:val="18"/>
              </w:rPr>
            </w:pPr>
            <w:r w:rsidRPr="005A7D1B">
              <w:rPr>
                <w:rFonts w:ascii="Bookman Old Style" w:hAnsi="Bookman Old Style"/>
                <w:b/>
                <w:sz w:val="18"/>
                <w:szCs w:val="18"/>
              </w:rPr>
              <w:t>Target Program dan Kegiatan Renja PD Tahun berjalan (Tahun 2020)</w:t>
            </w:r>
          </w:p>
        </w:tc>
        <w:tc>
          <w:tcPr>
            <w:tcW w:w="2410" w:type="dxa"/>
            <w:gridSpan w:val="2"/>
            <w:tcBorders>
              <w:top w:val="single" w:sz="4" w:space="0" w:color="auto"/>
            </w:tcBorders>
            <w:shd w:val="clear" w:color="auto" w:fill="auto"/>
            <w:vAlign w:val="center"/>
            <w:hideMark/>
          </w:tcPr>
          <w:p w:rsidR="00EC00FA" w:rsidRPr="001E7A26" w:rsidRDefault="005A7D1B" w:rsidP="005A7D1B">
            <w:pPr>
              <w:spacing w:line="360" w:lineRule="auto"/>
              <w:ind w:left="-57" w:right="-57"/>
              <w:jc w:val="center"/>
              <w:rPr>
                <w:rFonts w:ascii="Bookman Old Style" w:hAnsi="Bookman Old Style"/>
                <w:b/>
                <w:sz w:val="18"/>
                <w:szCs w:val="18"/>
              </w:rPr>
            </w:pPr>
            <w:r w:rsidRPr="005A7D1B">
              <w:rPr>
                <w:rFonts w:ascii="Bookman Old Style" w:hAnsi="Bookman Old Style"/>
                <w:b/>
                <w:sz w:val="18"/>
                <w:szCs w:val="18"/>
              </w:rPr>
              <w:t>Perkiraan Realisasi Capaian target Renstra Program/kegiatan Renstra PD s/d Tahun 2020</w:t>
            </w:r>
          </w:p>
        </w:tc>
      </w:tr>
      <w:tr w:rsidR="00F977CC" w:rsidRPr="001E7A26" w:rsidTr="005A7D1B">
        <w:trPr>
          <w:trHeight w:val="970"/>
          <w:tblHeader/>
        </w:trPr>
        <w:tc>
          <w:tcPr>
            <w:tcW w:w="566" w:type="dxa"/>
            <w:vMerge/>
            <w:vAlign w:val="center"/>
            <w:hideMark/>
          </w:tcPr>
          <w:p w:rsidR="00F977CC" w:rsidRPr="001E7A26" w:rsidRDefault="00F977CC" w:rsidP="00484ED4">
            <w:pPr>
              <w:spacing w:line="360" w:lineRule="auto"/>
              <w:jc w:val="center"/>
              <w:rPr>
                <w:rFonts w:ascii="Bookman Old Style" w:hAnsi="Bookman Old Style"/>
                <w:b/>
                <w:sz w:val="18"/>
                <w:szCs w:val="18"/>
              </w:rPr>
            </w:pPr>
          </w:p>
        </w:tc>
        <w:tc>
          <w:tcPr>
            <w:tcW w:w="2838" w:type="dxa"/>
            <w:vMerge/>
            <w:vAlign w:val="center"/>
            <w:hideMark/>
          </w:tcPr>
          <w:p w:rsidR="00F977CC" w:rsidRPr="001E7A26" w:rsidRDefault="00F977CC" w:rsidP="00484ED4">
            <w:pPr>
              <w:spacing w:line="360" w:lineRule="auto"/>
              <w:rPr>
                <w:rFonts w:ascii="Bookman Old Style" w:hAnsi="Bookman Old Style"/>
                <w:b/>
                <w:sz w:val="18"/>
                <w:szCs w:val="18"/>
              </w:rPr>
            </w:pPr>
          </w:p>
        </w:tc>
        <w:tc>
          <w:tcPr>
            <w:tcW w:w="2410" w:type="dxa"/>
            <w:vMerge/>
            <w:vAlign w:val="center"/>
            <w:hideMark/>
          </w:tcPr>
          <w:p w:rsidR="00F977CC" w:rsidRPr="001E7A26" w:rsidRDefault="00F977CC" w:rsidP="00484ED4">
            <w:pPr>
              <w:spacing w:line="360" w:lineRule="auto"/>
              <w:jc w:val="center"/>
              <w:rPr>
                <w:rFonts w:ascii="Bookman Old Style" w:hAnsi="Bookman Old Style"/>
                <w:b/>
                <w:sz w:val="18"/>
                <w:szCs w:val="18"/>
              </w:rPr>
            </w:pPr>
          </w:p>
        </w:tc>
        <w:tc>
          <w:tcPr>
            <w:tcW w:w="1842" w:type="dxa"/>
            <w:vMerge/>
            <w:shd w:val="clear" w:color="auto" w:fill="auto"/>
            <w:vAlign w:val="center"/>
            <w:hideMark/>
          </w:tcPr>
          <w:p w:rsidR="00F977CC" w:rsidRPr="001E7A26" w:rsidRDefault="00F977CC" w:rsidP="00484ED4">
            <w:pPr>
              <w:spacing w:line="360" w:lineRule="auto"/>
              <w:jc w:val="center"/>
              <w:rPr>
                <w:rFonts w:ascii="Bookman Old Style" w:hAnsi="Bookman Old Style"/>
                <w:b/>
                <w:sz w:val="18"/>
                <w:szCs w:val="18"/>
              </w:rPr>
            </w:pPr>
          </w:p>
        </w:tc>
        <w:tc>
          <w:tcPr>
            <w:tcW w:w="1417" w:type="dxa"/>
            <w:vMerge/>
            <w:shd w:val="clear" w:color="auto" w:fill="auto"/>
            <w:vAlign w:val="center"/>
            <w:hideMark/>
          </w:tcPr>
          <w:p w:rsidR="00F977CC" w:rsidRPr="001E7A26" w:rsidRDefault="00F977CC" w:rsidP="00484ED4">
            <w:pPr>
              <w:spacing w:line="360" w:lineRule="auto"/>
              <w:rPr>
                <w:rFonts w:ascii="Bookman Old Style" w:hAnsi="Bookman Old Style"/>
                <w:b/>
                <w:sz w:val="18"/>
                <w:szCs w:val="18"/>
              </w:rPr>
            </w:pPr>
          </w:p>
        </w:tc>
        <w:tc>
          <w:tcPr>
            <w:tcW w:w="1276" w:type="dxa"/>
            <w:shd w:val="clear" w:color="auto" w:fill="auto"/>
            <w:vAlign w:val="center"/>
            <w:hideMark/>
          </w:tcPr>
          <w:p w:rsidR="00F977CC" w:rsidRPr="001E7A26" w:rsidRDefault="005A7D1B" w:rsidP="001D6790">
            <w:pPr>
              <w:spacing w:line="360" w:lineRule="auto"/>
              <w:ind w:left="-57" w:right="-57"/>
              <w:jc w:val="center"/>
              <w:rPr>
                <w:rFonts w:ascii="Bookman Old Style" w:hAnsi="Bookman Old Style"/>
                <w:b/>
                <w:sz w:val="18"/>
                <w:szCs w:val="18"/>
              </w:rPr>
            </w:pPr>
            <w:r w:rsidRPr="005A7D1B">
              <w:rPr>
                <w:rFonts w:ascii="Bookman Old Style" w:hAnsi="Bookman Old Style"/>
                <w:b/>
                <w:sz w:val="18"/>
                <w:szCs w:val="18"/>
              </w:rPr>
              <w:t>Target Renja PD Tahun 2019</w:t>
            </w:r>
          </w:p>
        </w:tc>
        <w:tc>
          <w:tcPr>
            <w:tcW w:w="1277" w:type="dxa"/>
            <w:shd w:val="clear" w:color="auto" w:fill="auto"/>
            <w:vAlign w:val="center"/>
            <w:hideMark/>
          </w:tcPr>
          <w:p w:rsidR="00F977CC" w:rsidRPr="001E7A26" w:rsidRDefault="005A7D1B" w:rsidP="001D6790">
            <w:pPr>
              <w:spacing w:line="360" w:lineRule="auto"/>
              <w:ind w:left="-57" w:right="-57"/>
              <w:jc w:val="center"/>
              <w:rPr>
                <w:rFonts w:ascii="Bookman Old Style" w:hAnsi="Bookman Old Style"/>
                <w:b/>
                <w:sz w:val="18"/>
                <w:szCs w:val="18"/>
              </w:rPr>
            </w:pPr>
            <w:r w:rsidRPr="005A7D1B">
              <w:rPr>
                <w:rFonts w:ascii="Bookman Old Style" w:hAnsi="Bookman Old Style"/>
                <w:b/>
                <w:sz w:val="18"/>
                <w:szCs w:val="18"/>
              </w:rPr>
              <w:t>Realisasi Renja PD Tahun 2019</w:t>
            </w:r>
          </w:p>
        </w:tc>
        <w:tc>
          <w:tcPr>
            <w:tcW w:w="992" w:type="dxa"/>
            <w:shd w:val="clear" w:color="auto" w:fill="auto"/>
            <w:vAlign w:val="center"/>
            <w:hideMark/>
          </w:tcPr>
          <w:p w:rsidR="00F977CC" w:rsidRPr="001E7A26" w:rsidRDefault="005A7D1B" w:rsidP="00484ED4">
            <w:pPr>
              <w:spacing w:line="360" w:lineRule="auto"/>
              <w:ind w:left="-57" w:right="-57"/>
              <w:jc w:val="center"/>
              <w:rPr>
                <w:rFonts w:ascii="Bookman Old Style" w:hAnsi="Bookman Old Style"/>
                <w:b/>
                <w:sz w:val="18"/>
                <w:szCs w:val="18"/>
              </w:rPr>
            </w:pPr>
            <w:r w:rsidRPr="005A7D1B">
              <w:rPr>
                <w:rFonts w:ascii="Bookman Old Style" w:hAnsi="Bookman Old Style"/>
                <w:b/>
                <w:sz w:val="18"/>
                <w:szCs w:val="18"/>
              </w:rPr>
              <w:t>Tingkat Realisasi (%)</w:t>
            </w:r>
          </w:p>
        </w:tc>
        <w:tc>
          <w:tcPr>
            <w:tcW w:w="1134" w:type="dxa"/>
            <w:vMerge/>
            <w:shd w:val="clear" w:color="auto" w:fill="auto"/>
            <w:vAlign w:val="center"/>
            <w:hideMark/>
          </w:tcPr>
          <w:p w:rsidR="00F977CC" w:rsidRPr="001E7A26" w:rsidRDefault="00F977CC" w:rsidP="00484ED4">
            <w:pPr>
              <w:spacing w:line="360" w:lineRule="auto"/>
              <w:jc w:val="center"/>
              <w:rPr>
                <w:rFonts w:ascii="Bookman Old Style" w:hAnsi="Bookman Old Style"/>
                <w:b/>
                <w:sz w:val="18"/>
                <w:szCs w:val="18"/>
              </w:rPr>
            </w:pPr>
          </w:p>
        </w:tc>
        <w:tc>
          <w:tcPr>
            <w:tcW w:w="1134" w:type="dxa"/>
            <w:shd w:val="clear" w:color="auto" w:fill="auto"/>
            <w:hideMark/>
          </w:tcPr>
          <w:p w:rsidR="00F977CC" w:rsidRPr="00F977CC" w:rsidRDefault="005A7D1B" w:rsidP="005A7D1B">
            <w:pPr>
              <w:jc w:val="center"/>
              <w:rPr>
                <w:rFonts w:ascii="Bookman Old Style" w:hAnsi="Bookman Old Style"/>
                <w:b/>
                <w:sz w:val="18"/>
                <w:szCs w:val="18"/>
              </w:rPr>
            </w:pPr>
            <w:r>
              <w:rPr>
                <w:rFonts w:ascii="Bookman Old Style" w:hAnsi="Bookman Old Style"/>
                <w:b/>
                <w:sz w:val="18"/>
                <w:szCs w:val="18"/>
              </w:rPr>
              <w:t>Realisasi Capaian progr</w:t>
            </w:r>
            <w:r w:rsidRPr="005A7D1B">
              <w:rPr>
                <w:rFonts w:ascii="Bookman Old Style" w:hAnsi="Bookman Old Style"/>
                <w:b/>
                <w:sz w:val="18"/>
                <w:szCs w:val="18"/>
              </w:rPr>
              <w:t>am dan kegiatan s/d tahun 2020</w:t>
            </w:r>
          </w:p>
        </w:tc>
        <w:tc>
          <w:tcPr>
            <w:tcW w:w="1276" w:type="dxa"/>
            <w:shd w:val="clear" w:color="auto" w:fill="auto"/>
            <w:hideMark/>
          </w:tcPr>
          <w:p w:rsidR="00F977CC" w:rsidRPr="00F977CC" w:rsidRDefault="005A7D1B" w:rsidP="005A7D1B">
            <w:pPr>
              <w:jc w:val="center"/>
              <w:rPr>
                <w:rFonts w:ascii="Bookman Old Style" w:hAnsi="Bookman Old Style"/>
                <w:b/>
                <w:sz w:val="18"/>
                <w:szCs w:val="18"/>
              </w:rPr>
            </w:pPr>
            <w:r w:rsidRPr="005A7D1B">
              <w:rPr>
                <w:rFonts w:ascii="Bookman Old Style" w:hAnsi="Bookman Old Style"/>
                <w:b/>
                <w:sz w:val="18"/>
                <w:szCs w:val="18"/>
              </w:rPr>
              <w:t>Tingkat Capaian realisasi target Renstra(%</w:t>
            </w:r>
          </w:p>
        </w:tc>
      </w:tr>
      <w:tr w:rsidR="00EC00FA" w:rsidRPr="001E7A26" w:rsidTr="005A7D1B">
        <w:trPr>
          <w:trHeight w:val="285"/>
          <w:tblHeader/>
        </w:trPr>
        <w:tc>
          <w:tcPr>
            <w:tcW w:w="56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w:t>
            </w:r>
          </w:p>
        </w:tc>
        <w:tc>
          <w:tcPr>
            <w:tcW w:w="2838"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2</w:t>
            </w:r>
          </w:p>
        </w:tc>
        <w:tc>
          <w:tcPr>
            <w:tcW w:w="2410"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3</w:t>
            </w:r>
          </w:p>
        </w:tc>
        <w:tc>
          <w:tcPr>
            <w:tcW w:w="1842"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4</w:t>
            </w:r>
          </w:p>
        </w:tc>
        <w:tc>
          <w:tcPr>
            <w:tcW w:w="1417"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5</w:t>
            </w:r>
          </w:p>
        </w:tc>
        <w:tc>
          <w:tcPr>
            <w:tcW w:w="127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6</w:t>
            </w:r>
          </w:p>
        </w:tc>
        <w:tc>
          <w:tcPr>
            <w:tcW w:w="1277"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7</w:t>
            </w:r>
          </w:p>
        </w:tc>
        <w:tc>
          <w:tcPr>
            <w:tcW w:w="992"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8 (7/6)</w:t>
            </w:r>
          </w:p>
        </w:tc>
        <w:tc>
          <w:tcPr>
            <w:tcW w:w="1134"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9</w:t>
            </w:r>
          </w:p>
        </w:tc>
        <w:tc>
          <w:tcPr>
            <w:tcW w:w="1134"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10 (</w:t>
            </w:r>
            <w:r w:rsidR="00A05C7F" w:rsidRPr="001E7A26">
              <w:rPr>
                <w:rFonts w:ascii="Bookman Old Style" w:hAnsi="Bookman Old Style" w:cs="Arial"/>
                <w:b/>
                <w:i/>
                <w:sz w:val="18"/>
                <w:szCs w:val="18"/>
              </w:rPr>
              <w:t>=</w:t>
            </w:r>
            <w:r w:rsidR="00F977CC">
              <w:rPr>
                <w:rFonts w:ascii="Bookman Old Style" w:hAnsi="Bookman Old Style" w:cs="Arial"/>
                <w:b/>
                <w:i/>
                <w:sz w:val="18"/>
                <w:szCs w:val="18"/>
              </w:rPr>
              <w:t>5+</w:t>
            </w:r>
            <w:r w:rsidR="00A05C7F" w:rsidRPr="001E7A26">
              <w:rPr>
                <w:rFonts w:ascii="Bookman Old Style" w:hAnsi="Bookman Old Style" w:cs="Arial"/>
                <w:b/>
                <w:i/>
                <w:sz w:val="18"/>
                <w:szCs w:val="18"/>
              </w:rPr>
              <w:t>6+7</w:t>
            </w:r>
            <w:r w:rsidRPr="001E7A26">
              <w:rPr>
                <w:rFonts w:ascii="Bookman Old Style" w:hAnsi="Bookman Old Style" w:cs="Arial"/>
                <w:b/>
                <w:i/>
                <w:sz w:val="18"/>
                <w:szCs w:val="18"/>
              </w:rPr>
              <w:t>)</w:t>
            </w:r>
          </w:p>
        </w:tc>
        <w:tc>
          <w:tcPr>
            <w:tcW w:w="1276" w:type="dxa"/>
            <w:shd w:val="clear" w:color="auto" w:fill="auto"/>
            <w:vAlign w:val="center"/>
            <w:hideMark/>
          </w:tcPr>
          <w:p w:rsidR="00EC00FA" w:rsidRPr="001E7A26" w:rsidRDefault="00EC00FA" w:rsidP="00484ED4">
            <w:pPr>
              <w:spacing w:line="360" w:lineRule="auto"/>
              <w:jc w:val="center"/>
              <w:rPr>
                <w:rFonts w:ascii="Bookman Old Style" w:hAnsi="Bookman Old Style" w:cs="Arial"/>
                <w:b/>
                <w:i/>
                <w:sz w:val="18"/>
                <w:szCs w:val="18"/>
              </w:rPr>
            </w:pPr>
            <w:r w:rsidRPr="001E7A26">
              <w:rPr>
                <w:rFonts w:ascii="Bookman Old Style" w:hAnsi="Bookman Old Style" w:cs="Arial"/>
                <w:b/>
                <w:i/>
                <w:sz w:val="18"/>
                <w:szCs w:val="18"/>
              </w:rPr>
              <w:t>11 (10/4)</w:t>
            </w:r>
          </w:p>
        </w:tc>
      </w:tr>
      <w:tr w:rsidR="00EC00FA"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0"/>
        </w:trPr>
        <w:tc>
          <w:tcPr>
            <w:tcW w:w="56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Calibri" w:hAnsi="Calibri"/>
                <w:sz w:val="22"/>
                <w:szCs w:val="22"/>
              </w:rPr>
            </w:pPr>
          </w:p>
        </w:tc>
        <w:tc>
          <w:tcPr>
            <w:tcW w:w="2838" w:type="dxa"/>
            <w:tcBorders>
              <w:top w:val="nil"/>
              <w:left w:val="nil"/>
              <w:bottom w:val="single" w:sz="4" w:space="0" w:color="auto"/>
              <w:right w:val="single" w:sz="4" w:space="0" w:color="auto"/>
            </w:tcBorders>
            <w:shd w:val="clear" w:color="auto" w:fill="auto"/>
            <w:vAlign w:val="center"/>
            <w:hideMark/>
          </w:tcPr>
          <w:p w:rsidR="00BD503C" w:rsidRPr="001E7A26" w:rsidRDefault="00BD503C" w:rsidP="00484ED4">
            <w:pPr>
              <w:spacing w:line="360" w:lineRule="auto"/>
              <w:rPr>
                <w:rFonts w:ascii="Bookman Old Style" w:hAnsi="Bookman Old Style"/>
                <w:b/>
                <w:bCs/>
                <w:sz w:val="18"/>
                <w:szCs w:val="18"/>
              </w:rPr>
            </w:pPr>
            <w:r w:rsidRPr="001E7A26">
              <w:rPr>
                <w:rFonts w:ascii="Bookman Old Style" w:hAnsi="Bookman Old Style"/>
                <w:b/>
                <w:bCs/>
                <w:sz w:val="18"/>
                <w:szCs w:val="18"/>
              </w:rPr>
              <w:t>Urusan:</w:t>
            </w:r>
          </w:p>
          <w:p w:rsidR="00EC00FA" w:rsidRPr="001E7A26" w:rsidRDefault="004C7F6B" w:rsidP="00484ED4">
            <w:pPr>
              <w:spacing w:line="360" w:lineRule="auto"/>
              <w:rPr>
                <w:rFonts w:ascii="Bookman Old Style" w:hAnsi="Bookman Old Style"/>
                <w:b/>
                <w:bCs/>
                <w:sz w:val="18"/>
                <w:szCs w:val="18"/>
              </w:rPr>
            </w:pPr>
            <w:r w:rsidRPr="001E7A26">
              <w:rPr>
                <w:rFonts w:ascii="Bookman Old Style" w:hAnsi="Bookman Old Style"/>
                <w:b/>
                <w:bCs/>
                <w:sz w:val="18"/>
                <w:szCs w:val="18"/>
              </w:rPr>
              <w:t>Fungsi Lainnya</w:t>
            </w:r>
          </w:p>
        </w:tc>
        <w:tc>
          <w:tcPr>
            <w:tcW w:w="2410"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842"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417"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7"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992"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134"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134"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c>
          <w:tcPr>
            <w:tcW w:w="1276" w:type="dxa"/>
            <w:tcBorders>
              <w:top w:val="nil"/>
              <w:left w:val="single" w:sz="4" w:space="0" w:color="auto"/>
              <w:bottom w:val="single" w:sz="4" w:space="0" w:color="auto"/>
              <w:right w:val="single" w:sz="4" w:space="0" w:color="auto"/>
            </w:tcBorders>
            <w:vAlign w:val="center"/>
            <w:hideMark/>
          </w:tcPr>
          <w:p w:rsidR="00EC00FA" w:rsidRPr="001E7A26" w:rsidRDefault="00EC00FA" w:rsidP="00484ED4">
            <w:pPr>
              <w:spacing w:line="360" w:lineRule="auto"/>
              <w:rPr>
                <w:rFonts w:ascii="Bookman Old Style" w:hAnsi="Bookman Old Style"/>
                <w:sz w:val="18"/>
                <w:szCs w:val="18"/>
              </w:rPr>
            </w:pPr>
          </w:p>
        </w:tc>
      </w:tr>
      <w:tr w:rsidR="00254CF3"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w:t>
            </w:r>
          </w:p>
        </w:tc>
        <w:tc>
          <w:tcPr>
            <w:tcW w:w="2838"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both"/>
              <w:rPr>
                <w:rFonts w:ascii="Bookman Old Style" w:hAnsi="Bookman Old Style"/>
                <w:b/>
                <w:bCs/>
                <w:sz w:val="18"/>
                <w:szCs w:val="18"/>
              </w:rPr>
            </w:pPr>
            <w:r w:rsidRPr="001E7A26">
              <w:rPr>
                <w:rFonts w:ascii="Bookman Old Style" w:hAnsi="Bookman Old Style"/>
                <w:b/>
                <w:bCs/>
                <w:sz w:val="18"/>
                <w:szCs w:val="18"/>
              </w:rPr>
              <w:t>Program Pelayanan Administrasi Perkantoran</w:t>
            </w:r>
          </w:p>
        </w:tc>
        <w:tc>
          <w:tcPr>
            <w:tcW w:w="2410"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b/>
                <w:bCs/>
                <w:sz w:val="18"/>
                <w:szCs w:val="18"/>
              </w:rPr>
            </w:pPr>
            <w:r w:rsidRPr="001E7A26">
              <w:rPr>
                <w:rFonts w:ascii="Bookman Old Style" w:hAnsi="Bookman Old Style"/>
                <w:b/>
                <w:bCs/>
                <w:sz w:val="18"/>
                <w:szCs w:val="18"/>
              </w:rPr>
              <w:t xml:space="preserve">Persentase Pemenuhan Operasional Perkantoran </w:t>
            </w:r>
          </w:p>
        </w:tc>
        <w:tc>
          <w:tcPr>
            <w:tcW w:w="184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254CF3" w:rsidRPr="00911BD6" w:rsidRDefault="00254CF3" w:rsidP="003A44FA">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FC5548">
            <w:pPr>
              <w:spacing w:line="360" w:lineRule="auto"/>
              <w:jc w:val="center"/>
              <w:rPr>
                <w:rFonts w:ascii="Bookman Old Style" w:hAnsi="Bookman Old Style"/>
                <w:b/>
                <w:sz w:val="18"/>
                <w:szCs w:val="18"/>
                <w:lang w:val="id-ID"/>
              </w:rPr>
            </w:pPr>
            <w:r w:rsidRPr="001E7A26">
              <w:rPr>
                <w:rFonts w:ascii="Bookman Old Style" w:hAnsi="Bookman Old Style"/>
                <w:b/>
                <w:sz w:val="18"/>
                <w:szCs w:val="18"/>
              </w:rPr>
              <w:t>100%</w:t>
            </w:r>
          </w:p>
        </w:tc>
        <w:tc>
          <w:tcPr>
            <w:tcW w:w="1277" w:type="dxa"/>
            <w:tcBorders>
              <w:top w:val="nil"/>
              <w:left w:val="nil"/>
              <w:bottom w:val="single" w:sz="4" w:space="0" w:color="auto"/>
              <w:right w:val="single" w:sz="4" w:space="0" w:color="auto"/>
            </w:tcBorders>
            <w:shd w:val="clear" w:color="auto" w:fill="auto"/>
            <w:vAlign w:val="center"/>
          </w:tcPr>
          <w:p w:rsidR="00254CF3" w:rsidRPr="00911BD6" w:rsidRDefault="00254CF3" w:rsidP="009A40AE">
            <w:pPr>
              <w:spacing w:line="360" w:lineRule="auto"/>
              <w:jc w:val="center"/>
              <w:rPr>
                <w:rFonts w:ascii="Bookman Old Style" w:hAnsi="Bookman Old Style"/>
                <w:b/>
                <w:color w:val="FF0000"/>
                <w:sz w:val="18"/>
                <w:szCs w:val="18"/>
                <w:lang w:val="id-ID"/>
              </w:rPr>
            </w:pPr>
            <w:r>
              <w:rPr>
                <w:rFonts w:ascii="Bookman Old Style" w:hAnsi="Bookman Old Style"/>
                <w:b/>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b/>
                <w:sz w:val="18"/>
                <w:szCs w:val="18"/>
                <w:lang w:val="id-ID"/>
              </w:rPr>
            </w:pPr>
            <w:r w:rsidRPr="001E7A26">
              <w:rPr>
                <w:rFonts w:ascii="Bookman Old Style" w:hAnsi="Bookman Old Style"/>
                <w:b/>
                <w:sz w:val="18"/>
                <w:szCs w:val="18"/>
              </w:rPr>
              <w:t>100</w:t>
            </w:r>
            <w:r w:rsidR="00821653">
              <w:rPr>
                <w:rFonts w:ascii="Bookman Old Style" w:hAnsi="Bookman Old Style"/>
                <w:b/>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254CF3" w:rsidRPr="001E7A26" w:rsidRDefault="00254CF3" w:rsidP="009A40AE">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1134" w:type="dxa"/>
            <w:tcBorders>
              <w:top w:val="nil"/>
              <w:left w:val="nil"/>
              <w:bottom w:val="single" w:sz="4" w:space="0" w:color="auto"/>
              <w:right w:val="single" w:sz="4" w:space="0" w:color="auto"/>
            </w:tcBorders>
            <w:shd w:val="clear" w:color="auto" w:fill="auto"/>
            <w:noWrap/>
            <w:vAlign w:val="center"/>
          </w:tcPr>
          <w:p w:rsidR="00254CF3" w:rsidRPr="001E7A26" w:rsidRDefault="00254CF3" w:rsidP="006213DD">
            <w:pPr>
              <w:spacing w:line="360" w:lineRule="auto"/>
              <w:jc w:val="center"/>
              <w:rPr>
                <w:rFonts w:ascii="Bookman Old Style" w:hAnsi="Bookman Old Style"/>
                <w:b/>
                <w:sz w:val="18"/>
                <w:szCs w:val="18"/>
              </w:rPr>
            </w:pPr>
            <w:r w:rsidRPr="001E7A26">
              <w:rPr>
                <w:rFonts w:ascii="Bookman Old Style" w:hAnsi="Bookman Old Style"/>
                <w:b/>
                <w:sz w:val="18"/>
                <w:szCs w:val="18"/>
              </w:rPr>
              <w:t>100%</w:t>
            </w:r>
          </w:p>
        </w:tc>
        <w:tc>
          <w:tcPr>
            <w:tcW w:w="1276" w:type="dxa"/>
            <w:tcBorders>
              <w:top w:val="nil"/>
              <w:left w:val="nil"/>
              <w:bottom w:val="single" w:sz="4" w:space="0" w:color="auto"/>
              <w:right w:val="single" w:sz="4" w:space="0" w:color="auto"/>
            </w:tcBorders>
            <w:shd w:val="clear" w:color="auto" w:fill="auto"/>
            <w:vAlign w:val="center"/>
            <w:hideMark/>
          </w:tcPr>
          <w:p w:rsidR="00254CF3" w:rsidRPr="001E7A26" w:rsidRDefault="00627D54" w:rsidP="00484ED4">
            <w:pPr>
              <w:spacing w:line="360" w:lineRule="auto"/>
              <w:jc w:val="center"/>
              <w:rPr>
                <w:rFonts w:ascii="Bookman Old Style" w:hAnsi="Bookman Old Style"/>
                <w:b/>
                <w:sz w:val="18"/>
                <w:szCs w:val="18"/>
                <w:lang w:val="id-ID"/>
              </w:rPr>
            </w:pPr>
            <w:r>
              <w:rPr>
                <w:rFonts w:ascii="Bookman Old Style" w:hAnsi="Bookman Old Style"/>
                <w:b/>
                <w:sz w:val="18"/>
                <w:szCs w:val="18"/>
              </w:rPr>
              <w:t>100%</w:t>
            </w:r>
          </w:p>
        </w:tc>
      </w:tr>
      <w:tr w:rsidR="00254CF3"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w:t>
            </w:r>
          </w:p>
        </w:tc>
        <w:tc>
          <w:tcPr>
            <w:tcW w:w="2838"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Penyediaan Jasa Surat Menyurat</w:t>
            </w:r>
          </w:p>
        </w:tc>
        <w:tc>
          <w:tcPr>
            <w:tcW w:w="2410"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A37F1B">
            <w:pPr>
              <w:spacing w:line="360" w:lineRule="auto"/>
              <w:rPr>
                <w:rFonts w:ascii="Bookman Old Style" w:hAnsi="Bookman Old Style"/>
                <w:sz w:val="18"/>
                <w:szCs w:val="18"/>
              </w:rPr>
            </w:pPr>
            <w:r w:rsidRPr="001E7A26">
              <w:rPr>
                <w:rFonts w:ascii="Bookman Old Style" w:hAnsi="Bookman Old Style"/>
                <w:sz w:val="18"/>
                <w:szCs w:val="18"/>
              </w:rPr>
              <w:t xml:space="preserve">Jumlah </w:t>
            </w:r>
            <w:r w:rsidR="00A37F1B">
              <w:rPr>
                <w:rFonts w:ascii="Bookman Old Style" w:hAnsi="Bookman Old Style"/>
                <w:sz w:val="18"/>
                <w:szCs w:val="18"/>
              </w:rPr>
              <w:t>registrasi surat masuk dan surat keluar(buah)</w:t>
            </w:r>
          </w:p>
        </w:tc>
        <w:tc>
          <w:tcPr>
            <w:tcW w:w="1842" w:type="dxa"/>
            <w:tcBorders>
              <w:top w:val="nil"/>
              <w:left w:val="nil"/>
              <w:bottom w:val="single" w:sz="4" w:space="0" w:color="auto"/>
              <w:right w:val="single" w:sz="4" w:space="0" w:color="auto"/>
            </w:tcBorders>
            <w:shd w:val="clear" w:color="auto" w:fill="auto"/>
            <w:vAlign w:val="center"/>
            <w:hideMark/>
          </w:tcPr>
          <w:p w:rsidR="00254CF3" w:rsidRPr="001E7A26" w:rsidRDefault="00A37F1B" w:rsidP="007A11DE">
            <w:pPr>
              <w:spacing w:line="360" w:lineRule="auto"/>
              <w:jc w:val="center"/>
              <w:rPr>
                <w:rFonts w:ascii="Bookman Old Style" w:hAnsi="Bookman Old Style"/>
                <w:sz w:val="18"/>
                <w:szCs w:val="18"/>
              </w:rPr>
            </w:pPr>
            <w:r>
              <w:rPr>
                <w:rFonts w:ascii="Bookman Old Style" w:hAnsi="Bookman Old Style"/>
                <w:sz w:val="18"/>
                <w:szCs w:val="18"/>
              </w:rPr>
              <w:t xml:space="preserve">5.720 </w:t>
            </w:r>
            <w:r w:rsidR="00254CF3" w:rsidRPr="001E7A26">
              <w:rPr>
                <w:rFonts w:ascii="Bookman Old Style" w:hAnsi="Bookman Old Style"/>
                <w:sz w:val="18"/>
                <w:szCs w:val="18"/>
              </w:rPr>
              <w:t>buah</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254CF3" w:rsidP="00A37F1B">
            <w:pPr>
              <w:spacing w:line="360" w:lineRule="auto"/>
              <w:jc w:val="center"/>
              <w:rPr>
                <w:rFonts w:ascii="Bookman Old Style" w:hAnsi="Bookman Old Style"/>
                <w:sz w:val="18"/>
                <w:szCs w:val="18"/>
              </w:rPr>
            </w:pPr>
            <w:r>
              <w:rPr>
                <w:rFonts w:ascii="Bookman Old Style" w:hAnsi="Bookman Old Style"/>
                <w:sz w:val="18"/>
                <w:szCs w:val="18"/>
              </w:rPr>
              <w:t xml:space="preserve">120 </w:t>
            </w:r>
            <w:r w:rsidR="00A37F1B">
              <w:rPr>
                <w:rFonts w:ascii="Bookman Old Style" w:hAnsi="Bookman Old Style"/>
                <w:sz w:val="18"/>
                <w:szCs w:val="18"/>
              </w:rPr>
              <w:t>surat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254CF3" w:rsidP="001D6790">
            <w:pPr>
              <w:spacing w:line="360" w:lineRule="auto"/>
              <w:jc w:val="center"/>
              <w:rPr>
                <w:rFonts w:ascii="Bookman Old Style" w:hAnsi="Bookman Old Style"/>
                <w:sz w:val="18"/>
                <w:szCs w:val="18"/>
              </w:rPr>
            </w:pPr>
            <w:r w:rsidRPr="001E7A26">
              <w:rPr>
                <w:rFonts w:ascii="Bookman Old Style" w:hAnsi="Bookman Old Style"/>
                <w:sz w:val="18"/>
                <w:szCs w:val="18"/>
              </w:rPr>
              <w:t>1</w:t>
            </w:r>
            <w:r w:rsidR="001D6790">
              <w:rPr>
                <w:rFonts w:ascii="Bookman Old Style" w:hAnsi="Bookman Old Style"/>
                <w:sz w:val="18"/>
                <w:szCs w:val="18"/>
              </w:rPr>
              <w:t>400</w:t>
            </w:r>
            <w:r w:rsidRPr="001E7A26">
              <w:rPr>
                <w:rFonts w:ascii="Bookman Old Style" w:hAnsi="Bookman Old Style"/>
                <w:sz w:val="18"/>
                <w:szCs w:val="18"/>
              </w:rPr>
              <w:t xml:space="preserve"> </w:t>
            </w:r>
            <w:r>
              <w:rPr>
                <w:rFonts w:ascii="Bookman Old Style" w:hAnsi="Bookman Old Style"/>
                <w:sz w:val="18"/>
                <w:szCs w:val="18"/>
              </w:rPr>
              <w:t>buah</w:t>
            </w:r>
          </w:p>
        </w:tc>
        <w:tc>
          <w:tcPr>
            <w:tcW w:w="1277" w:type="dxa"/>
            <w:tcBorders>
              <w:top w:val="nil"/>
              <w:left w:val="nil"/>
              <w:bottom w:val="single" w:sz="4" w:space="0" w:color="auto"/>
              <w:right w:val="single" w:sz="4" w:space="0" w:color="auto"/>
            </w:tcBorders>
            <w:shd w:val="clear" w:color="auto" w:fill="auto"/>
            <w:vAlign w:val="center"/>
          </w:tcPr>
          <w:p w:rsidR="00254CF3" w:rsidRPr="00943263" w:rsidRDefault="00254CF3" w:rsidP="001D6790">
            <w:pPr>
              <w:spacing w:line="360" w:lineRule="auto"/>
              <w:jc w:val="center"/>
              <w:rPr>
                <w:rFonts w:ascii="Bookman Old Style" w:hAnsi="Bookman Old Style"/>
                <w:sz w:val="18"/>
                <w:szCs w:val="18"/>
              </w:rPr>
            </w:pPr>
            <w:r>
              <w:rPr>
                <w:rFonts w:ascii="Bookman Old Style" w:hAnsi="Bookman Old Style"/>
                <w:sz w:val="18"/>
                <w:szCs w:val="18"/>
              </w:rPr>
              <w:t>1</w:t>
            </w:r>
            <w:r w:rsidR="001D6790">
              <w:rPr>
                <w:rFonts w:ascii="Bookman Old Style" w:hAnsi="Bookman Old Style"/>
                <w:sz w:val="18"/>
                <w:szCs w:val="18"/>
              </w:rPr>
              <w:t>400</w:t>
            </w:r>
            <w:r>
              <w:rPr>
                <w:rFonts w:ascii="Bookman Old Style" w:hAnsi="Bookman Old Style"/>
                <w:sz w:val="18"/>
                <w:szCs w:val="18"/>
              </w:rPr>
              <w:t xml:space="preserve"> buah</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100</w:t>
            </w:r>
            <w:r w:rsidR="00821653">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254CF3" w:rsidRPr="001E7A26" w:rsidRDefault="006E2306" w:rsidP="009A40AE">
            <w:pPr>
              <w:spacing w:line="360" w:lineRule="auto"/>
              <w:jc w:val="center"/>
              <w:rPr>
                <w:rFonts w:ascii="Bookman Old Style" w:hAnsi="Bookman Old Style"/>
                <w:sz w:val="18"/>
                <w:szCs w:val="18"/>
              </w:rPr>
            </w:pPr>
            <w:r>
              <w:rPr>
                <w:rFonts w:ascii="Bookman Old Style" w:hAnsi="Bookman Old Style"/>
                <w:sz w:val="18"/>
                <w:szCs w:val="18"/>
              </w:rPr>
              <w:t>1400</w:t>
            </w:r>
            <w:r w:rsidR="00254CF3" w:rsidRPr="001E7A26">
              <w:rPr>
                <w:rFonts w:ascii="Bookman Old Style" w:hAnsi="Bookman Old Style"/>
                <w:sz w:val="18"/>
                <w:szCs w:val="18"/>
              </w:rPr>
              <w:t xml:space="preserve"> buah</w:t>
            </w:r>
          </w:p>
        </w:tc>
        <w:tc>
          <w:tcPr>
            <w:tcW w:w="1134" w:type="dxa"/>
            <w:tcBorders>
              <w:top w:val="nil"/>
              <w:left w:val="nil"/>
              <w:bottom w:val="single" w:sz="4" w:space="0" w:color="auto"/>
              <w:right w:val="single" w:sz="4" w:space="0" w:color="auto"/>
            </w:tcBorders>
            <w:shd w:val="clear" w:color="auto" w:fill="auto"/>
            <w:noWrap/>
            <w:vAlign w:val="center"/>
          </w:tcPr>
          <w:p w:rsidR="00254CF3" w:rsidRPr="001E7A26" w:rsidRDefault="00F977CC" w:rsidP="00484ED4">
            <w:pPr>
              <w:spacing w:line="360" w:lineRule="auto"/>
              <w:jc w:val="center"/>
              <w:rPr>
                <w:rFonts w:ascii="Bookman Old Style" w:hAnsi="Bookman Old Style"/>
                <w:sz w:val="18"/>
                <w:szCs w:val="18"/>
              </w:rPr>
            </w:pPr>
            <w:r>
              <w:rPr>
                <w:rFonts w:ascii="Bookman Old Style" w:hAnsi="Bookman Old Style"/>
                <w:sz w:val="18"/>
                <w:szCs w:val="18"/>
              </w:rPr>
              <w:t>2.920</w:t>
            </w:r>
            <w:r w:rsidR="003F592E">
              <w:rPr>
                <w:rFonts w:ascii="Bookman Old Style" w:hAnsi="Bookman Old Style"/>
                <w:sz w:val="18"/>
                <w:szCs w:val="18"/>
              </w:rPr>
              <w:t xml:space="preserve"> </w:t>
            </w:r>
            <w:r w:rsidR="00254CF3" w:rsidRPr="001E7A26">
              <w:rPr>
                <w:rFonts w:ascii="Bookman Old Style" w:hAnsi="Bookman Old Style"/>
                <w:sz w:val="18"/>
                <w:szCs w:val="18"/>
              </w:rPr>
              <w:t>buah</w:t>
            </w:r>
          </w:p>
        </w:tc>
        <w:tc>
          <w:tcPr>
            <w:tcW w:w="1276" w:type="dxa"/>
            <w:tcBorders>
              <w:top w:val="nil"/>
              <w:left w:val="nil"/>
              <w:bottom w:val="single" w:sz="4" w:space="0" w:color="auto"/>
              <w:right w:val="single" w:sz="4" w:space="0" w:color="auto"/>
            </w:tcBorders>
            <w:shd w:val="clear" w:color="auto" w:fill="auto"/>
            <w:vAlign w:val="center"/>
            <w:hideMark/>
          </w:tcPr>
          <w:p w:rsidR="00254CF3" w:rsidRPr="001E7A26" w:rsidRDefault="00F977CC" w:rsidP="00484ED4">
            <w:pPr>
              <w:spacing w:line="360" w:lineRule="auto"/>
              <w:jc w:val="center"/>
              <w:rPr>
                <w:rFonts w:ascii="Bookman Old Style" w:hAnsi="Bookman Old Style"/>
                <w:sz w:val="18"/>
                <w:szCs w:val="18"/>
              </w:rPr>
            </w:pPr>
            <w:r>
              <w:rPr>
                <w:rFonts w:ascii="Bookman Old Style" w:hAnsi="Bookman Old Style"/>
                <w:sz w:val="18"/>
                <w:szCs w:val="18"/>
              </w:rPr>
              <w:t>51</w:t>
            </w:r>
            <w:r w:rsidR="006D2B34">
              <w:rPr>
                <w:rFonts w:ascii="Bookman Old Style" w:hAnsi="Bookman Old Style"/>
                <w:sz w:val="18"/>
                <w:szCs w:val="18"/>
              </w:rPr>
              <w:t xml:space="preserve"> </w:t>
            </w:r>
            <w:r w:rsidR="00627D54">
              <w:rPr>
                <w:rFonts w:ascii="Bookman Old Style" w:hAnsi="Bookman Old Style"/>
                <w:sz w:val="18"/>
                <w:szCs w:val="18"/>
              </w:rPr>
              <w:t>%</w:t>
            </w:r>
            <w:r w:rsidR="00EB085B">
              <w:rPr>
                <w:rFonts w:ascii="Bookman Old Style" w:hAnsi="Bookman Old Style"/>
                <w:sz w:val="18"/>
                <w:szCs w:val="18"/>
              </w:rPr>
              <w:t xml:space="preserve"> *</w:t>
            </w:r>
          </w:p>
        </w:tc>
      </w:tr>
      <w:tr w:rsidR="00254CF3"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2</w:t>
            </w:r>
          </w:p>
        </w:tc>
        <w:tc>
          <w:tcPr>
            <w:tcW w:w="2838"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Penyediaan Jasa Peralatan dan Perlengkapan Kantor</w:t>
            </w:r>
          </w:p>
        </w:tc>
        <w:tc>
          <w:tcPr>
            <w:tcW w:w="2410"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rPr>
                <w:rFonts w:ascii="Bookman Old Style" w:hAnsi="Bookman Old Style"/>
                <w:sz w:val="18"/>
                <w:szCs w:val="18"/>
              </w:rPr>
            </w:pPr>
            <w:r w:rsidRPr="001E7A26">
              <w:rPr>
                <w:rFonts w:ascii="Bookman Old Style" w:hAnsi="Bookman Old Style"/>
                <w:sz w:val="18"/>
                <w:szCs w:val="18"/>
              </w:rPr>
              <w:t>Jumlah peralatan dan Perlengkapan kantor yang disediakan (Unit)</w:t>
            </w:r>
          </w:p>
        </w:tc>
        <w:tc>
          <w:tcPr>
            <w:tcW w:w="184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60 unit</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254CF3" w:rsidP="001D6790">
            <w:pPr>
              <w:spacing w:line="360" w:lineRule="auto"/>
              <w:jc w:val="center"/>
              <w:rPr>
                <w:rFonts w:ascii="Bookman Old Style" w:hAnsi="Bookman Old Style" w:cs="Arial"/>
                <w:sz w:val="18"/>
                <w:szCs w:val="18"/>
              </w:rPr>
            </w:pPr>
            <w:r>
              <w:rPr>
                <w:rFonts w:ascii="Bookman Old Style" w:hAnsi="Bookman Old Style" w:cs="Arial"/>
                <w:sz w:val="18"/>
                <w:szCs w:val="18"/>
              </w:rPr>
              <w:t xml:space="preserve">60 </w:t>
            </w:r>
            <w:r w:rsidR="001D6790">
              <w:rPr>
                <w:rFonts w:ascii="Bookman Old Style" w:hAnsi="Bookman Old Style" w:cs="Arial"/>
                <w:sz w:val="18"/>
                <w:szCs w:val="18"/>
              </w:rPr>
              <w:t>unit</w:t>
            </w:r>
          </w:p>
        </w:tc>
        <w:tc>
          <w:tcPr>
            <w:tcW w:w="1276" w:type="dxa"/>
            <w:tcBorders>
              <w:top w:val="nil"/>
              <w:left w:val="nil"/>
              <w:bottom w:val="single" w:sz="4" w:space="0" w:color="auto"/>
              <w:right w:val="single" w:sz="4" w:space="0" w:color="auto"/>
            </w:tcBorders>
            <w:shd w:val="clear" w:color="auto" w:fill="auto"/>
            <w:vAlign w:val="center"/>
          </w:tcPr>
          <w:p w:rsidR="00254CF3" w:rsidRPr="001E7A26" w:rsidRDefault="001D6790" w:rsidP="00FC5548">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254CF3" w:rsidRPr="00943263" w:rsidRDefault="001D6790" w:rsidP="009A40AE">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D078C5"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254CF3" w:rsidRPr="001E7A26" w:rsidRDefault="00254CF3" w:rsidP="009A40AE">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noWrap/>
            <w:vAlign w:val="center"/>
          </w:tcPr>
          <w:p w:rsidR="00254CF3" w:rsidRPr="001E7A26" w:rsidRDefault="00F977CC" w:rsidP="00484ED4">
            <w:pPr>
              <w:spacing w:line="360" w:lineRule="auto"/>
              <w:jc w:val="center"/>
              <w:rPr>
                <w:rFonts w:ascii="Bookman Old Style" w:hAnsi="Bookman Old Style" w:cs="Arial"/>
                <w:sz w:val="18"/>
                <w:szCs w:val="18"/>
              </w:rPr>
            </w:pPr>
            <w:r>
              <w:rPr>
                <w:rFonts w:ascii="Bookman Old Style" w:hAnsi="Bookman Old Style" w:cs="Arial"/>
                <w:sz w:val="18"/>
                <w:szCs w:val="18"/>
              </w:rPr>
              <w:t>60 unit</w:t>
            </w:r>
          </w:p>
        </w:tc>
        <w:tc>
          <w:tcPr>
            <w:tcW w:w="1276" w:type="dxa"/>
            <w:tcBorders>
              <w:top w:val="nil"/>
              <w:left w:val="nil"/>
              <w:bottom w:val="single" w:sz="4" w:space="0" w:color="auto"/>
              <w:right w:val="single" w:sz="4" w:space="0" w:color="auto"/>
            </w:tcBorders>
            <w:shd w:val="clear" w:color="auto" w:fill="auto"/>
            <w:vAlign w:val="center"/>
            <w:hideMark/>
          </w:tcPr>
          <w:p w:rsidR="00254CF3" w:rsidRPr="001E7A26" w:rsidRDefault="00F977CC" w:rsidP="00484ED4">
            <w:pPr>
              <w:spacing w:line="360" w:lineRule="auto"/>
              <w:jc w:val="center"/>
              <w:rPr>
                <w:rFonts w:ascii="Bookman Old Style" w:hAnsi="Bookman Old Style"/>
                <w:sz w:val="18"/>
                <w:szCs w:val="18"/>
              </w:rPr>
            </w:pPr>
            <w:r>
              <w:rPr>
                <w:rFonts w:ascii="Bookman Old Style" w:hAnsi="Bookman Old Style" w:cs="Arial"/>
                <w:sz w:val="18"/>
                <w:szCs w:val="18"/>
              </w:rPr>
              <w:t>100 %</w:t>
            </w:r>
            <w:r w:rsidR="00EB085B">
              <w:rPr>
                <w:rFonts w:ascii="Bookman Old Style" w:hAnsi="Bookman Old Style" w:cs="Arial"/>
                <w:sz w:val="18"/>
                <w:szCs w:val="18"/>
              </w:rPr>
              <w:t>*</w:t>
            </w:r>
          </w:p>
        </w:tc>
      </w:tr>
      <w:tr w:rsidR="00254CF3"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3</w:t>
            </w:r>
          </w:p>
        </w:tc>
        <w:tc>
          <w:tcPr>
            <w:tcW w:w="2838" w:type="dxa"/>
            <w:tcBorders>
              <w:top w:val="nil"/>
              <w:left w:val="nil"/>
              <w:bottom w:val="single" w:sz="4" w:space="0" w:color="auto"/>
              <w:right w:val="single" w:sz="4" w:space="0" w:color="auto"/>
            </w:tcBorders>
            <w:shd w:val="clear" w:color="auto" w:fill="auto"/>
            <w:hideMark/>
          </w:tcPr>
          <w:p w:rsidR="00254CF3" w:rsidRPr="001E7A26" w:rsidRDefault="00254CF3" w:rsidP="001D6790">
            <w:pPr>
              <w:spacing w:line="360" w:lineRule="auto"/>
              <w:rPr>
                <w:rFonts w:ascii="Bookman Old Style" w:hAnsi="Bookman Old Style"/>
                <w:sz w:val="18"/>
                <w:szCs w:val="18"/>
              </w:rPr>
            </w:pPr>
            <w:r w:rsidRPr="001E7A26">
              <w:rPr>
                <w:rFonts w:ascii="Bookman Old Style" w:hAnsi="Bookman Old Style"/>
                <w:sz w:val="18"/>
                <w:szCs w:val="18"/>
              </w:rPr>
              <w:t>Penyediaan Jasa Administrasi Keuangan</w:t>
            </w:r>
          </w:p>
          <w:p w:rsidR="00254CF3" w:rsidRPr="001E7A26" w:rsidRDefault="00254CF3" w:rsidP="001D6790">
            <w:pPr>
              <w:spacing w:line="360" w:lineRule="auto"/>
              <w:rPr>
                <w:rFonts w:ascii="Bookman Old Style" w:hAnsi="Bookman Old Style"/>
                <w:sz w:val="18"/>
                <w:szCs w:val="18"/>
              </w:rPr>
            </w:pPr>
          </w:p>
        </w:tc>
        <w:tc>
          <w:tcPr>
            <w:tcW w:w="2410" w:type="dxa"/>
            <w:tcBorders>
              <w:top w:val="nil"/>
              <w:left w:val="nil"/>
              <w:bottom w:val="single" w:sz="4" w:space="0" w:color="auto"/>
              <w:right w:val="single" w:sz="4" w:space="0" w:color="auto"/>
            </w:tcBorders>
            <w:shd w:val="clear" w:color="auto" w:fill="auto"/>
            <w:hideMark/>
          </w:tcPr>
          <w:p w:rsidR="00254CF3" w:rsidRPr="001E7A26" w:rsidRDefault="00254CF3" w:rsidP="001D6790">
            <w:pPr>
              <w:spacing w:line="360" w:lineRule="auto"/>
              <w:rPr>
                <w:rFonts w:ascii="Bookman Old Style" w:hAnsi="Bookman Old Style"/>
                <w:sz w:val="18"/>
                <w:szCs w:val="18"/>
              </w:rPr>
            </w:pPr>
            <w:r w:rsidRPr="001E7A26">
              <w:rPr>
                <w:rFonts w:ascii="Bookman Old Style" w:hAnsi="Bookman Old Style"/>
                <w:sz w:val="18"/>
                <w:szCs w:val="18"/>
              </w:rPr>
              <w:t>Jumlah pejabat pengelola administrasi keuangan (</w:t>
            </w:r>
            <w:r w:rsidR="00A37F1B">
              <w:rPr>
                <w:rFonts w:ascii="Bookman Old Style" w:hAnsi="Bookman Old Style"/>
                <w:sz w:val="18"/>
                <w:szCs w:val="18"/>
              </w:rPr>
              <w:t>OB</w:t>
            </w:r>
            <w:r w:rsidRPr="001E7A26">
              <w:rPr>
                <w:rFonts w:ascii="Bookman Old Style" w:hAnsi="Bookman Old Style"/>
                <w:sz w:val="18"/>
                <w:szCs w:val="18"/>
              </w:rPr>
              <w:t>)</w:t>
            </w:r>
          </w:p>
        </w:tc>
        <w:tc>
          <w:tcPr>
            <w:tcW w:w="1842" w:type="dxa"/>
            <w:tcBorders>
              <w:top w:val="nil"/>
              <w:left w:val="nil"/>
              <w:bottom w:val="single" w:sz="4" w:space="0" w:color="auto"/>
              <w:right w:val="single" w:sz="4" w:space="0" w:color="auto"/>
            </w:tcBorders>
            <w:shd w:val="clear" w:color="auto" w:fill="auto"/>
            <w:vAlign w:val="center"/>
            <w:hideMark/>
          </w:tcPr>
          <w:p w:rsidR="00254CF3" w:rsidRPr="001E7A26" w:rsidRDefault="00A37F1B" w:rsidP="00484ED4">
            <w:pPr>
              <w:spacing w:line="360" w:lineRule="auto"/>
              <w:jc w:val="center"/>
              <w:rPr>
                <w:rFonts w:ascii="Bookman Old Style" w:hAnsi="Bookman Old Style" w:cs="Arial"/>
                <w:sz w:val="18"/>
                <w:szCs w:val="18"/>
              </w:rPr>
            </w:pPr>
            <w:r>
              <w:rPr>
                <w:rFonts w:ascii="Bookman Old Style" w:hAnsi="Bookman Old Style" w:cs="Arial"/>
                <w:sz w:val="18"/>
                <w:szCs w:val="18"/>
              </w:rPr>
              <w:t>672</w:t>
            </w:r>
            <w:r w:rsidR="006E2306">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1417" w:type="dxa"/>
            <w:tcBorders>
              <w:top w:val="nil"/>
              <w:left w:val="nil"/>
              <w:bottom w:val="single" w:sz="4" w:space="0" w:color="auto"/>
              <w:right w:val="single" w:sz="4" w:space="0" w:color="auto"/>
            </w:tcBorders>
            <w:shd w:val="clear" w:color="auto" w:fill="auto"/>
            <w:vAlign w:val="center"/>
            <w:hideMark/>
          </w:tcPr>
          <w:p w:rsidR="00254CF3" w:rsidRPr="00943263" w:rsidRDefault="001D6790" w:rsidP="003A44FA">
            <w:pPr>
              <w:spacing w:line="360" w:lineRule="auto"/>
              <w:jc w:val="center"/>
              <w:rPr>
                <w:rFonts w:ascii="Bookman Old Style" w:hAnsi="Bookman Old Style" w:cs="Arial"/>
                <w:sz w:val="18"/>
                <w:szCs w:val="18"/>
              </w:rPr>
            </w:pPr>
            <w:r w:rsidRPr="00323B40">
              <w:rPr>
                <w:rFonts w:ascii="Bookman Old Style" w:hAnsi="Bookman Old Style" w:cs="Arial"/>
                <w:sz w:val="18"/>
                <w:szCs w:val="18"/>
              </w:rPr>
              <w:t>96 ob</w:t>
            </w:r>
          </w:p>
        </w:tc>
        <w:tc>
          <w:tcPr>
            <w:tcW w:w="1276" w:type="dxa"/>
            <w:tcBorders>
              <w:top w:val="nil"/>
              <w:left w:val="nil"/>
              <w:bottom w:val="single" w:sz="4" w:space="0" w:color="auto"/>
              <w:right w:val="single" w:sz="4" w:space="0" w:color="auto"/>
            </w:tcBorders>
            <w:shd w:val="clear" w:color="auto" w:fill="auto"/>
            <w:vAlign w:val="center"/>
          </w:tcPr>
          <w:p w:rsidR="00254CF3" w:rsidRDefault="006D2B34" w:rsidP="00254CF3">
            <w:pPr>
              <w:jc w:val="center"/>
            </w:pPr>
            <w:r>
              <w:rPr>
                <w:rFonts w:ascii="Bookman Old Style" w:hAnsi="Bookman Old Style" w:cs="Arial"/>
                <w:sz w:val="18"/>
                <w:szCs w:val="18"/>
              </w:rPr>
              <w:t>120</w:t>
            </w:r>
            <w:r w:rsidR="00254CF3" w:rsidRPr="00323B40">
              <w:rPr>
                <w:rFonts w:ascii="Bookman Old Style" w:hAnsi="Bookman Old Style" w:cs="Arial"/>
                <w:sz w:val="18"/>
                <w:szCs w:val="18"/>
              </w:rPr>
              <w:t xml:space="preserve"> ob</w:t>
            </w:r>
          </w:p>
        </w:tc>
        <w:tc>
          <w:tcPr>
            <w:tcW w:w="1277" w:type="dxa"/>
            <w:tcBorders>
              <w:top w:val="nil"/>
              <w:left w:val="nil"/>
              <w:bottom w:val="single" w:sz="4" w:space="0" w:color="auto"/>
              <w:right w:val="single" w:sz="4" w:space="0" w:color="auto"/>
            </w:tcBorders>
            <w:shd w:val="clear" w:color="auto" w:fill="auto"/>
            <w:vAlign w:val="center"/>
          </w:tcPr>
          <w:p w:rsidR="00254CF3" w:rsidRDefault="006D2B34" w:rsidP="00254CF3">
            <w:pPr>
              <w:jc w:val="center"/>
            </w:pPr>
            <w:r>
              <w:rPr>
                <w:rFonts w:ascii="Bookman Old Style" w:hAnsi="Bookman Old Style" w:cs="Arial"/>
                <w:sz w:val="18"/>
                <w:szCs w:val="18"/>
              </w:rPr>
              <w:t>120</w:t>
            </w:r>
            <w:r w:rsidR="00254CF3" w:rsidRPr="00323B40">
              <w:rPr>
                <w:rFonts w:ascii="Bookman Old Style" w:hAnsi="Bookman Old Style" w:cs="Arial"/>
                <w:sz w:val="18"/>
                <w:szCs w:val="18"/>
              </w:rPr>
              <w:t xml:space="preserve"> ob</w:t>
            </w:r>
          </w:p>
        </w:tc>
        <w:tc>
          <w:tcPr>
            <w:tcW w:w="992" w:type="dxa"/>
            <w:tcBorders>
              <w:top w:val="nil"/>
              <w:left w:val="nil"/>
              <w:bottom w:val="single" w:sz="4" w:space="0" w:color="auto"/>
              <w:right w:val="single" w:sz="4" w:space="0" w:color="auto"/>
            </w:tcBorders>
            <w:shd w:val="clear" w:color="auto" w:fill="auto"/>
            <w:vAlign w:val="center"/>
            <w:hideMark/>
          </w:tcPr>
          <w:p w:rsidR="00254CF3" w:rsidRPr="001E7A26" w:rsidRDefault="00254CF3" w:rsidP="00484ED4">
            <w:pPr>
              <w:spacing w:line="360" w:lineRule="auto"/>
              <w:jc w:val="center"/>
              <w:rPr>
                <w:rFonts w:ascii="Bookman Old Style" w:hAnsi="Bookman Old Style"/>
                <w:sz w:val="18"/>
                <w:szCs w:val="18"/>
              </w:rPr>
            </w:pPr>
            <w:r w:rsidRPr="001E7A26">
              <w:rPr>
                <w:rFonts w:ascii="Bookman Old Style" w:hAnsi="Bookman Old Style"/>
                <w:sz w:val="18"/>
                <w:szCs w:val="18"/>
              </w:rPr>
              <w:t>100</w:t>
            </w:r>
            <w:r w:rsidR="00821653">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254CF3" w:rsidRPr="001E7A26" w:rsidRDefault="00D078C5" w:rsidP="006D2B34">
            <w:pPr>
              <w:spacing w:line="360" w:lineRule="auto"/>
              <w:jc w:val="center"/>
              <w:rPr>
                <w:rFonts w:ascii="Bookman Old Style" w:hAnsi="Bookman Old Style" w:cs="Arial"/>
                <w:sz w:val="18"/>
                <w:szCs w:val="18"/>
              </w:rPr>
            </w:pPr>
            <w:r>
              <w:rPr>
                <w:rFonts w:ascii="Bookman Old Style" w:hAnsi="Bookman Old Style" w:cs="Arial"/>
                <w:sz w:val="18"/>
                <w:szCs w:val="18"/>
              </w:rPr>
              <w:t>1</w:t>
            </w:r>
            <w:r w:rsidR="006D2B34">
              <w:rPr>
                <w:rFonts w:ascii="Bookman Old Style" w:hAnsi="Bookman Old Style" w:cs="Arial"/>
                <w:sz w:val="18"/>
                <w:szCs w:val="18"/>
              </w:rPr>
              <w:t>20</w:t>
            </w:r>
            <w:r>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1134" w:type="dxa"/>
            <w:tcBorders>
              <w:top w:val="nil"/>
              <w:left w:val="nil"/>
              <w:bottom w:val="single" w:sz="4" w:space="0" w:color="auto"/>
              <w:right w:val="single" w:sz="4" w:space="0" w:color="auto"/>
            </w:tcBorders>
            <w:shd w:val="clear" w:color="auto" w:fill="auto"/>
            <w:noWrap/>
            <w:vAlign w:val="center"/>
          </w:tcPr>
          <w:p w:rsidR="00254CF3" w:rsidRPr="001E7A26" w:rsidRDefault="00F977CC" w:rsidP="00484ED4">
            <w:pPr>
              <w:spacing w:line="360" w:lineRule="auto"/>
              <w:jc w:val="center"/>
              <w:rPr>
                <w:rFonts w:ascii="Bookman Old Style" w:hAnsi="Bookman Old Style" w:cs="Arial"/>
                <w:sz w:val="18"/>
                <w:szCs w:val="18"/>
              </w:rPr>
            </w:pPr>
            <w:r>
              <w:rPr>
                <w:rFonts w:ascii="Bookman Old Style" w:hAnsi="Bookman Old Style" w:cs="Arial"/>
                <w:sz w:val="18"/>
                <w:szCs w:val="18"/>
              </w:rPr>
              <w:t>336</w:t>
            </w:r>
            <w:r w:rsidR="003F592E">
              <w:rPr>
                <w:rFonts w:ascii="Bookman Old Style" w:hAnsi="Bookman Old Style" w:cs="Arial"/>
                <w:sz w:val="18"/>
                <w:szCs w:val="18"/>
              </w:rPr>
              <w:t xml:space="preserve"> </w:t>
            </w:r>
            <w:r w:rsidR="00254CF3" w:rsidRPr="001E7A26">
              <w:rPr>
                <w:rFonts w:ascii="Bookman Old Style" w:hAnsi="Bookman Old Style" w:cs="Arial"/>
                <w:sz w:val="18"/>
                <w:szCs w:val="18"/>
              </w:rPr>
              <w:t>ob</w:t>
            </w:r>
          </w:p>
        </w:tc>
        <w:tc>
          <w:tcPr>
            <w:tcW w:w="1276" w:type="dxa"/>
            <w:tcBorders>
              <w:top w:val="nil"/>
              <w:left w:val="nil"/>
              <w:bottom w:val="single" w:sz="4" w:space="0" w:color="auto"/>
              <w:right w:val="single" w:sz="4" w:space="0" w:color="auto"/>
            </w:tcBorders>
            <w:shd w:val="clear" w:color="auto" w:fill="auto"/>
            <w:vAlign w:val="center"/>
            <w:hideMark/>
          </w:tcPr>
          <w:p w:rsidR="00254CF3" w:rsidRPr="001E7A26" w:rsidRDefault="00F977CC" w:rsidP="00484ED4">
            <w:pPr>
              <w:spacing w:line="360" w:lineRule="auto"/>
              <w:jc w:val="center"/>
              <w:rPr>
                <w:rFonts w:ascii="Bookman Old Style" w:hAnsi="Bookman Old Style"/>
                <w:sz w:val="18"/>
                <w:szCs w:val="18"/>
              </w:rPr>
            </w:pPr>
            <w:r>
              <w:rPr>
                <w:rFonts w:ascii="Bookman Old Style" w:hAnsi="Bookman Old Style" w:cs="Arial"/>
                <w:sz w:val="18"/>
                <w:szCs w:val="18"/>
              </w:rPr>
              <w:t>50</w:t>
            </w:r>
            <w:r w:rsidR="00A37F1B">
              <w:rPr>
                <w:rFonts w:ascii="Bookman Old Style" w:hAnsi="Bookman Old Style" w:cs="Arial"/>
                <w:sz w:val="18"/>
                <w:szCs w:val="18"/>
              </w:rPr>
              <w:t xml:space="preserve"> </w:t>
            </w:r>
            <w:r w:rsidR="00627D54">
              <w:rPr>
                <w:rFonts w:ascii="Bookman Old Style" w:hAnsi="Bookman Old Style" w:cs="Arial"/>
                <w:sz w:val="18"/>
                <w:szCs w:val="18"/>
              </w:rPr>
              <w:t>%</w:t>
            </w:r>
            <w:r w:rsidR="00EB085B">
              <w:rPr>
                <w:rFonts w:ascii="Bookman Old Style" w:hAnsi="Bookman Old Style" w:cs="Arial"/>
                <w:sz w:val="18"/>
                <w:szCs w:val="18"/>
              </w:rPr>
              <w:t xml:space="preserve">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4</w:t>
            </w:r>
          </w:p>
        </w:tc>
        <w:tc>
          <w:tcPr>
            <w:tcW w:w="2838"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Jasa Kebersihan Kantor</w:t>
            </w:r>
          </w:p>
        </w:tc>
        <w:tc>
          <w:tcPr>
            <w:tcW w:w="241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915496">
            <w:pPr>
              <w:numPr>
                <w:ilvl w:val="0"/>
                <w:numId w:val="12"/>
              </w:numPr>
              <w:spacing w:line="360" w:lineRule="auto"/>
              <w:ind w:left="320" w:hanging="284"/>
              <w:rPr>
                <w:rFonts w:ascii="Bookman Old Style" w:hAnsi="Bookman Old Style"/>
                <w:sz w:val="18"/>
                <w:szCs w:val="18"/>
              </w:rPr>
            </w:pPr>
            <w:r w:rsidRPr="001E7A26">
              <w:rPr>
                <w:rFonts w:ascii="Bookman Old Style" w:hAnsi="Bookman Old Style"/>
                <w:sz w:val="18"/>
                <w:szCs w:val="18"/>
              </w:rPr>
              <w:t>Jumlah petugas kebersihan (</w:t>
            </w:r>
            <w:r w:rsidR="00A37F1B">
              <w:rPr>
                <w:rFonts w:ascii="Bookman Old Style" w:hAnsi="Bookman Old Style"/>
                <w:sz w:val="18"/>
                <w:szCs w:val="18"/>
              </w:rPr>
              <w:t>OB</w:t>
            </w:r>
            <w:r w:rsidRPr="001E7A26">
              <w:rPr>
                <w:rFonts w:ascii="Bookman Old Style" w:hAnsi="Bookman Old Style"/>
                <w:sz w:val="18"/>
                <w:szCs w:val="18"/>
              </w:rPr>
              <w:t>)</w:t>
            </w:r>
          </w:p>
        </w:tc>
        <w:tc>
          <w:tcPr>
            <w:tcW w:w="1842" w:type="dxa"/>
            <w:tcBorders>
              <w:top w:val="nil"/>
              <w:left w:val="nil"/>
              <w:bottom w:val="single" w:sz="4" w:space="0" w:color="auto"/>
              <w:right w:val="single" w:sz="4" w:space="0" w:color="auto"/>
            </w:tcBorders>
            <w:shd w:val="clear" w:color="auto" w:fill="auto"/>
            <w:vAlign w:val="center"/>
            <w:hideMark/>
          </w:tcPr>
          <w:p w:rsidR="00582E4D" w:rsidRPr="0000662E" w:rsidRDefault="00A37F1B" w:rsidP="00484ED4">
            <w:pPr>
              <w:spacing w:line="360" w:lineRule="auto"/>
              <w:jc w:val="center"/>
              <w:rPr>
                <w:rFonts w:ascii="Bookman Old Style" w:hAnsi="Bookman Old Style"/>
                <w:sz w:val="18"/>
                <w:szCs w:val="18"/>
              </w:rPr>
            </w:pPr>
            <w:r>
              <w:rPr>
                <w:rFonts w:ascii="Bookman Old Style" w:hAnsi="Bookman Old Style" w:cs="Arial"/>
                <w:sz w:val="18"/>
                <w:szCs w:val="18"/>
              </w:rPr>
              <w:t>816</w:t>
            </w:r>
            <w:r w:rsidR="006E2306">
              <w:rPr>
                <w:rFonts w:ascii="Bookman Old Style" w:hAnsi="Bookman Old Style" w:cs="Arial"/>
                <w:sz w:val="18"/>
                <w:szCs w:val="18"/>
              </w:rPr>
              <w:t xml:space="preserve"> </w:t>
            </w:r>
            <w:r w:rsidR="00582E4D" w:rsidRPr="0000662E">
              <w:rPr>
                <w:rFonts w:ascii="Bookman Old Style" w:hAnsi="Bookman Old Style" w:cs="Arial"/>
                <w:sz w:val="18"/>
                <w:szCs w:val="18"/>
              </w:rPr>
              <w:t>ob</w:t>
            </w:r>
          </w:p>
        </w:tc>
        <w:tc>
          <w:tcPr>
            <w:tcW w:w="1417" w:type="dxa"/>
            <w:tcBorders>
              <w:top w:val="nil"/>
              <w:left w:val="nil"/>
              <w:bottom w:val="single" w:sz="4" w:space="0" w:color="auto"/>
              <w:right w:val="single" w:sz="4" w:space="0" w:color="auto"/>
            </w:tcBorders>
            <w:shd w:val="clear" w:color="auto" w:fill="auto"/>
            <w:vAlign w:val="center"/>
            <w:hideMark/>
          </w:tcPr>
          <w:p w:rsidR="00582E4D" w:rsidRPr="0000662E" w:rsidRDefault="001D6790" w:rsidP="009A40AE">
            <w:pPr>
              <w:spacing w:line="360" w:lineRule="auto"/>
              <w:jc w:val="center"/>
              <w:rPr>
                <w:rFonts w:ascii="Bookman Old Style" w:hAnsi="Bookman Old Style"/>
                <w:sz w:val="18"/>
                <w:szCs w:val="18"/>
              </w:rPr>
            </w:pPr>
            <w:r>
              <w:rPr>
                <w:rFonts w:ascii="Bookman Old Style" w:hAnsi="Bookman Old Style" w:cs="Arial"/>
                <w:sz w:val="18"/>
                <w:szCs w:val="18"/>
              </w:rPr>
              <w:t>720 ob</w:t>
            </w:r>
          </w:p>
        </w:tc>
        <w:tc>
          <w:tcPr>
            <w:tcW w:w="1276" w:type="dxa"/>
            <w:tcBorders>
              <w:top w:val="nil"/>
              <w:left w:val="nil"/>
              <w:bottom w:val="single" w:sz="4" w:space="0" w:color="auto"/>
              <w:right w:val="single" w:sz="4" w:space="0" w:color="auto"/>
            </w:tcBorders>
            <w:shd w:val="clear" w:color="auto" w:fill="auto"/>
            <w:vAlign w:val="center"/>
          </w:tcPr>
          <w:p w:rsidR="00582E4D" w:rsidRPr="0000662E" w:rsidRDefault="001D6790" w:rsidP="00FC5548">
            <w:pPr>
              <w:spacing w:line="360" w:lineRule="auto"/>
              <w:jc w:val="center"/>
              <w:rPr>
                <w:rFonts w:ascii="Bookman Old Style" w:hAnsi="Bookman Old Style"/>
                <w:sz w:val="18"/>
                <w:szCs w:val="18"/>
              </w:rPr>
            </w:pPr>
            <w:r>
              <w:rPr>
                <w:rFonts w:ascii="Bookman Old Style" w:hAnsi="Bookman Old Style" w:cs="Arial"/>
                <w:sz w:val="18"/>
                <w:szCs w:val="18"/>
              </w:rPr>
              <w:t>24</w:t>
            </w:r>
            <w:r w:rsidR="006E2306">
              <w:rPr>
                <w:rFonts w:ascii="Bookman Old Style" w:hAnsi="Bookman Old Style" w:cs="Arial"/>
                <w:sz w:val="18"/>
                <w:szCs w:val="18"/>
              </w:rPr>
              <w:t xml:space="preserve"> </w:t>
            </w:r>
            <w:r w:rsidR="00CD1EDE" w:rsidRPr="0000662E">
              <w:rPr>
                <w:rFonts w:ascii="Bookman Old Style" w:hAnsi="Bookman Old Style" w:cs="Arial"/>
                <w:sz w:val="18"/>
                <w:szCs w:val="18"/>
              </w:rPr>
              <w:t>ob</w:t>
            </w:r>
          </w:p>
        </w:tc>
        <w:tc>
          <w:tcPr>
            <w:tcW w:w="1277" w:type="dxa"/>
            <w:tcBorders>
              <w:top w:val="nil"/>
              <w:left w:val="nil"/>
              <w:bottom w:val="single" w:sz="4" w:space="0" w:color="auto"/>
              <w:right w:val="single" w:sz="4" w:space="0" w:color="auto"/>
            </w:tcBorders>
            <w:shd w:val="clear" w:color="auto" w:fill="auto"/>
            <w:vAlign w:val="center"/>
            <w:hideMark/>
          </w:tcPr>
          <w:p w:rsidR="00582E4D" w:rsidRPr="0000662E" w:rsidRDefault="001D6790" w:rsidP="009A40AE">
            <w:pPr>
              <w:spacing w:line="360" w:lineRule="auto"/>
              <w:jc w:val="center"/>
              <w:rPr>
                <w:rFonts w:ascii="Bookman Old Style" w:hAnsi="Bookman Old Style"/>
                <w:sz w:val="18"/>
                <w:szCs w:val="18"/>
              </w:rPr>
            </w:pPr>
            <w:r>
              <w:rPr>
                <w:rFonts w:ascii="Bookman Old Style" w:hAnsi="Bookman Old Style" w:cs="Arial"/>
                <w:sz w:val="18"/>
                <w:szCs w:val="18"/>
              </w:rPr>
              <w:t>24</w:t>
            </w:r>
            <w:r w:rsidR="00045772" w:rsidRPr="0000662E">
              <w:rPr>
                <w:rFonts w:ascii="Bookman Old Style" w:hAnsi="Bookman Old Style" w:cs="Arial"/>
                <w:sz w:val="18"/>
                <w:szCs w:val="18"/>
              </w:rPr>
              <w:t xml:space="preserve"> </w:t>
            </w:r>
            <w:r w:rsidR="00E80418" w:rsidRPr="0000662E">
              <w:rPr>
                <w:rFonts w:ascii="Bookman Old Style" w:hAnsi="Bookman Old Style" w:cs="Arial"/>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582E4D" w:rsidRPr="0000662E" w:rsidRDefault="00582E4D" w:rsidP="00484ED4">
            <w:pPr>
              <w:spacing w:line="360" w:lineRule="auto"/>
              <w:jc w:val="center"/>
              <w:rPr>
                <w:rFonts w:ascii="Bookman Old Style" w:hAnsi="Bookman Old Style"/>
                <w:sz w:val="18"/>
                <w:szCs w:val="18"/>
              </w:rPr>
            </w:pPr>
            <w:r w:rsidRPr="0000662E">
              <w:rPr>
                <w:rFonts w:ascii="Bookman Old Style" w:hAnsi="Bookman Old Style"/>
                <w:sz w:val="18"/>
                <w:szCs w:val="18"/>
              </w:rPr>
              <w:t>100</w:t>
            </w:r>
            <w:r w:rsidR="00A37F1B">
              <w:rPr>
                <w:rFonts w:ascii="Bookman Old Style" w:hAnsi="Bookman Old Style"/>
                <w:sz w:val="18"/>
                <w:szCs w:val="18"/>
              </w:rPr>
              <w:t xml:space="preserve"> </w:t>
            </w:r>
            <w:r w:rsidR="00E80418" w:rsidRPr="0000662E">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82E4D" w:rsidRPr="0000662E" w:rsidRDefault="00A37F1B" w:rsidP="009A40AE">
            <w:pPr>
              <w:spacing w:line="360" w:lineRule="auto"/>
              <w:jc w:val="center"/>
              <w:rPr>
                <w:rFonts w:ascii="Bookman Old Style" w:hAnsi="Bookman Old Style"/>
                <w:sz w:val="18"/>
                <w:szCs w:val="18"/>
              </w:rPr>
            </w:pPr>
            <w:r>
              <w:rPr>
                <w:rFonts w:ascii="Bookman Old Style" w:hAnsi="Bookman Old Style"/>
                <w:sz w:val="18"/>
                <w:szCs w:val="18"/>
              </w:rPr>
              <w:t>24</w:t>
            </w:r>
            <w:r w:rsidR="00045772" w:rsidRPr="0000662E">
              <w:rPr>
                <w:rFonts w:ascii="Bookman Old Style" w:hAnsi="Bookman Old Style"/>
                <w:sz w:val="18"/>
                <w:szCs w:val="18"/>
              </w:rPr>
              <w:t xml:space="preserve"> </w:t>
            </w:r>
            <w:r w:rsidR="00582E4D" w:rsidRPr="0000662E">
              <w:rPr>
                <w:rFonts w:ascii="Bookman Old Style" w:hAnsi="Bookman Old Style"/>
                <w:sz w:val="18"/>
                <w:szCs w:val="18"/>
              </w:rPr>
              <w:t>ob</w:t>
            </w:r>
          </w:p>
        </w:tc>
        <w:tc>
          <w:tcPr>
            <w:tcW w:w="1134" w:type="dxa"/>
            <w:tcBorders>
              <w:top w:val="nil"/>
              <w:left w:val="nil"/>
              <w:bottom w:val="single" w:sz="4" w:space="0" w:color="auto"/>
              <w:right w:val="single" w:sz="4" w:space="0" w:color="auto"/>
            </w:tcBorders>
            <w:shd w:val="clear" w:color="auto" w:fill="auto"/>
            <w:noWrap/>
            <w:vAlign w:val="center"/>
          </w:tcPr>
          <w:p w:rsidR="00582E4D" w:rsidRPr="0000662E" w:rsidRDefault="00F977CC" w:rsidP="00484ED4">
            <w:pPr>
              <w:spacing w:line="360" w:lineRule="auto"/>
              <w:jc w:val="center"/>
              <w:rPr>
                <w:rFonts w:ascii="Bookman Old Style" w:hAnsi="Bookman Old Style"/>
                <w:sz w:val="18"/>
                <w:szCs w:val="18"/>
              </w:rPr>
            </w:pPr>
            <w:r>
              <w:rPr>
                <w:rFonts w:ascii="Bookman Old Style" w:hAnsi="Bookman Old Style"/>
                <w:sz w:val="18"/>
                <w:szCs w:val="18"/>
              </w:rPr>
              <w:t>768</w:t>
            </w:r>
            <w:r w:rsidR="00A37F1B">
              <w:rPr>
                <w:rFonts w:ascii="Bookman Old Style" w:hAnsi="Bookman Old Style"/>
                <w:sz w:val="18"/>
                <w:szCs w:val="18"/>
              </w:rPr>
              <w:t xml:space="preserve"> </w:t>
            </w:r>
            <w:r w:rsidR="00582E4D" w:rsidRPr="0000662E">
              <w:rPr>
                <w:rFonts w:ascii="Bookman Old Style" w:hAnsi="Bookman Old Style"/>
                <w:sz w:val="18"/>
                <w:szCs w:val="18"/>
              </w:rPr>
              <w:t>ob</w:t>
            </w:r>
          </w:p>
        </w:tc>
        <w:tc>
          <w:tcPr>
            <w:tcW w:w="1276" w:type="dxa"/>
            <w:tcBorders>
              <w:top w:val="nil"/>
              <w:left w:val="nil"/>
              <w:bottom w:val="single" w:sz="4" w:space="0" w:color="auto"/>
              <w:right w:val="single" w:sz="4" w:space="0" w:color="auto"/>
            </w:tcBorders>
            <w:shd w:val="clear" w:color="auto" w:fill="auto"/>
            <w:vAlign w:val="center"/>
            <w:hideMark/>
          </w:tcPr>
          <w:p w:rsidR="00582E4D" w:rsidRPr="0000662E" w:rsidRDefault="00F977CC" w:rsidP="00484ED4">
            <w:pPr>
              <w:spacing w:line="360" w:lineRule="auto"/>
              <w:jc w:val="center"/>
              <w:rPr>
                <w:rFonts w:ascii="Bookman Old Style" w:hAnsi="Bookman Old Style"/>
                <w:sz w:val="18"/>
                <w:szCs w:val="18"/>
              </w:rPr>
            </w:pPr>
            <w:r>
              <w:rPr>
                <w:rFonts w:ascii="Bookman Old Style" w:hAnsi="Bookman Old Style" w:cs="Arial"/>
                <w:sz w:val="18"/>
                <w:szCs w:val="18"/>
              </w:rPr>
              <w:t>94</w:t>
            </w:r>
            <w:r w:rsidR="00FA0E7F">
              <w:rPr>
                <w:rFonts w:ascii="Bookman Old Style" w:hAnsi="Bookman Old Style" w:cs="Arial"/>
                <w:sz w:val="18"/>
                <w:szCs w:val="18"/>
              </w:rPr>
              <w:t xml:space="preserve"> </w:t>
            </w:r>
            <w:r w:rsidR="00E80418" w:rsidRPr="0000662E">
              <w:rPr>
                <w:rFonts w:ascii="Bookman Old Style" w:hAnsi="Bookman Old Style" w:cs="Arial"/>
                <w:sz w:val="18"/>
                <w:szCs w:val="18"/>
              </w:rPr>
              <w:t>%</w:t>
            </w:r>
            <w:r w:rsidR="00EB085B">
              <w:rPr>
                <w:rFonts w:ascii="Bookman Old Style" w:hAnsi="Bookman Old Style" w:cs="Arial"/>
                <w:sz w:val="18"/>
                <w:szCs w:val="18"/>
              </w:rPr>
              <w:t>*</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484ED4">
            <w:pPr>
              <w:spacing w:line="360" w:lineRule="auto"/>
              <w:jc w:val="center"/>
              <w:rPr>
                <w:rFonts w:ascii="Bookman Old Style" w:hAnsi="Bookman Old Style"/>
                <w:sz w:val="18"/>
                <w:szCs w:val="18"/>
              </w:rPr>
            </w:pPr>
          </w:p>
        </w:tc>
        <w:tc>
          <w:tcPr>
            <w:tcW w:w="2838"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p>
        </w:tc>
        <w:tc>
          <w:tcPr>
            <w:tcW w:w="2410" w:type="dxa"/>
            <w:tcBorders>
              <w:top w:val="nil"/>
              <w:left w:val="nil"/>
              <w:bottom w:val="single" w:sz="4" w:space="0" w:color="auto"/>
              <w:right w:val="single" w:sz="4" w:space="0" w:color="auto"/>
            </w:tcBorders>
            <w:shd w:val="clear" w:color="auto" w:fill="auto"/>
            <w:vAlign w:val="center"/>
          </w:tcPr>
          <w:p w:rsidR="00582E4D" w:rsidRPr="001E7A26" w:rsidRDefault="00582E4D" w:rsidP="00915496">
            <w:pPr>
              <w:numPr>
                <w:ilvl w:val="0"/>
                <w:numId w:val="12"/>
              </w:numPr>
              <w:spacing w:line="360" w:lineRule="auto"/>
              <w:ind w:left="320" w:hanging="284"/>
              <w:rPr>
                <w:rFonts w:ascii="Bookman Old Style" w:hAnsi="Bookman Old Style"/>
                <w:sz w:val="18"/>
                <w:szCs w:val="18"/>
              </w:rPr>
            </w:pPr>
            <w:r w:rsidRPr="001E7A26">
              <w:rPr>
                <w:rFonts w:ascii="Bookman Old Style" w:hAnsi="Bookman Old Style"/>
                <w:sz w:val="18"/>
                <w:szCs w:val="18"/>
              </w:rPr>
              <w:t>Jumlah peralatan/bahan kebersihan yang diadakan (jenis)</w:t>
            </w:r>
          </w:p>
        </w:tc>
        <w:tc>
          <w:tcPr>
            <w:tcW w:w="1842" w:type="dxa"/>
            <w:tcBorders>
              <w:top w:val="nil"/>
              <w:left w:val="nil"/>
              <w:bottom w:val="single" w:sz="4" w:space="0" w:color="auto"/>
              <w:right w:val="single" w:sz="4" w:space="0" w:color="auto"/>
            </w:tcBorders>
            <w:shd w:val="clear" w:color="auto" w:fill="auto"/>
            <w:vAlign w:val="center"/>
          </w:tcPr>
          <w:p w:rsidR="00582E4D" w:rsidRPr="001E7A26" w:rsidRDefault="00A37F1B" w:rsidP="00484ED4">
            <w:pPr>
              <w:spacing w:line="360" w:lineRule="auto"/>
              <w:jc w:val="center"/>
              <w:rPr>
                <w:rFonts w:ascii="Bookman Old Style" w:hAnsi="Bookman Old Style" w:cs="Arial"/>
                <w:sz w:val="18"/>
                <w:szCs w:val="18"/>
              </w:rPr>
            </w:pPr>
            <w:r>
              <w:rPr>
                <w:rFonts w:ascii="Bookman Old Style" w:hAnsi="Bookman Old Style" w:cs="Arial"/>
                <w:sz w:val="18"/>
                <w:szCs w:val="18"/>
              </w:rPr>
              <w:t xml:space="preserve">140 </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1D6790" w:rsidP="009A40AE">
            <w:pPr>
              <w:spacing w:line="360" w:lineRule="auto"/>
              <w:jc w:val="center"/>
              <w:rPr>
                <w:rFonts w:ascii="Bookman Old Style" w:hAnsi="Bookman Old Style" w:cs="Arial"/>
                <w:sz w:val="18"/>
                <w:szCs w:val="18"/>
              </w:rPr>
            </w:pPr>
            <w:r>
              <w:rPr>
                <w:rFonts w:ascii="Bookman Old Style" w:hAnsi="Bookman Old Style" w:cs="Arial"/>
                <w:sz w:val="18"/>
                <w:szCs w:val="18"/>
              </w:rPr>
              <w:t>76 j</w:t>
            </w:r>
            <w:r w:rsidR="0000662E">
              <w:rPr>
                <w:rFonts w:ascii="Bookman Old Style" w:hAnsi="Bookman Old Style" w:cs="Arial"/>
                <w:sz w:val="18"/>
                <w:szCs w:val="18"/>
              </w:rPr>
              <w:t>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6D2B34" w:rsidP="00FC5548">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6D2B34" w:rsidP="009A40AE">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6D2B34" w:rsidP="00484ED4">
            <w:pPr>
              <w:spacing w:line="360" w:lineRule="auto"/>
              <w:jc w:val="center"/>
              <w:rPr>
                <w:rFonts w:ascii="Bookman Old Style" w:hAnsi="Bookman Old Style"/>
                <w:sz w:val="18"/>
                <w:szCs w:val="18"/>
              </w:rPr>
            </w:pPr>
            <w:r>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6D2B34" w:rsidP="009A40AE">
            <w:pPr>
              <w:spacing w:line="360" w:lineRule="auto"/>
              <w:jc w:val="center"/>
              <w:rPr>
                <w:rFonts w:ascii="Bookman Old Style" w:hAnsi="Bookman Old Style"/>
                <w:sz w:val="18"/>
                <w:szCs w:val="18"/>
              </w:rPr>
            </w:pPr>
            <w:r>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F977CC" w:rsidP="00484ED4">
            <w:pPr>
              <w:spacing w:line="360" w:lineRule="auto"/>
              <w:jc w:val="center"/>
              <w:rPr>
                <w:rFonts w:ascii="Bookman Old Style" w:hAnsi="Bookman Old Style"/>
                <w:sz w:val="18"/>
                <w:szCs w:val="18"/>
              </w:rPr>
            </w:pPr>
            <w:r>
              <w:rPr>
                <w:rFonts w:ascii="Bookman Old Style" w:hAnsi="Bookman Old Style"/>
                <w:sz w:val="18"/>
                <w:szCs w:val="18"/>
              </w:rPr>
              <w:t>76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F977CC" w:rsidP="00484ED4">
            <w:pPr>
              <w:spacing w:line="360" w:lineRule="auto"/>
              <w:jc w:val="center"/>
              <w:rPr>
                <w:rFonts w:ascii="Bookman Old Style" w:hAnsi="Bookman Old Style" w:cs="Arial"/>
                <w:sz w:val="18"/>
                <w:szCs w:val="18"/>
              </w:rPr>
            </w:pPr>
            <w:r>
              <w:rPr>
                <w:rFonts w:ascii="Bookman Old Style" w:hAnsi="Bookman Old Style" w:cs="Arial"/>
                <w:sz w:val="18"/>
                <w:szCs w:val="18"/>
              </w:rPr>
              <w:t>54 % *</w:t>
            </w:r>
            <w:r w:rsidR="00BD61AC">
              <w:rPr>
                <w:rFonts w:ascii="Bookman Old Style" w:hAnsi="Bookman Old Style" w:cs="Arial"/>
                <w:sz w:val="18"/>
                <w:szCs w:val="18"/>
              </w:rPr>
              <w:t xml:space="preserve">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9"/>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5</w:t>
            </w:r>
          </w:p>
        </w:tc>
        <w:tc>
          <w:tcPr>
            <w:tcW w:w="2838"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Alat Tulis Kantor</w:t>
            </w:r>
          </w:p>
        </w:tc>
        <w:tc>
          <w:tcPr>
            <w:tcW w:w="2410" w:type="dxa"/>
            <w:tcBorders>
              <w:top w:val="nil"/>
              <w:left w:val="nil"/>
              <w:bottom w:val="single" w:sz="4" w:space="0" w:color="auto"/>
              <w:right w:val="single" w:sz="4" w:space="0" w:color="auto"/>
            </w:tcBorders>
            <w:shd w:val="clear" w:color="auto" w:fill="auto"/>
            <w:vAlign w:val="center"/>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Alat Tu</w:t>
            </w:r>
            <w:r w:rsidR="00652D9D">
              <w:rPr>
                <w:rFonts w:ascii="Bookman Old Style" w:hAnsi="Bookman Old Style"/>
                <w:sz w:val="18"/>
                <w:szCs w:val="18"/>
              </w:rPr>
              <w:t>lis Kantor yang disediakan (jenis</w:t>
            </w:r>
            <w:r w:rsidRPr="001E7A26">
              <w:rPr>
                <w:rFonts w:ascii="Bookman Old Style" w:hAnsi="Bookman Old Style"/>
                <w:sz w:val="18"/>
                <w:szCs w:val="18"/>
              </w:rPr>
              <w:t>)</w:t>
            </w:r>
          </w:p>
        </w:tc>
        <w:tc>
          <w:tcPr>
            <w:tcW w:w="1842"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sz w:val="18"/>
                <w:szCs w:val="18"/>
              </w:rPr>
              <w:t>227</w:t>
            </w:r>
            <w:r w:rsidR="00582E4D" w:rsidRPr="001E7A26">
              <w:rPr>
                <w:rFonts w:ascii="Bookman Old Style" w:hAnsi="Bookman Old Style"/>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1D6790" w:rsidP="009A40AE">
            <w:pPr>
              <w:spacing w:line="360" w:lineRule="auto"/>
              <w:jc w:val="center"/>
              <w:rPr>
                <w:rFonts w:ascii="Bookman Old Style" w:hAnsi="Bookman Old Style"/>
                <w:sz w:val="18"/>
                <w:szCs w:val="18"/>
              </w:rPr>
            </w:pPr>
            <w:r>
              <w:rPr>
                <w:rFonts w:ascii="Bookman Old Style" w:hAnsi="Bookman Old Style" w:cs="Arial"/>
                <w:sz w:val="18"/>
                <w:szCs w:val="18"/>
              </w:rPr>
              <w:t>43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E80418" w:rsidP="001D6790">
            <w:pPr>
              <w:spacing w:line="360" w:lineRule="auto"/>
              <w:jc w:val="center"/>
              <w:rPr>
                <w:rFonts w:ascii="Bookman Old Style" w:hAnsi="Bookman Old Style"/>
                <w:sz w:val="18"/>
                <w:szCs w:val="18"/>
              </w:rPr>
            </w:pPr>
            <w:r>
              <w:rPr>
                <w:rFonts w:ascii="Bookman Old Style" w:hAnsi="Bookman Old Style"/>
                <w:sz w:val="18"/>
                <w:szCs w:val="18"/>
              </w:rPr>
              <w:t>4</w:t>
            </w:r>
            <w:r w:rsidR="001D6790">
              <w:rPr>
                <w:rFonts w:ascii="Bookman Old Style" w:hAnsi="Bookman Old Style"/>
                <w:sz w:val="18"/>
                <w:szCs w:val="18"/>
              </w:rPr>
              <w:t>6</w:t>
            </w:r>
            <w:r>
              <w:rPr>
                <w:rFonts w:ascii="Bookman Old Style" w:hAnsi="Bookman Old Style"/>
                <w:sz w:val="18"/>
                <w:szCs w:val="18"/>
              </w:rPr>
              <w:t xml:space="preserve"> jenis</w:t>
            </w:r>
          </w:p>
        </w:tc>
        <w:tc>
          <w:tcPr>
            <w:tcW w:w="1277" w:type="dxa"/>
            <w:tcBorders>
              <w:top w:val="nil"/>
              <w:left w:val="nil"/>
              <w:bottom w:val="single" w:sz="4" w:space="0" w:color="auto"/>
              <w:right w:val="single" w:sz="4" w:space="0" w:color="auto"/>
            </w:tcBorders>
            <w:shd w:val="clear" w:color="auto" w:fill="auto"/>
            <w:vAlign w:val="center"/>
          </w:tcPr>
          <w:p w:rsidR="00E80418" w:rsidRDefault="00E80418" w:rsidP="009A40AE">
            <w:pPr>
              <w:spacing w:line="360" w:lineRule="auto"/>
              <w:jc w:val="center"/>
              <w:rPr>
                <w:rFonts w:ascii="Bookman Old Style" w:hAnsi="Bookman Old Style"/>
                <w:sz w:val="18"/>
                <w:szCs w:val="18"/>
              </w:rPr>
            </w:pPr>
          </w:p>
          <w:p w:rsidR="00582E4D" w:rsidRDefault="00E80418" w:rsidP="009A40AE">
            <w:pPr>
              <w:spacing w:line="360" w:lineRule="auto"/>
              <w:jc w:val="center"/>
              <w:rPr>
                <w:rFonts w:ascii="Bookman Old Style" w:hAnsi="Bookman Old Style"/>
                <w:sz w:val="18"/>
                <w:szCs w:val="18"/>
              </w:rPr>
            </w:pPr>
            <w:r w:rsidRPr="00E80418">
              <w:rPr>
                <w:rFonts w:ascii="Bookman Old Style" w:hAnsi="Bookman Old Style"/>
                <w:sz w:val="18"/>
                <w:szCs w:val="18"/>
              </w:rPr>
              <w:t>4</w:t>
            </w:r>
            <w:r w:rsidR="001D6790">
              <w:rPr>
                <w:rFonts w:ascii="Bookman Old Style" w:hAnsi="Bookman Old Style"/>
                <w:sz w:val="18"/>
                <w:szCs w:val="18"/>
              </w:rPr>
              <w:t>6</w:t>
            </w:r>
            <w:r w:rsidRPr="00E80418">
              <w:rPr>
                <w:rFonts w:ascii="Bookman Old Style" w:hAnsi="Bookman Old Style"/>
                <w:sz w:val="18"/>
                <w:szCs w:val="18"/>
              </w:rPr>
              <w:t xml:space="preserve"> jenis</w:t>
            </w:r>
          </w:p>
          <w:p w:rsidR="00E80418" w:rsidRPr="001E7A26" w:rsidRDefault="00E80418" w:rsidP="009A40AE">
            <w:pPr>
              <w:spacing w:line="360" w:lineRule="auto"/>
              <w:jc w:val="center"/>
              <w:rPr>
                <w:rFonts w:ascii="Bookman Old Style" w:hAnsi="Bookman Old Style"/>
                <w:sz w:val="18"/>
                <w:szCs w:val="18"/>
              </w:rPr>
            </w:pP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E80418"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 xml:space="preserve">% </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6D2B34" w:rsidP="009A40AE">
            <w:pPr>
              <w:spacing w:line="360" w:lineRule="auto"/>
              <w:jc w:val="center"/>
              <w:rPr>
                <w:rFonts w:ascii="Bookman Old Style" w:hAnsi="Bookman Old Style"/>
                <w:sz w:val="18"/>
                <w:szCs w:val="18"/>
              </w:rPr>
            </w:pPr>
            <w:r>
              <w:rPr>
                <w:rFonts w:ascii="Bookman Old Style" w:hAnsi="Bookman Old Style"/>
                <w:sz w:val="18"/>
                <w:szCs w:val="18"/>
              </w:rPr>
              <w:t>46</w:t>
            </w:r>
            <w:r w:rsidR="00892408">
              <w:rPr>
                <w:rFonts w:ascii="Bookman Old Style" w:hAnsi="Bookman Old Style"/>
                <w:sz w:val="18"/>
                <w:szCs w:val="18"/>
              </w:rPr>
              <w:t xml:space="preserve"> </w:t>
            </w:r>
            <w:r w:rsidR="0058521E">
              <w:rPr>
                <w:rFonts w:ascii="Bookman Old Style" w:hAnsi="Bookman Old Style"/>
                <w:sz w:val="18"/>
                <w:szCs w:val="18"/>
              </w:rPr>
              <w:t>jenis</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F977CC" w:rsidP="00484ED4">
            <w:pPr>
              <w:spacing w:line="360" w:lineRule="auto"/>
              <w:jc w:val="center"/>
              <w:rPr>
                <w:rFonts w:ascii="Bookman Old Style" w:hAnsi="Bookman Old Style"/>
                <w:sz w:val="18"/>
                <w:szCs w:val="18"/>
              </w:rPr>
            </w:pPr>
            <w:r>
              <w:rPr>
                <w:rFonts w:ascii="Bookman Old Style" w:hAnsi="Bookman Old Style"/>
                <w:sz w:val="18"/>
                <w:szCs w:val="18"/>
              </w:rPr>
              <w:t>135</w:t>
            </w:r>
            <w:r w:rsidR="003F592E">
              <w:rPr>
                <w:rFonts w:ascii="Bookman Old Style" w:hAnsi="Bookman Old Style"/>
                <w:sz w:val="18"/>
                <w:szCs w:val="18"/>
              </w:rPr>
              <w:t xml:space="preserve"> </w:t>
            </w:r>
            <w:r w:rsidR="0058521E">
              <w:rPr>
                <w:rFonts w:ascii="Bookman Old Style" w:hAnsi="Bookman Old Style"/>
                <w:sz w:val="18"/>
                <w:szCs w:val="18"/>
              </w:rPr>
              <w:t>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F977CC" w:rsidP="00484ED4">
            <w:pPr>
              <w:spacing w:line="360" w:lineRule="auto"/>
              <w:jc w:val="center"/>
              <w:rPr>
                <w:rFonts w:ascii="Bookman Old Style" w:hAnsi="Bookman Old Style"/>
                <w:sz w:val="18"/>
                <w:szCs w:val="18"/>
              </w:rPr>
            </w:pPr>
            <w:r>
              <w:rPr>
                <w:rFonts w:ascii="Bookman Old Style" w:hAnsi="Bookman Old Style"/>
                <w:sz w:val="18"/>
                <w:szCs w:val="18"/>
              </w:rPr>
              <w:t xml:space="preserve">59 </w:t>
            </w:r>
            <w:r w:rsidR="00652D9D">
              <w:rPr>
                <w:rFonts w:ascii="Bookman Old Style" w:hAnsi="Bookman Old Style"/>
                <w:sz w:val="18"/>
                <w:szCs w:val="18"/>
              </w:rPr>
              <w:t xml:space="preserve"> </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6</w:t>
            </w:r>
          </w:p>
        </w:tc>
        <w:tc>
          <w:tcPr>
            <w:tcW w:w="2838"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Barang Cetakan dan Penggandaan</w:t>
            </w:r>
          </w:p>
        </w:tc>
        <w:tc>
          <w:tcPr>
            <w:tcW w:w="241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barang cetakan</w:t>
            </w:r>
            <w:r w:rsidR="00652D9D">
              <w:rPr>
                <w:rFonts w:ascii="Bookman Old Style" w:hAnsi="Bookman Old Style"/>
                <w:sz w:val="18"/>
                <w:szCs w:val="18"/>
              </w:rPr>
              <w:t xml:space="preserve"> dan penggandaan  yang disediakan (jenis</w:t>
            </w:r>
            <w:r w:rsidRPr="001E7A26">
              <w:rPr>
                <w:rFonts w:ascii="Bookman Old Style" w:hAnsi="Bookman Old Style"/>
                <w:sz w:val="18"/>
                <w:szCs w:val="18"/>
              </w:rPr>
              <w:t>)</w:t>
            </w:r>
          </w:p>
        </w:tc>
        <w:tc>
          <w:tcPr>
            <w:tcW w:w="1842" w:type="dxa"/>
            <w:tcBorders>
              <w:top w:val="nil"/>
              <w:left w:val="nil"/>
              <w:bottom w:val="single" w:sz="4" w:space="0" w:color="auto"/>
              <w:right w:val="single" w:sz="4" w:space="0" w:color="auto"/>
            </w:tcBorders>
            <w:shd w:val="clear" w:color="auto" w:fill="auto"/>
            <w:vAlign w:val="center"/>
          </w:tcPr>
          <w:p w:rsidR="00582E4D" w:rsidRPr="001E7A26" w:rsidRDefault="00652D9D" w:rsidP="00484ED4">
            <w:pPr>
              <w:spacing w:line="360" w:lineRule="auto"/>
              <w:jc w:val="center"/>
              <w:rPr>
                <w:rFonts w:ascii="Bookman Old Style" w:hAnsi="Bookman Old Style"/>
                <w:sz w:val="18"/>
                <w:szCs w:val="18"/>
              </w:rPr>
            </w:pPr>
            <w:r>
              <w:rPr>
                <w:rFonts w:ascii="Bookman Old Style" w:hAnsi="Bookman Old Style" w:cs="Arial"/>
                <w:sz w:val="18"/>
                <w:szCs w:val="18"/>
              </w:rPr>
              <w:t>25</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AB740A" w:rsidP="001D6790">
            <w:pPr>
              <w:spacing w:line="360" w:lineRule="auto"/>
              <w:jc w:val="center"/>
              <w:rPr>
                <w:rFonts w:ascii="Bookman Old Style" w:hAnsi="Bookman Old Style"/>
                <w:sz w:val="18"/>
                <w:szCs w:val="18"/>
              </w:rPr>
            </w:pPr>
            <w:r>
              <w:rPr>
                <w:rFonts w:ascii="Bookman Old Style" w:hAnsi="Bookman Old Style" w:cs="Arial"/>
                <w:sz w:val="18"/>
                <w:szCs w:val="18"/>
              </w:rPr>
              <w:t xml:space="preserve"> </w:t>
            </w:r>
            <w:r w:rsidR="001D6790">
              <w:rPr>
                <w:rFonts w:ascii="Bookman Old Style" w:hAnsi="Bookman Old Style" w:cs="Arial"/>
                <w:sz w:val="18"/>
                <w:szCs w:val="18"/>
              </w:rPr>
              <w:t>5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8521E" w:rsidP="00FC5548">
            <w:pPr>
              <w:spacing w:line="360" w:lineRule="auto"/>
              <w:jc w:val="center"/>
              <w:rPr>
                <w:rFonts w:ascii="Bookman Old Style" w:hAnsi="Bookman Old Style"/>
                <w:sz w:val="18"/>
                <w:szCs w:val="18"/>
              </w:rPr>
            </w:pPr>
            <w:r>
              <w:rPr>
                <w:rFonts w:ascii="Bookman Old Style" w:hAnsi="Bookman Old Style"/>
                <w:sz w:val="18"/>
                <w:szCs w:val="18"/>
              </w:rPr>
              <w:t>5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58521E" w:rsidP="009A40AE">
            <w:pPr>
              <w:spacing w:line="360" w:lineRule="auto"/>
              <w:jc w:val="center"/>
              <w:rPr>
                <w:rFonts w:ascii="Bookman Old Style" w:hAnsi="Bookman Old Style"/>
                <w:sz w:val="18"/>
                <w:szCs w:val="18"/>
              </w:rPr>
            </w:pPr>
            <w:r>
              <w:rPr>
                <w:rFonts w:ascii="Bookman Old Style" w:hAnsi="Bookman Old Style"/>
                <w:sz w:val="18"/>
                <w:szCs w:val="18"/>
              </w:rPr>
              <w:t>5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8521E"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6D2B34" w:rsidP="009A40AE">
            <w:pPr>
              <w:spacing w:line="360" w:lineRule="auto"/>
              <w:jc w:val="center"/>
              <w:rPr>
                <w:rFonts w:ascii="Bookman Old Style" w:hAnsi="Bookman Old Style"/>
                <w:sz w:val="18"/>
                <w:szCs w:val="18"/>
              </w:rPr>
            </w:pPr>
            <w:r>
              <w:rPr>
                <w:rFonts w:ascii="Bookman Old Style" w:hAnsi="Bookman Old Style"/>
                <w:sz w:val="18"/>
                <w:szCs w:val="18"/>
              </w:rPr>
              <w:t>2</w:t>
            </w:r>
            <w:r w:rsidR="0058521E">
              <w:rPr>
                <w:rFonts w:ascii="Bookman Old Style" w:hAnsi="Bookman Old Style"/>
                <w:sz w:val="18"/>
                <w:szCs w:val="18"/>
              </w:rPr>
              <w:t xml:space="preserve"> jenis</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F977CC" w:rsidP="00484ED4">
            <w:pPr>
              <w:spacing w:line="360" w:lineRule="auto"/>
              <w:jc w:val="center"/>
              <w:rPr>
                <w:rFonts w:ascii="Bookman Old Style" w:hAnsi="Bookman Old Style"/>
                <w:sz w:val="18"/>
                <w:szCs w:val="18"/>
              </w:rPr>
            </w:pPr>
            <w:r>
              <w:rPr>
                <w:rFonts w:ascii="Bookman Old Style" w:hAnsi="Bookman Old Style"/>
                <w:sz w:val="18"/>
                <w:szCs w:val="18"/>
              </w:rPr>
              <w:t>15</w:t>
            </w:r>
            <w:r w:rsidR="0058521E">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DC1C89" w:rsidP="00484ED4">
            <w:pPr>
              <w:spacing w:line="360" w:lineRule="auto"/>
              <w:jc w:val="center"/>
              <w:rPr>
                <w:rFonts w:ascii="Bookman Old Style" w:hAnsi="Bookman Old Style"/>
                <w:sz w:val="18"/>
                <w:szCs w:val="18"/>
              </w:rPr>
            </w:pPr>
            <w:r>
              <w:rPr>
                <w:rFonts w:ascii="Bookman Old Style" w:hAnsi="Bookman Old Style"/>
                <w:sz w:val="18"/>
                <w:szCs w:val="18"/>
              </w:rPr>
              <w:t>6</w:t>
            </w:r>
            <w:r w:rsidR="006D2B34">
              <w:rPr>
                <w:rFonts w:ascii="Bookman Old Style" w:hAnsi="Bookman Old Style"/>
                <w:sz w:val="18"/>
                <w:szCs w:val="18"/>
              </w:rPr>
              <w:t xml:space="preserve">0 </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7</w:t>
            </w:r>
          </w:p>
        </w:tc>
        <w:tc>
          <w:tcPr>
            <w:tcW w:w="2838"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Komponen Instalasi Listrik/Penerangan Bangunan Kantor</w:t>
            </w:r>
          </w:p>
        </w:tc>
        <w:tc>
          <w:tcPr>
            <w:tcW w:w="241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penyediaan komponen ala t-ala</w:t>
            </w:r>
            <w:r w:rsidR="00652D9D">
              <w:rPr>
                <w:rFonts w:ascii="Bookman Old Style" w:hAnsi="Bookman Old Style"/>
                <w:sz w:val="18"/>
                <w:szCs w:val="18"/>
              </w:rPr>
              <w:t>t listrik dan elektronik (jenis</w:t>
            </w:r>
            <w:r w:rsidRPr="001E7A26">
              <w:rPr>
                <w:rFonts w:ascii="Bookman Old Style" w:hAnsi="Bookman Old Style"/>
                <w:sz w:val="18"/>
                <w:szCs w:val="18"/>
              </w:rPr>
              <w:t>)</w:t>
            </w:r>
          </w:p>
        </w:tc>
        <w:tc>
          <w:tcPr>
            <w:tcW w:w="1842" w:type="dxa"/>
            <w:tcBorders>
              <w:top w:val="nil"/>
              <w:left w:val="nil"/>
              <w:bottom w:val="single" w:sz="4" w:space="0" w:color="auto"/>
              <w:right w:val="single" w:sz="4" w:space="0" w:color="auto"/>
            </w:tcBorders>
            <w:shd w:val="clear" w:color="auto" w:fill="auto"/>
            <w:vAlign w:val="center"/>
            <w:hideMark/>
          </w:tcPr>
          <w:p w:rsidR="00582E4D" w:rsidRPr="001E7A26" w:rsidRDefault="00211F85" w:rsidP="00484ED4">
            <w:pPr>
              <w:spacing w:line="360" w:lineRule="auto"/>
              <w:jc w:val="center"/>
              <w:rPr>
                <w:rFonts w:ascii="Bookman Old Style" w:hAnsi="Bookman Old Style"/>
                <w:sz w:val="18"/>
                <w:szCs w:val="18"/>
              </w:rPr>
            </w:pPr>
            <w:r>
              <w:rPr>
                <w:rFonts w:ascii="Bookman Old Style" w:hAnsi="Bookman Old Style" w:cs="Arial"/>
                <w:sz w:val="18"/>
                <w:szCs w:val="18"/>
              </w:rPr>
              <w:t>34</w:t>
            </w:r>
            <w:r w:rsidR="00582E4D" w:rsidRPr="001E7A26">
              <w:rPr>
                <w:rFonts w:ascii="Bookman Old Style" w:hAnsi="Bookman Old Style" w:cs="Arial"/>
                <w:sz w:val="18"/>
                <w:szCs w:val="18"/>
              </w:rPr>
              <w:t xml:space="preserve"> jenis</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1D6790" w:rsidP="009A40AE">
            <w:pPr>
              <w:spacing w:line="360" w:lineRule="auto"/>
              <w:jc w:val="center"/>
              <w:rPr>
                <w:rFonts w:ascii="Bookman Old Style" w:hAnsi="Bookman Old Style"/>
                <w:sz w:val="18"/>
                <w:szCs w:val="18"/>
              </w:rPr>
            </w:pPr>
            <w:r>
              <w:rPr>
                <w:rFonts w:ascii="Bookman Old Style" w:hAnsi="Bookman Old Style" w:cs="Arial"/>
                <w:sz w:val="18"/>
                <w:szCs w:val="18"/>
              </w:rPr>
              <w:t>14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58521E" w:rsidP="00FC5548">
            <w:pPr>
              <w:spacing w:line="360" w:lineRule="auto"/>
              <w:jc w:val="center"/>
              <w:rPr>
                <w:rFonts w:ascii="Bookman Old Style" w:hAnsi="Bookman Old Style"/>
                <w:sz w:val="18"/>
                <w:szCs w:val="18"/>
              </w:rPr>
            </w:pPr>
            <w:r>
              <w:rPr>
                <w:rFonts w:ascii="Bookman Old Style" w:hAnsi="Bookman Old Style"/>
                <w:sz w:val="18"/>
                <w:szCs w:val="18"/>
              </w:rPr>
              <w:t>14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58521E" w:rsidP="009A40AE">
            <w:pPr>
              <w:spacing w:line="360" w:lineRule="auto"/>
              <w:jc w:val="center"/>
              <w:rPr>
                <w:rFonts w:ascii="Bookman Old Style" w:hAnsi="Bookman Old Style"/>
                <w:sz w:val="18"/>
                <w:szCs w:val="18"/>
              </w:rPr>
            </w:pPr>
            <w:r>
              <w:rPr>
                <w:rFonts w:ascii="Bookman Old Style" w:hAnsi="Bookman Old Style"/>
                <w:sz w:val="18"/>
                <w:szCs w:val="18"/>
              </w:rPr>
              <w:t>14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58521E" w:rsidP="00484ED4">
            <w:pPr>
              <w:spacing w:line="360" w:lineRule="auto"/>
              <w:jc w:val="center"/>
              <w:rPr>
                <w:rFonts w:ascii="Bookman Old Style" w:hAnsi="Bookman Old Style"/>
                <w:sz w:val="18"/>
                <w:szCs w:val="18"/>
              </w:rPr>
            </w:pPr>
            <w:r>
              <w:rPr>
                <w:rFonts w:ascii="Bookman Old Style" w:hAnsi="Bookman Old Style"/>
                <w:sz w:val="18"/>
                <w:szCs w:val="18"/>
              </w:rPr>
              <w:t>100</w:t>
            </w:r>
            <w:r w:rsidR="00A37F1B">
              <w:rPr>
                <w:rFonts w:ascii="Bookman Old Style" w:hAnsi="Bookman Old Style"/>
                <w:sz w:val="18"/>
                <w:szCs w:val="18"/>
              </w:rPr>
              <w:t xml:space="preserve"> </w:t>
            </w:r>
            <w:r>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13473F" w:rsidP="009A40AE">
            <w:pPr>
              <w:spacing w:line="360" w:lineRule="auto"/>
              <w:jc w:val="center"/>
              <w:rPr>
                <w:rFonts w:ascii="Bookman Old Style" w:hAnsi="Bookman Old Style"/>
                <w:sz w:val="18"/>
                <w:szCs w:val="18"/>
              </w:rPr>
            </w:pPr>
            <w:r>
              <w:rPr>
                <w:rFonts w:ascii="Bookman Old Style" w:hAnsi="Bookman Old Style"/>
                <w:sz w:val="18"/>
                <w:szCs w:val="18"/>
              </w:rPr>
              <w:t>6</w:t>
            </w:r>
            <w:r w:rsidR="00211F85">
              <w:rPr>
                <w:rFonts w:ascii="Bookman Old Style" w:hAnsi="Bookman Old Style"/>
                <w:sz w:val="18"/>
                <w:szCs w:val="18"/>
              </w:rPr>
              <w:t xml:space="preserve"> </w:t>
            </w:r>
            <w:r w:rsidR="0058521E">
              <w:rPr>
                <w:rFonts w:ascii="Bookman Old Style" w:hAnsi="Bookman Old Style"/>
                <w:sz w:val="18"/>
                <w:szCs w:val="18"/>
              </w:rPr>
              <w:t xml:space="preserve"> jenis</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DC1C89" w:rsidP="00484ED4">
            <w:pPr>
              <w:spacing w:line="360" w:lineRule="auto"/>
              <w:jc w:val="center"/>
              <w:rPr>
                <w:rFonts w:ascii="Bookman Old Style" w:hAnsi="Bookman Old Style"/>
                <w:sz w:val="18"/>
                <w:szCs w:val="18"/>
              </w:rPr>
            </w:pPr>
            <w:r>
              <w:rPr>
                <w:rFonts w:ascii="Bookman Old Style" w:hAnsi="Bookman Old Style"/>
                <w:sz w:val="18"/>
                <w:szCs w:val="18"/>
              </w:rPr>
              <w:t>42</w:t>
            </w:r>
            <w:r w:rsidR="00211F85">
              <w:rPr>
                <w:rFonts w:ascii="Bookman Old Style" w:hAnsi="Bookman Old Style"/>
                <w:sz w:val="18"/>
                <w:szCs w:val="18"/>
              </w:rPr>
              <w:t xml:space="preserve"> </w:t>
            </w:r>
            <w:r w:rsidR="0058521E">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DC1C89" w:rsidP="00484ED4">
            <w:pPr>
              <w:spacing w:line="360" w:lineRule="auto"/>
              <w:jc w:val="center"/>
              <w:rPr>
                <w:rFonts w:ascii="Bookman Old Style" w:hAnsi="Bookman Old Style"/>
                <w:sz w:val="18"/>
                <w:szCs w:val="18"/>
              </w:rPr>
            </w:pPr>
            <w:r>
              <w:rPr>
                <w:rFonts w:ascii="Bookman Old Style" w:hAnsi="Bookman Old Style"/>
                <w:sz w:val="18"/>
                <w:szCs w:val="18"/>
              </w:rPr>
              <w:t>123</w:t>
            </w:r>
            <w:r w:rsidR="009F3D1E">
              <w:rPr>
                <w:rFonts w:ascii="Bookman Old Style" w:hAnsi="Bookman Old Style"/>
                <w:sz w:val="18"/>
                <w:szCs w:val="18"/>
              </w:rPr>
              <w:t xml:space="preserve"> </w:t>
            </w:r>
            <w:r w:rsidR="00FA0E7F">
              <w:rPr>
                <w:rFonts w:ascii="Bookman Old Style" w:hAnsi="Bookman Old Style"/>
                <w:sz w:val="18"/>
                <w:szCs w:val="18"/>
              </w:rPr>
              <w:t xml:space="preserve"> </w:t>
            </w:r>
            <w:r w:rsidR="0058521E">
              <w:rPr>
                <w:rFonts w:ascii="Bookman Old Style" w:hAnsi="Bookman Old Style"/>
                <w:sz w:val="18"/>
                <w:szCs w:val="18"/>
              </w:rPr>
              <w:t>%</w:t>
            </w:r>
            <w:r w:rsidR="00EB085B">
              <w:rPr>
                <w:rFonts w:ascii="Bookman Old Style" w:hAnsi="Bookman Old Style"/>
                <w:sz w:val="18"/>
                <w:szCs w:val="18"/>
              </w:rPr>
              <w:t xml:space="preserve">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8</w:t>
            </w:r>
          </w:p>
        </w:tc>
        <w:tc>
          <w:tcPr>
            <w:tcW w:w="2838"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Penyediaan Makanan dan Minuman</w:t>
            </w:r>
          </w:p>
        </w:tc>
        <w:tc>
          <w:tcPr>
            <w:tcW w:w="241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makanan dan minuman harian Pegawai, rapat, dan tamu yang disediakan</w:t>
            </w:r>
          </w:p>
        </w:tc>
        <w:tc>
          <w:tcPr>
            <w:tcW w:w="1842" w:type="dxa"/>
            <w:tcBorders>
              <w:top w:val="nil"/>
              <w:left w:val="nil"/>
              <w:bottom w:val="single" w:sz="4" w:space="0" w:color="auto"/>
              <w:right w:val="single" w:sz="4" w:space="0" w:color="auto"/>
            </w:tcBorders>
            <w:shd w:val="clear" w:color="auto" w:fill="auto"/>
            <w:vAlign w:val="center"/>
            <w:hideMark/>
          </w:tcPr>
          <w:p w:rsidR="00582E4D" w:rsidRPr="00AB740A" w:rsidRDefault="00652D9D" w:rsidP="00CD0E37">
            <w:pPr>
              <w:spacing w:line="360" w:lineRule="auto"/>
              <w:jc w:val="center"/>
              <w:rPr>
                <w:rFonts w:ascii="Bookman Old Style" w:hAnsi="Bookman Old Style"/>
                <w:sz w:val="18"/>
                <w:szCs w:val="18"/>
              </w:rPr>
            </w:pPr>
            <w:r>
              <w:rPr>
                <w:rFonts w:ascii="Bookman Old Style" w:hAnsi="Bookman Old Style" w:cs="Arial"/>
                <w:sz w:val="18"/>
                <w:szCs w:val="18"/>
              </w:rPr>
              <w:t>108.550</w:t>
            </w:r>
            <w:r w:rsidR="00582E4D" w:rsidRPr="00AB740A">
              <w:rPr>
                <w:rFonts w:ascii="Bookman Old Style" w:hAnsi="Bookman Old Style" w:cs="Arial"/>
                <w:sz w:val="18"/>
                <w:szCs w:val="18"/>
              </w:rPr>
              <w:t xml:space="preserve"> HOK</w:t>
            </w:r>
          </w:p>
        </w:tc>
        <w:tc>
          <w:tcPr>
            <w:tcW w:w="1417" w:type="dxa"/>
            <w:tcBorders>
              <w:top w:val="nil"/>
              <w:left w:val="nil"/>
              <w:bottom w:val="single" w:sz="4" w:space="0" w:color="auto"/>
              <w:right w:val="single" w:sz="4" w:space="0" w:color="auto"/>
            </w:tcBorders>
            <w:shd w:val="clear" w:color="auto" w:fill="auto"/>
            <w:vAlign w:val="center"/>
            <w:hideMark/>
          </w:tcPr>
          <w:p w:rsidR="00582E4D" w:rsidRPr="00AB740A" w:rsidRDefault="001D6790" w:rsidP="009A40AE">
            <w:pPr>
              <w:spacing w:line="360" w:lineRule="auto"/>
              <w:jc w:val="center"/>
              <w:rPr>
                <w:rFonts w:ascii="Bookman Old Style" w:hAnsi="Bookman Old Style"/>
                <w:sz w:val="18"/>
                <w:szCs w:val="18"/>
              </w:rPr>
            </w:pPr>
            <w:r w:rsidRPr="00AB740A">
              <w:rPr>
                <w:rFonts w:ascii="Bookman Old Style" w:hAnsi="Bookman Old Style"/>
                <w:sz w:val="18"/>
                <w:szCs w:val="18"/>
              </w:rPr>
              <w:t>550 HOk</w:t>
            </w:r>
          </w:p>
        </w:tc>
        <w:tc>
          <w:tcPr>
            <w:tcW w:w="1276" w:type="dxa"/>
            <w:tcBorders>
              <w:top w:val="nil"/>
              <w:left w:val="nil"/>
              <w:bottom w:val="single" w:sz="4" w:space="0" w:color="auto"/>
              <w:right w:val="single" w:sz="4" w:space="0" w:color="auto"/>
            </w:tcBorders>
            <w:shd w:val="clear" w:color="auto" w:fill="auto"/>
            <w:vAlign w:val="center"/>
          </w:tcPr>
          <w:p w:rsidR="00582E4D" w:rsidRPr="00AB740A" w:rsidRDefault="001D6790" w:rsidP="00FC5548">
            <w:pPr>
              <w:spacing w:line="360" w:lineRule="auto"/>
              <w:jc w:val="center"/>
              <w:rPr>
                <w:rFonts w:ascii="Bookman Old Style" w:hAnsi="Bookman Old Style"/>
                <w:sz w:val="18"/>
                <w:szCs w:val="18"/>
              </w:rPr>
            </w:pPr>
            <w:r>
              <w:rPr>
                <w:rFonts w:ascii="Bookman Old Style" w:hAnsi="Bookman Old Style"/>
                <w:sz w:val="18"/>
                <w:szCs w:val="18"/>
              </w:rPr>
              <w:t>27.000</w:t>
            </w:r>
            <w:r w:rsidR="00045772" w:rsidRPr="00AB740A">
              <w:rPr>
                <w:rFonts w:ascii="Bookman Old Style" w:hAnsi="Bookman Old Style"/>
                <w:sz w:val="18"/>
                <w:szCs w:val="18"/>
              </w:rPr>
              <w:t xml:space="preserve"> HOk</w:t>
            </w:r>
          </w:p>
        </w:tc>
        <w:tc>
          <w:tcPr>
            <w:tcW w:w="1277" w:type="dxa"/>
            <w:tcBorders>
              <w:top w:val="nil"/>
              <w:left w:val="nil"/>
              <w:bottom w:val="single" w:sz="4" w:space="0" w:color="auto"/>
              <w:right w:val="single" w:sz="4" w:space="0" w:color="auto"/>
            </w:tcBorders>
            <w:shd w:val="clear" w:color="auto" w:fill="auto"/>
            <w:vAlign w:val="center"/>
          </w:tcPr>
          <w:p w:rsidR="00582E4D" w:rsidRPr="00AB740A" w:rsidRDefault="001D6790" w:rsidP="009A40AE">
            <w:pPr>
              <w:spacing w:line="360" w:lineRule="auto"/>
              <w:jc w:val="center"/>
              <w:rPr>
                <w:rFonts w:ascii="Bookman Old Style" w:hAnsi="Bookman Old Style"/>
                <w:sz w:val="18"/>
                <w:szCs w:val="18"/>
              </w:rPr>
            </w:pPr>
            <w:r>
              <w:rPr>
                <w:rFonts w:ascii="Bookman Old Style" w:hAnsi="Bookman Old Style"/>
                <w:sz w:val="18"/>
                <w:szCs w:val="18"/>
              </w:rPr>
              <w:t>27.000</w:t>
            </w:r>
            <w:r w:rsidR="00045772" w:rsidRPr="00AB740A">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AB740A" w:rsidRDefault="00045772" w:rsidP="00484ED4">
            <w:pPr>
              <w:spacing w:line="360" w:lineRule="auto"/>
              <w:jc w:val="center"/>
              <w:rPr>
                <w:rFonts w:ascii="Bookman Old Style" w:hAnsi="Bookman Old Style"/>
                <w:sz w:val="18"/>
                <w:szCs w:val="18"/>
              </w:rPr>
            </w:pPr>
            <w:r w:rsidRPr="00AB740A">
              <w:rPr>
                <w:rFonts w:ascii="Bookman Old Style" w:hAnsi="Bookman Old Style"/>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82E4D" w:rsidRPr="00AB740A" w:rsidRDefault="0013075F" w:rsidP="009A40AE">
            <w:pPr>
              <w:spacing w:line="360" w:lineRule="auto"/>
              <w:jc w:val="center"/>
              <w:rPr>
                <w:rFonts w:ascii="Bookman Old Style" w:hAnsi="Bookman Old Style"/>
                <w:sz w:val="18"/>
                <w:szCs w:val="18"/>
              </w:rPr>
            </w:pPr>
            <w:r>
              <w:rPr>
                <w:rFonts w:ascii="Bookman Old Style" w:hAnsi="Bookman Old Style"/>
                <w:sz w:val="18"/>
                <w:szCs w:val="18"/>
              </w:rPr>
              <w:t>24</w:t>
            </w:r>
            <w:r w:rsidR="001D6790">
              <w:rPr>
                <w:rFonts w:ascii="Bookman Old Style" w:hAnsi="Bookman Old Style"/>
                <w:sz w:val="18"/>
                <w:szCs w:val="18"/>
              </w:rPr>
              <w:t>.</w:t>
            </w:r>
            <w:r w:rsidR="00CD0E37">
              <w:rPr>
                <w:rFonts w:ascii="Bookman Old Style" w:hAnsi="Bookman Old Style"/>
                <w:sz w:val="18"/>
                <w:szCs w:val="18"/>
              </w:rPr>
              <w:t>000</w:t>
            </w:r>
            <w:r w:rsidR="00045772" w:rsidRPr="00AB740A">
              <w:rPr>
                <w:rFonts w:ascii="Bookman Old Style" w:hAnsi="Bookman Old Style"/>
                <w:sz w:val="18"/>
                <w:szCs w:val="18"/>
              </w:rPr>
              <w:t xml:space="preserve"> HOK</w:t>
            </w:r>
          </w:p>
        </w:tc>
        <w:tc>
          <w:tcPr>
            <w:tcW w:w="1134" w:type="dxa"/>
            <w:tcBorders>
              <w:top w:val="nil"/>
              <w:left w:val="nil"/>
              <w:bottom w:val="single" w:sz="4" w:space="0" w:color="auto"/>
              <w:right w:val="single" w:sz="4" w:space="0" w:color="auto"/>
            </w:tcBorders>
            <w:shd w:val="clear" w:color="auto" w:fill="auto"/>
            <w:noWrap/>
            <w:vAlign w:val="center"/>
          </w:tcPr>
          <w:p w:rsidR="00582E4D" w:rsidRPr="00AB740A" w:rsidRDefault="00F22DD0" w:rsidP="00DC1C89">
            <w:pPr>
              <w:spacing w:line="360" w:lineRule="auto"/>
              <w:jc w:val="center"/>
              <w:rPr>
                <w:rFonts w:ascii="Bookman Old Style" w:hAnsi="Bookman Old Style"/>
                <w:sz w:val="18"/>
                <w:szCs w:val="18"/>
              </w:rPr>
            </w:pPr>
            <w:r>
              <w:rPr>
                <w:rFonts w:ascii="Bookman Old Style" w:hAnsi="Bookman Old Style"/>
                <w:sz w:val="18"/>
                <w:szCs w:val="18"/>
              </w:rPr>
              <w:t>54.</w:t>
            </w:r>
            <w:r w:rsidR="00DC1C89">
              <w:rPr>
                <w:rFonts w:ascii="Bookman Old Style" w:hAnsi="Bookman Old Style"/>
                <w:sz w:val="18"/>
                <w:szCs w:val="18"/>
              </w:rPr>
              <w:t>550</w:t>
            </w:r>
            <w:r w:rsidR="00045772" w:rsidRPr="00AB740A">
              <w:rPr>
                <w:rFonts w:ascii="Bookman Old Style" w:hAnsi="Bookman Old Style"/>
                <w:sz w:val="18"/>
                <w:szCs w:val="18"/>
              </w:rPr>
              <w:t xml:space="preserve"> HOK</w:t>
            </w:r>
          </w:p>
        </w:tc>
        <w:tc>
          <w:tcPr>
            <w:tcW w:w="1276" w:type="dxa"/>
            <w:tcBorders>
              <w:top w:val="nil"/>
              <w:left w:val="nil"/>
              <w:bottom w:val="single" w:sz="4" w:space="0" w:color="auto"/>
              <w:right w:val="single" w:sz="4" w:space="0" w:color="auto"/>
            </w:tcBorders>
            <w:shd w:val="clear" w:color="auto" w:fill="auto"/>
            <w:vAlign w:val="center"/>
          </w:tcPr>
          <w:p w:rsidR="00582E4D" w:rsidRPr="00AB740A" w:rsidRDefault="00DC1C89" w:rsidP="00566E86">
            <w:pPr>
              <w:spacing w:line="360" w:lineRule="auto"/>
              <w:rPr>
                <w:rFonts w:ascii="Bookman Old Style" w:hAnsi="Bookman Old Style"/>
                <w:sz w:val="18"/>
                <w:szCs w:val="18"/>
              </w:rPr>
            </w:pPr>
            <w:r>
              <w:rPr>
                <w:rFonts w:ascii="Bookman Old Style" w:hAnsi="Bookman Old Style"/>
                <w:sz w:val="18"/>
                <w:szCs w:val="18"/>
              </w:rPr>
              <w:t xml:space="preserve">    0.</w:t>
            </w:r>
            <w:r w:rsidR="009F3D1E">
              <w:rPr>
                <w:rFonts w:ascii="Bookman Old Style" w:hAnsi="Bookman Old Style"/>
                <w:sz w:val="18"/>
                <w:szCs w:val="18"/>
              </w:rPr>
              <w:t xml:space="preserve">50 </w:t>
            </w:r>
            <w:r w:rsidR="00045772" w:rsidRPr="00AB740A">
              <w:rPr>
                <w:rFonts w:ascii="Bookman Old Style" w:hAnsi="Bookman Old Style"/>
                <w:sz w:val="18"/>
                <w:szCs w:val="18"/>
              </w:rPr>
              <w:t>%</w:t>
            </w:r>
            <w:r w:rsidR="00EB085B">
              <w:rPr>
                <w:rFonts w:ascii="Bookman Old Style" w:hAnsi="Bookman Old Style"/>
                <w:sz w:val="18"/>
                <w:szCs w:val="18"/>
              </w:rPr>
              <w:t>*</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sz w:val="18"/>
                <w:szCs w:val="18"/>
              </w:rPr>
            </w:pPr>
            <w:r w:rsidRPr="001E7A26">
              <w:rPr>
                <w:rFonts w:ascii="Bookman Old Style" w:hAnsi="Bookman Old Style"/>
                <w:sz w:val="18"/>
                <w:szCs w:val="18"/>
              </w:rPr>
              <w:t>9</w:t>
            </w:r>
          </w:p>
        </w:tc>
        <w:tc>
          <w:tcPr>
            <w:tcW w:w="2838"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Rapat-Rapat Koordinasi dan Konsultasi ke Luar Daerah</w:t>
            </w:r>
          </w:p>
        </w:tc>
        <w:tc>
          <w:tcPr>
            <w:tcW w:w="241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sz w:val="18"/>
                <w:szCs w:val="18"/>
              </w:rPr>
            </w:pPr>
            <w:r w:rsidRPr="001E7A26">
              <w:rPr>
                <w:rFonts w:ascii="Bookman Old Style" w:hAnsi="Bookman Old Style"/>
                <w:sz w:val="18"/>
                <w:szCs w:val="18"/>
              </w:rPr>
              <w:t>Jumlah Pegawai Memenuhi Penugasan Dinas Keluar Daerah (HOK)</w:t>
            </w:r>
          </w:p>
        </w:tc>
        <w:tc>
          <w:tcPr>
            <w:tcW w:w="1842" w:type="dxa"/>
            <w:tcBorders>
              <w:top w:val="nil"/>
              <w:left w:val="nil"/>
              <w:bottom w:val="single" w:sz="4" w:space="0" w:color="auto"/>
              <w:right w:val="single" w:sz="4" w:space="0" w:color="auto"/>
            </w:tcBorders>
            <w:shd w:val="clear" w:color="auto" w:fill="auto"/>
            <w:vAlign w:val="center"/>
            <w:hideMark/>
          </w:tcPr>
          <w:p w:rsidR="00582E4D" w:rsidRPr="001E7A26" w:rsidRDefault="00652D9D" w:rsidP="00385FAF">
            <w:pPr>
              <w:spacing w:line="360" w:lineRule="auto"/>
              <w:jc w:val="center"/>
              <w:rPr>
                <w:rFonts w:ascii="Bookman Old Style" w:hAnsi="Bookman Old Style"/>
                <w:sz w:val="18"/>
                <w:szCs w:val="18"/>
              </w:rPr>
            </w:pPr>
            <w:r>
              <w:rPr>
                <w:rFonts w:ascii="Bookman Old Style" w:hAnsi="Bookman Old Style"/>
                <w:sz w:val="18"/>
                <w:szCs w:val="18"/>
              </w:rPr>
              <w:t>371</w:t>
            </w:r>
            <w:r w:rsidR="00045772">
              <w:rPr>
                <w:rFonts w:ascii="Bookman Old Style" w:hAnsi="Bookman Old Style"/>
                <w:sz w:val="18"/>
                <w:szCs w:val="18"/>
              </w:rPr>
              <w:t xml:space="preserve"> </w:t>
            </w:r>
            <w:r w:rsidR="00582E4D" w:rsidRPr="001E7A26">
              <w:rPr>
                <w:rFonts w:ascii="Bookman Old Style" w:hAnsi="Bookman Old Style"/>
                <w:sz w:val="18"/>
                <w:szCs w:val="18"/>
              </w:rPr>
              <w:t>HOK</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A4A32" w:rsidP="008A4A32">
            <w:pPr>
              <w:spacing w:line="360" w:lineRule="auto"/>
              <w:rPr>
                <w:rFonts w:ascii="Bookman Old Style" w:hAnsi="Bookman Old Style"/>
                <w:sz w:val="18"/>
                <w:szCs w:val="18"/>
              </w:rPr>
            </w:pPr>
            <w:r>
              <w:rPr>
                <w:rFonts w:ascii="Bookman Old Style" w:hAnsi="Bookman Old Style"/>
                <w:sz w:val="18"/>
                <w:szCs w:val="18"/>
              </w:rPr>
              <w:t xml:space="preserve">   </w:t>
            </w:r>
            <w:r w:rsidR="00CD1EDE">
              <w:rPr>
                <w:rFonts w:ascii="Bookman Old Style" w:hAnsi="Bookman Old Style"/>
                <w:sz w:val="18"/>
                <w:szCs w:val="18"/>
              </w:rPr>
              <w:t xml:space="preserve">39 </w:t>
            </w:r>
            <w:r>
              <w:rPr>
                <w:rFonts w:ascii="Bookman Old Style" w:hAnsi="Bookman Old Style"/>
                <w:sz w:val="18"/>
                <w:szCs w:val="18"/>
              </w:rPr>
              <w:t>HOK</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8A4A32" w:rsidP="00602C65">
            <w:pPr>
              <w:spacing w:line="360" w:lineRule="auto"/>
              <w:jc w:val="center"/>
              <w:rPr>
                <w:rFonts w:ascii="Bookman Old Style" w:hAnsi="Bookman Old Style"/>
                <w:sz w:val="18"/>
                <w:szCs w:val="18"/>
              </w:rPr>
            </w:pPr>
            <w:r>
              <w:rPr>
                <w:rFonts w:ascii="Bookman Old Style" w:hAnsi="Bookman Old Style"/>
                <w:sz w:val="18"/>
                <w:szCs w:val="18"/>
              </w:rPr>
              <w:t>83</w:t>
            </w:r>
            <w:r w:rsidR="00045772">
              <w:rPr>
                <w:rFonts w:ascii="Bookman Old Style" w:hAnsi="Bookman Old Style"/>
                <w:sz w:val="18"/>
                <w:szCs w:val="18"/>
              </w:rPr>
              <w:t xml:space="preserve"> HOK</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8A4A32" w:rsidP="00385FAF">
            <w:pPr>
              <w:spacing w:line="360" w:lineRule="auto"/>
              <w:jc w:val="center"/>
              <w:rPr>
                <w:rFonts w:ascii="Bookman Old Style" w:hAnsi="Bookman Old Style"/>
                <w:sz w:val="18"/>
                <w:szCs w:val="18"/>
              </w:rPr>
            </w:pPr>
            <w:r>
              <w:rPr>
                <w:rFonts w:ascii="Bookman Old Style" w:hAnsi="Bookman Old Style"/>
                <w:sz w:val="18"/>
                <w:szCs w:val="18"/>
              </w:rPr>
              <w:t>83</w:t>
            </w:r>
            <w:r w:rsidR="00045772">
              <w:rPr>
                <w:rFonts w:ascii="Bookman Old Style" w:hAnsi="Bookman Old Style"/>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484ED4">
            <w:pPr>
              <w:spacing w:line="360" w:lineRule="auto"/>
              <w:jc w:val="center"/>
              <w:rPr>
                <w:rFonts w:ascii="Bookman Old Style" w:hAnsi="Bookman Old Style"/>
                <w:sz w:val="18"/>
                <w:szCs w:val="18"/>
              </w:rPr>
            </w:pPr>
            <w:r>
              <w:rPr>
                <w:rFonts w:ascii="Bookman Old Style" w:hAnsi="Bookman Old Style"/>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9F3D1E" w:rsidP="00484ED4">
            <w:pPr>
              <w:spacing w:line="360" w:lineRule="auto"/>
              <w:jc w:val="center"/>
              <w:rPr>
                <w:rFonts w:ascii="Bookman Old Style" w:hAnsi="Bookman Old Style"/>
                <w:sz w:val="18"/>
                <w:szCs w:val="18"/>
              </w:rPr>
            </w:pPr>
            <w:r>
              <w:rPr>
                <w:rFonts w:ascii="Bookman Old Style" w:hAnsi="Bookman Old Style"/>
                <w:sz w:val="18"/>
                <w:szCs w:val="18"/>
              </w:rPr>
              <w:t>244</w:t>
            </w:r>
            <w:r w:rsidR="00045772">
              <w:rPr>
                <w:rFonts w:ascii="Bookman Old Style" w:hAnsi="Bookman Old Style"/>
                <w:sz w:val="18"/>
                <w:szCs w:val="18"/>
              </w:rPr>
              <w:t xml:space="preserve"> HOK</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DC1C89" w:rsidP="00F22DD0">
            <w:pPr>
              <w:spacing w:line="360" w:lineRule="auto"/>
              <w:jc w:val="center"/>
              <w:rPr>
                <w:rFonts w:ascii="Bookman Old Style" w:hAnsi="Bookman Old Style"/>
                <w:sz w:val="18"/>
                <w:szCs w:val="18"/>
              </w:rPr>
            </w:pPr>
            <w:r>
              <w:rPr>
                <w:rFonts w:ascii="Bookman Old Style" w:hAnsi="Bookman Old Style"/>
                <w:sz w:val="18"/>
                <w:szCs w:val="18"/>
              </w:rPr>
              <w:t>205</w:t>
            </w:r>
            <w:r w:rsidR="00045772">
              <w:rPr>
                <w:rFonts w:ascii="Bookman Old Style" w:hAnsi="Bookman Old Style"/>
                <w:sz w:val="18"/>
                <w:szCs w:val="18"/>
              </w:rPr>
              <w:t xml:space="preserve"> HOK</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DC1C89" w:rsidP="00484ED4">
            <w:pPr>
              <w:spacing w:line="360" w:lineRule="auto"/>
              <w:jc w:val="center"/>
              <w:rPr>
                <w:rFonts w:ascii="Bookman Old Style" w:hAnsi="Bookman Old Style"/>
                <w:sz w:val="18"/>
                <w:szCs w:val="18"/>
              </w:rPr>
            </w:pPr>
            <w:r>
              <w:rPr>
                <w:rFonts w:ascii="Bookman Old Style" w:hAnsi="Bookman Old Style"/>
                <w:sz w:val="18"/>
                <w:szCs w:val="18"/>
              </w:rPr>
              <w:t>55</w:t>
            </w:r>
            <w:r w:rsidR="00FA0E7F">
              <w:rPr>
                <w:rFonts w:ascii="Bookman Old Style" w:hAnsi="Bookman Old Style"/>
                <w:sz w:val="18"/>
                <w:szCs w:val="18"/>
              </w:rPr>
              <w:t xml:space="preserve"> </w:t>
            </w:r>
            <w:r w:rsidR="00045772">
              <w:rPr>
                <w:rFonts w:ascii="Bookman Old Style" w:hAnsi="Bookman Old Style"/>
                <w:sz w:val="18"/>
                <w:szCs w:val="18"/>
              </w:rPr>
              <w:t>%</w:t>
            </w:r>
            <w:r w:rsidR="00EB085B">
              <w:rPr>
                <w:rFonts w:ascii="Bookman Old Style" w:hAnsi="Bookman Old Style"/>
                <w:sz w:val="18"/>
                <w:szCs w:val="18"/>
              </w:rPr>
              <w:t xml:space="preserve"> *</w:t>
            </w:r>
          </w:p>
        </w:tc>
      </w:tr>
      <w:tr w:rsidR="008A4A3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8A4A32" w:rsidRPr="001E7A26" w:rsidRDefault="008A4A32" w:rsidP="0084558B">
            <w:pPr>
              <w:spacing w:line="360" w:lineRule="auto"/>
              <w:jc w:val="center"/>
              <w:rPr>
                <w:rFonts w:ascii="Bookman Old Style" w:hAnsi="Bookman Old Style"/>
                <w:sz w:val="18"/>
                <w:szCs w:val="18"/>
              </w:rPr>
            </w:pPr>
            <w:r w:rsidRPr="001E7A26">
              <w:rPr>
                <w:rFonts w:ascii="Bookman Old Style" w:hAnsi="Bookman Old Style"/>
                <w:sz w:val="18"/>
                <w:szCs w:val="18"/>
              </w:rPr>
              <w:t>10</w:t>
            </w:r>
          </w:p>
        </w:tc>
        <w:tc>
          <w:tcPr>
            <w:tcW w:w="2838"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Rapat-rapat Koordinasi dan Konsultasi ke dalam daerah</w:t>
            </w:r>
          </w:p>
        </w:tc>
        <w:tc>
          <w:tcPr>
            <w:tcW w:w="2410"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652D9D">
            <w:pPr>
              <w:spacing w:line="360" w:lineRule="auto"/>
              <w:rPr>
                <w:rFonts w:ascii="Bookman Old Style" w:hAnsi="Bookman Old Style"/>
                <w:sz w:val="18"/>
                <w:szCs w:val="18"/>
              </w:rPr>
            </w:pPr>
            <w:r w:rsidRPr="001E7A26">
              <w:rPr>
                <w:rFonts w:ascii="Bookman Old Style" w:hAnsi="Bookman Old Style"/>
                <w:sz w:val="18"/>
                <w:szCs w:val="18"/>
              </w:rPr>
              <w:t xml:space="preserve">Jumlah Pegawai memenuhi penugasan dinas ke dalam daerah </w:t>
            </w:r>
            <w:r w:rsidRPr="001E7A26">
              <w:rPr>
                <w:rFonts w:ascii="Bookman Old Style" w:hAnsi="Bookman Old Style"/>
                <w:sz w:val="18"/>
                <w:szCs w:val="18"/>
              </w:rPr>
              <w:lastRenderedPageBreak/>
              <w:t>(</w:t>
            </w:r>
            <w:r>
              <w:rPr>
                <w:rFonts w:ascii="Bookman Old Style" w:hAnsi="Bookman Old Style"/>
                <w:sz w:val="18"/>
                <w:szCs w:val="18"/>
              </w:rPr>
              <w:t>HOK</w:t>
            </w:r>
            <w:r w:rsidRPr="001E7A26">
              <w:rPr>
                <w:rFonts w:ascii="Bookman Old Style" w:hAnsi="Bookman Old Style"/>
                <w:sz w:val="18"/>
                <w:szCs w:val="18"/>
              </w:rPr>
              <w:t>)</w:t>
            </w:r>
          </w:p>
        </w:tc>
        <w:tc>
          <w:tcPr>
            <w:tcW w:w="1842"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lastRenderedPageBreak/>
              <w:t>2.760 HOK</w:t>
            </w:r>
          </w:p>
        </w:tc>
        <w:tc>
          <w:tcPr>
            <w:tcW w:w="1417" w:type="dxa"/>
            <w:tcBorders>
              <w:top w:val="nil"/>
              <w:left w:val="nil"/>
              <w:bottom w:val="single" w:sz="4" w:space="0" w:color="auto"/>
              <w:right w:val="single" w:sz="4" w:space="0" w:color="auto"/>
            </w:tcBorders>
            <w:shd w:val="clear" w:color="auto" w:fill="auto"/>
            <w:vAlign w:val="center"/>
            <w:hideMark/>
          </w:tcPr>
          <w:p w:rsidR="008A4A32" w:rsidRDefault="008A4A32" w:rsidP="00652D9D">
            <w:pPr>
              <w:spacing w:line="360" w:lineRule="auto"/>
              <w:jc w:val="center"/>
              <w:rPr>
                <w:rFonts w:ascii="Bookman Old Style" w:hAnsi="Bookman Old Style"/>
                <w:sz w:val="18"/>
                <w:szCs w:val="18"/>
              </w:rPr>
            </w:pPr>
            <w:r>
              <w:rPr>
                <w:rFonts w:ascii="Bookman Old Style" w:hAnsi="Bookman Old Style"/>
                <w:sz w:val="18"/>
                <w:szCs w:val="18"/>
              </w:rPr>
              <w:t>240</w:t>
            </w:r>
          </w:p>
          <w:p w:rsidR="008A4A32" w:rsidRPr="001E7A26" w:rsidRDefault="008A4A32" w:rsidP="00652D9D">
            <w:pPr>
              <w:spacing w:line="360" w:lineRule="auto"/>
              <w:jc w:val="center"/>
              <w:rPr>
                <w:rFonts w:ascii="Bookman Old Style" w:hAnsi="Bookman Old Style"/>
                <w:sz w:val="18"/>
                <w:szCs w:val="18"/>
              </w:rPr>
            </w:pPr>
            <w:r>
              <w:rPr>
                <w:rFonts w:ascii="Bookman Old Style" w:hAnsi="Bookman Old Style"/>
                <w:sz w:val="18"/>
                <w:szCs w:val="18"/>
              </w:rPr>
              <w:t>HOK</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07600C">
              <w:rPr>
                <w:rFonts w:ascii="Bookman Old Style" w:hAnsi="Bookman Old Style"/>
                <w:sz w:val="18"/>
                <w:szCs w:val="18"/>
              </w:rPr>
              <w:t>630 HOK</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07600C">
              <w:rPr>
                <w:rFonts w:ascii="Bookman Old Style" w:hAnsi="Bookman Old Style"/>
                <w:sz w:val="18"/>
                <w:szCs w:val="18"/>
              </w:rPr>
              <w:t>630 HOK</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t>100 %</w:t>
            </w:r>
          </w:p>
        </w:tc>
        <w:tc>
          <w:tcPr>
            <w:tcW w:w="1134" w:type="dxa"/>
            <w:tcBorders>
              <w:top w:val="nil"/>
              <w:left w:val="nil"/>
              <w:bottom w:val="single" w:sz="4" w:space="0" w:color="auto"/>
              <w:right w:val="single" w:sz="4" w:space="0" w:color="auto"/>
            </w:tcBorders>
            <w:shd w:val="clear" w:color="auto" w:fill="auto"/>
            <w:vAlign w:val="center"/>
          </w:tcPr>
          <w:p w:rsidR="008A4A32" w:rsidRPr="001E7A26" w:rsidRDefault="009F3D1E" w:rsidP="00484ED4">
            <w:pPr>
              <w:spacing w:line="360" w:lineRule="auto"/>
              <w:jc w:val="center"/>
              <w:rPr>
                <w:rFonts w:ascii="Bookman Old Style" w:hAnsi="Bookman Old Style"/>
                <w:sz w:val="18"/>
                <w:szCs w:val="18"/>
              </w:rPr>
            </w:pPr>
            <w:r>
              <w:rPr>
                <w:rFonts w:ascii="Bookman Old Style" w:hAnsi="Bookman Old Style"/>
                <w:sz w:val="18"/>
                <w:szCs w:val="18"/>
              </w:rPr>
              <w:t>480</w:t>
            </w:r>
            <w:r w:rsidR="008A4A32">
              <w:rPr>
                <w:rFonts w:ascii="Bookman Old Style" w:hAnsi="Bookman Old Style"/>
                <w:sz w:val="18"/>
                <w:szCs w:val="18"/>
              </w:rPr>
              <w:t xml:space="preserve"> HOK</w:t>
            </w:r>
          </w:p>
        </w:tc>
        <w:tc>
          <w:tcPr>
            <w:tcW w:w="1134" w:type="dxa"/>
            <w:tcBorders>
              <w:top w:val="nil"/>
              <w:left w:val="nil"/>
              <w:bottom w:val="single" w:sz="4" w:space="0" w:color="auto"/>
              <w:right w:val="single" w:sz="4" w:space="0" w:color="auto"/>
            </w:tcBorders>
            <w:shd w:val="clear" w:color="auto" w:fill="auto"/>
            <w:noWrap/>
            <w:vAlign w:val="center"/>
          </w:tcPr>
          <w:p w:rsidR="008A4A32" w:rsidRPr="001E7A26" w:rsidRDefault="00DC1C89" w:rsidP="00484ED4">
            <w:pPr>
              <w:spacing w:line="360" w:lineRule="auto"/>
              <w:jc w:val="center"/>
              <w:rPr>
                <w:rFonts w:ascii="Bookman Old Style" w:hAnsi="Bookman Old Style"/>
                <w:sz w:val="18"/>
                <w:szCs w:val="18"/>
              </w:rPr>
            </w:pPr>
            <w:r>
              <w:rPr>
                <w:rFonts w:ascii="Bookman Old Style" w:hAnsi="Bookman Old Style"/>
                <w:sz w:val="18"/>
                <w:szCs w:val="18"/>
              </w:rPr>
              <w:t>1.500</w:t>
            </w:r>
            <w:r w:rsidR="008A4A32">
              <w:rPr>
                <w:rFonts w:ascii="Bookman Old Style" w:hAnsi="Bookman Old Style"/>
                <w:sz w:val="18"/>
                <w:szCs w:val="18"/>
              </w:rPr>
              <w:t xml:space="preserve"> HOK</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DC1C89" w:rsidP="00484ED4">
            <w:pPr>
              <w:spacing w:line="360" w:lineRule="auto"/>
              <w:jc w:val="center"/>
              <w:rPr>
                <w:rFonts w:ascii="Bookman Old Style" w:hAnsi="Bookman Old Style"/>
                <w:sz w:val="18"/>
                <w:szCs w:val="18"/>
              </w:rPr>
            </w:pPr>
            <w:r>
              <w:rPr>
                <w:rFonts w:ascii="Bookman Old Style" w:hAnsi="Bookman Old Style"/>
                <w:sz w:val="18"/>
                <w:szCs w:val="18"/>
              </w:rPr>
              <w:t>54</w:t>
            </w:r>
            <w:r w:rsidR="008A4A32">
              <w:rPr>
                <w:rFonts w:ascii="Bookman Old Style" w:hAnsi="Bookman Old Style"/>
                <w:sz w:val="18"/>
                <w:szCs w:val="18"/>
              </w:rPr>
              <w:t xml:space="preserve"> %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11</w:t>
            </w:r>
          </w:p>
        </w:tc>
        <w:tc>
          <w:tcPr>
            <w:tcW w:w="2838"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 xml:space="preserve">Rumah Tangga Kepala Daerah dan Wakil Kepala Daerah </w:t>
            </w:r>
          </w:p>
        </w:tc>
        <w:tc>
          <w:tcPr>
            <w:tcW w:w="2410"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Jumlah peralatan rumah tangga yang disediakan (kali)</w:t>
            </w:r>
          </w:p>
        </w:tc>
        <w:tc>
          <w:tcPr>
            <w:tcW w:w="1842"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jc w:val="center"/>
              <w:rPr>
                <w:rFonts w:ascii="Bookman Old Style" w:hAnsi="Bookman Old Style"/>
                <w:sz w:val="18"/>
                <w:szCs w:val="18"/>
              </w:rPr>
            </w:pPr>
            <w:r w:rsidRPr="001E7A26">
              <w:rPr>
                <w:rFonts w:ascii="Bookman Old Style" w:hAnsi="Bookman Old Style" w:cs="Arial"/>
                <w:sz w:val="18"/>
                <w:szCs w:val="18"/>
              </w:rPr>
              <w:t>12 Kali</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CD1EDE" w:rsidP="0058594A">
            <w:pPr>
              <w:spacing w:line="360" w:lineRule="auto"/>
              <w:jc w:val="center"/>
              <w:rPr>
                <w:rFonts w:ascii="Bookman Old Style" w:hAnsi="Bookman Old Style"/>
                <w:sz w:val="18"/>
                <w:szCs w:val="18"/>
              </w:rPr>
            </w:pPr>
            <w:r>
              <w:rPr>
                <w:rFonts w:ascii="Bookman Old Style" w:hAnsi="Bookman Old Style"/>
                <w:sz w:val="18"/>
                <w:szCs w:val="18"/>
              </w:rPr>
              <w:t>12 kali</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045772" w:rsidP="0058594A">
            <w:pPr>
              <w:spacing w:line="360" w:lineRule="auto"/>
              <w:jc w:val="center"/>
              <w:rPr>
                <w:rFonts w:ascii="Bookman Old Style" w:hAnsi="Bookman Old Style"/>
                <w:sz w:val="18"/>
                <w:szCs w:val="18"/>
              </w:rPr>
            </w:pPr>
            <w:r>
              <w:rPr>
                <w:rFonts w:ascii="Bookman Old Style" w:hAnsi="Bookman Old Style"/>
                <w:sz w:val="18"/>
                <w:szCs w:val="18"/>
              </w:rPr>
              <w:t>-</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DC1C89" w:rsidP="0058594A">
            <w:pPr>
              <w:spacing w:line="360" w:lineRule="auto"/>
              <w:jc w:val="center"/>
              <w:rPr>
                <w:rFonts w:ascii="Bookman Old Style" w:hAnsi="Bookman Old Style"/>
                <w:sz w:val="18"/>
                <w:szCs w:val="18"/>
              </w:rPr>
            </w:pPr>
            <w:r>
              <w:rPr>
                <w:rFonts w:ascii="Bookman Old Style" w:hAnsi="Bookman Old Style"/>
                <w:sz w:val="18"/>
                <w:szCs w:val="18"/>
              </w:rPr>
              <w:t>12 kali</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DC1C89" w:rsidP="0058594A">
            <w:pPr>
              <w:spacing w:line="360" w:lineRule="auto"/>
              <w:jc w:val="center"/>
              <w:rPr>
                <w:rFonts w:ascii="Bookman Old Style" w:hAnsi="Bookman Old Style"/>
                <w:sz w:val="18"/>
                <w:szCs w:val="18"/>
              </w:rPr>
            </w:pPr>
            <w:r>
              <w:rPr>
                <w:rFonts w:ascii="Bookman Old Style" w:hAnsi="Bookman Old Style"/>
                <w:sz w:val="18"/>
                <w:szCs w:val="18"/>
              </w:rPr>
              <w:t>100 %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6"/>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II</w:t>
            </w:r>
          </w:p>
        </w:tc>
        <w:tc>
          <w:tcPr>
            <w:tcW w:w="2838"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before="40" w:after="40" w:line="360" w:lineRule="auto"/>
              <w:rPr>
                <w:rFonts w:ascii="Bookman Old Style" w:hAnsi="Bookman Old Style"/>
                <w:b/>
                <w:bCs/>
                <w:sz w:val="18"/>
                <w:szCs w:val="18"/>
              </w:rPr>
            </w:pPr>
            <w:r w:rsidRPr="001E7A26">
              <w:rPr>
                <w:rFonts w:ascii="Bookman Old Style" w:hAnsi="Bookman Old Style"/>
                <w:b/>
                <w:bCs/>
                <w:sz w:val="18"/>
                <w:szCs w:val="18"/>
              </w:rPr>
              <w:t>Program Peningkatan Sarana dan Prasarana Aparatur</w:t>
            </w:r>
          </w:p>
        </w:tc>
        <w:tc>
          <w:tcPr>
            <w:tcW w:w="241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Pemenuhan Sarana dan Prasarana Penunjang Aparatur (%)</w:t>
            </w:r>
          </w:p>
        </w:tc>
        <w:tc>
          <w:tcPr>
            <w:tcW w:w="1842"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CD1EDE"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9F3D1E" w:rsidRDefault="009F3D1E" w:rsidP="00FC5548">
            <w:pPr>
              <w:spacing w:line="360" w:lineRule="auto"/>
              <w:jc w:val="center"/>
              <w:rPr>
                <w:rFonts w:ascii="Bookman Old Style" w:hAnsi="Bookman Old Style"/>
                <w:b/>
                <w:bCs/>
                <w:sz w:val="18"/>
                <w:szCs w:val="18"/>
              </w:rPr>
            </w:pPr>
          </w:p>
          <w:p w:rsidR="00582E4D" w:rsidRPr="001E7A26" w:rsidRDefault="00045772" w:rsidP="00FC5548">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1277" w:type="dxa"/>
            <w:tcBorders>
              <w:top w:val="nil"/>
              <w:left w:val="nil"/>
              <w:bottom w:val="single" w:sz="4" w:space="0" w:color="auto"/>
              <w:right w:val="single" w:sz="4" w:space="0" w:color="auto"/>
            </w:tcBorders>
            <w:shd w:val="clear" w:color="auto" w:fill="auto"/>
            <w:vAlign w:val="center"/>
          </w:tcPr>
          <w:p w:rsidR="009F3D1E" w:rsidRDefault="009F3D1E" w:rsidP="00484ED4">
            <w:pPr>
              <w:spacing w:line="360" w:lineRule="auto"/>
              <w:jc w:val="center"/>
              <w:rPr>
                <w:rFonts w:ascii="Bookman Old Style" w:hAnsi="Bookman Old Style"/>
                <w:b/>
                <w:bCs/>
                <w:sz w:val="18"/>
                <w:szCs w:val="18"/>
              </w:rPr>
            </w:pPr>
          </w:p>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992" w:type="dxa"/>
            <w:tcBorders>
              <w:top w:val="nil"/>
              <w:left w:val="nil"/>
              <w:bottom w:val="single" w:sz="4" w:space="0" w:color="auto"/>
              <w:right w:val="single" w:sz="4" w:space="0" w:color="auto"/>
            </w:tcBorders>
            <w:shd w:val="clear" w:color="auto" w:fill="auto"/>
            <w:vAlign w:val="center"/>
          </w:tcPr>
          <w:p w:rsidR="009F3D1E" w:rsidRDefault="009F3D1E" w:rsidP="00484ED4">
            <w:pPr>
              <w:spacing w:line="360" w:lineRule="auto"/>
              <w:jc w:val="center"/>
              <w:rPr>
                <w:rFonts w:ascii="Bookman Old Style" w:hAnsi="Bookman Old Style"/>
                <w:b/>
                <w:bCs/>
                <w:sz w:val="18"/>
                <w:szCs w:val="18"/>
              </w:rPr>
            </w:pPr>
          </w:p>
          <w:p w:rsidR="00582E4D" w:rsidRPr="001E7A26" w:rsidRDefault="00045772" w:rsidP="00484ED4">
            <w:pPr>
              <w:spacing w:line="360" w:lineRule="auto"/>
              <w:jc w:val="center"/>
              <w:rPr>
                <w:rFonts w:ascii="Bookman Old Style" w:hAnsi="Bookman Old Style"/>
                <w:b/>
                <w:bCs/>
                <w:sz w:val="18"/>
                <w:szCs w:val="18"/>
                <w:lang w:val="id-ID"/>
              </w:rPr>
            </w:pPr>
            <w:r w:rsidRPr="00045772">
              <w:rPr>
                <w:rFonts w:ascii="Bookman Old Style" w:hAnsi="Bookman Old Style"/>
                <w:b/>
                <w:bCs/>
                <w:sz w:val="18"/>
                <w:szCs w:val="18"/>
                <w:lang w:val="id-ID"/>
              </w:rPr>
              <w:t>100 %</w:t>
            </w:r>
            <w:r w:rsidRPr="00045772">
              <w:rPr>
                <w:rFonts w:ascii="Bookman Old Style" w:hAnsi="Bookman Old Style"/>
                <w:b/>
                <w:bCs/>
                <w:sz w:val="18"/>
                <w:szCs w:val="18"/>
                <w:lang w:val="id-ID"/>
              </w:rPr>
              <w:tab/>
            </w:r>
          </w:p>
        </w:tc>
        <w:tc>
          <w:tcPr>
            <w:tcW w:w="1134" w:type="dxa"/>
            <w:tcBorders>
              <w:top w:val="nil"/>
              <w:left w:val="nil"/>
              <w:bottom w:val="single" w:sz="4" w:space="0" w:color="auto"/>
              <w:right w:val="single" w:sz="4" w:space="0" w:color="auto"/>
            </w:tcBorders>
            <w:shd w:val="clear" w:color="auto" w:fill="auto"/>
            <w:vAlign w:val="center"/>
          </w:tcPr>
          <w:p w:rsidR="009F3D1E" w:rsidRDefault="009F3D1E" w:rsidP="00484ED4">
            <w:pPr>
              <w:spacing w:line="360" w:lineRule="auto"/>
              <w:jc w:val="center"/>
              <w:rPr>
                <w:rFonts w:ascii="Bookman Old Style" w:hAnsi="Bookman Old Style"/>
                <w:b/>
                <w:bCs/>
                <w:sz w:val="18"/>
                <w:szCs w:val="18"/>
              </w:rPr>
            </w:pPr>
          </w:p>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1134" w:type="dxa"/>
            <w:tcBorders>
              <w:top w:val="nil"/>
              <w:left w:val="nil"/>
              <w:bottom w:val="single" w:sz="4" w:space="0" w:color="auto"/>
              <w:right w:val="single" w:sz="4" w:space="0" w:color="auto"/>
            </w:tcBorders>
            <w:shd w:val="clear" w:color="auto" w:fill="auto"/>
            <w:noWrap/>
            <w:vAlign w:val="center"/>
          </w:tcPr>
          <w:p w:rsidR="009F3D1E" w:rsidRDefault="009F3D1E" w:rsidP="00484ED4">
            <w:pPr>
              <w:spacing w:line="360" w:lineRule="auto"/>
              <w:jc w:val="center"/>
              <w:rPr>
                <w:rFonts w:ascii="Bookman Old Style" w:hAnsi="Bookman Old Style"/>
                <w:b/>
                <w:bCs/>
                <w:sz w:val="18"/>
                <w:szCs w:val="18"/>
              </w:rPr>
            </w:pPr>
          </w:p>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c>
          <w:tcPr>
            <w:tcW w:w="1276" w:type="dxa"/>
            <w:tcBorders>
              <w:top w:val="nil"/>
              <w:left w:val="nil"/>
              <w:bottom w:val="single" w:sz="4" w:space="0" w:color="auto"/>
              <w:right w:val="single" w:sz="4" w:space="0" w:color="auto"/>
            </w:tcBorders>
            <w:shd w:val="clear" w:color="auto" w:fill="auto"/>
            <w:vAlign w:val="center"/>
          </w:tcPr>
          <w:p w:rsidR="009F3D1E" w:rsidRDefault="009F3D1E" w:rsidP="00484ED4">
            <w:pPr>
              <w:spacing w:line="360" w:lineRule="auto"/>
              <w:jc w:val="center"/>
              <w:rPr>
                <w:rFonts w:ascii="Bookman Old Style" w:hAnsi="Bookman Old Style"/>
                <w:b/>
                <w:bCs/>
                <w:sz w:val="18"/>
                <w:szCs w:val="18"/>
              </w:rPr>
            </w:pPr>
          </w:p>
          <w:p w:rsidR="00582E4D" w:rsidRPr="001E7A26" w:rsidRDefault="00045772" w:rsidP="00484ED4">
            <w:pPr>
              <w:spacing w:line="360" w:lineRule="auto"/>
              <w:jc w:val="center"/>
              <w:rPr>
                <w:rFonts w:ascii="Bookman Old Style" w:hAnsi="Bookman Old Style"/>
                <w:b/>
                <w:bCs/>
                <w:sz w:val="18"/>
                <w:szCs w:val="18"/>
              </w:rPr>
            </w:pPr>
            <w:r w:rsidRPr="00045772">
              <w:rPr>
                <w:rFonts w:ascii="Bookman Old Style" w:hAnsi="Bookman Old Style"/>
                <w:b/>
                <w:bCs/>
                <w:sz w:val="18"/>
                <w:szCs w:val="18"/>
              </w:rPr>
              <w:t>100 %</w:t>
            </w:r>
            <w:r w:rsidRPr="00045772">
              <w:rPr>
                <w:rFonts w:ascii="Bookman Old Style" w:hAnsi="Bookman Old Style"/>
                <w:b/>
                <w:bCs/>
                <w:sz w:val="18"/>
                <w:szCs w:val="18"/>
              </w:rPr>
              <w:tab/>
            </w:r>
          </w:p>
        </w:tc>
      </w:tr>
      <w:tr w:rsidR="008A4A3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84558B">
            <w:pPr>
              <w:spacing w:line="360" w:lineRule="auto"/>
              <w:jc w:val="center"/>
              <w:rPr>
                <w:rFonts w:ascii="Bookman Old Style" w:hAnsi="Bookman Old Style"/>
                <w:sz w:val="18"/>
                <w:szCs w:val="18"/>
              </w:rPr>
            </w:pPr>
            <w:r w:rsidRPr="001E7A26">
              <w:rPr>
                <w:rFonts w:ascii="Bookman Old Style" w:hAnsi="Bookman Old Style"/>
                <w:sz w:val="18"/>
                <w:szCs w:val="18"/>
              </w:rPr>
              <w:t>12</w:t>
            </w:r>
          </w:p>
        </w:tc>
        <w:tc>
          <w:tcPr>
            <w:tcW w:w="2838"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rPr>
                <w:rFonts w:ascii="Bookman Old Style" w:hAnsi="Bookman Old Style"/>
                <w:sz w:val="18"/>
                <w:szCs w:val="18"/>
              </w:rPr>
            </w:pPr>
            <w:r w:rsidRPr="001E7A26">
              <w:rPr>
                <w:rFonts w:ascii="Bookman Old Style" w:hAnsi="Bookman Old Style"/>
                <w:sz w:val="18"/>
                <w:szCs w:val="18"/>
              </w:rPr>
              <w:t>Pemeliharaan Rutin/Berkala Gedung Kantor</w:t>
            </w:r>
          </w:p>
        </w:tc>
        <w:tc>
          <w:tcPr>
            <w:tcW w:w="2410" w:type="dxa"/>
            <w:tcBorders>
              <w:top w:val="nil"/>
              <w:left w:val="nil"/>
              <w:bottom w:val="single" w:sz="4" w:space="0" w:color="auto"/>
              <w:right w:val="single" w:sz="4" w:space="0" w:color="auto"/>
            </w:tcBorders>
            <w:shd w:val="clear" w:color="auto" w:fill="auto"/>
            <w:vAlign w:val="center"/>
          </w:tcPr>
          <w:p w:rsidR="008A4A32" w:rsidRPr="001E7A26" w:rsidRDefault="008A4A32" w:rsidP="00566E86">
            <w:pPr>
              <w:spacing w:line="360" w:lineRule="auto"/>
              <w:rPr>
                <w:rFonts w:ascii="Bookman Old Style" w:hAnsi="Bookman Old Style"/>
                <w:sz w:val="18"/>
                <w:szCs w:val="18"/>
              </w:rPr>
            </w:pPr>
            <w:r w:rsidRPr="001E7A26">
              <w:rPr>
                <w:rFonts w:ascii="Bookman Old Style" w:hAnsi="Bookman Old Style"/>
                <w:sz w:val="18"/>
                <w:szCs w:val="18"/>
              </w:rPr>
              <w:t>Jumlah gedung kantor yang dipelihara Rutin/Berkala (</w:t>
            </w:r>
            <w:r>
              <w:rPr>
                <w:rFonts w:ascii="Bookman Old Style" w:hAnsi="Bookman Old Style"/>
                <w:sz w:val="18"/>
                <w:szCs w:val="18"/>
              </w:rPr>
              <w:t>jenis</w:t>
            </w:r>
            <w:r w:rsidRPr="001E7A26">
              <w:rPr>
                <w:rFonts w:ascii="Bookman Old Style" w:hAnsi="Bookman Old Style"/>
                <w:sz w:val="18"/>
                <w:szCs w:val="18"/>
              </w:rPr>
              <w:t>)</w:t>
            </w:r>
          </w:p>
        </w:tc>
        <w:tc>
          <w:tcPr>
            <w:tcW w:w="1842"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jc w:val="center"/>
              <w:rPr>
                <w:rFonts w:ascii="Bookman Old Style" w:hAnsi="Bookman Old Style"/>
                <w:sz w:val="18"/>
                <w:szCs w:val="18"/>
              </w:rPr>
            </w:pPr>
            <w:r>
              <w:rPr>
                <w:rFonts w:ascii="Bookman Old Style" w:hAnsi="Bookman Old Style"/>
                <w:sz w:val="18"/>
                <w:szCs w:val="18"/>
              </w:rPr>
              <w:t xml:space="preserve">21 </w:t>
            </w:r>
            <w:r w:rsidRPr="001E7A26">
              <w:rPr>
                <w:rFonts w:ascii="Bookman Old Style" w:hAnsi="Bookman Old Style"/>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jc w:val="center"/>
              <w:rPr>
                <w:rFonts w:ascii="Bookman Old Style" w:hAnsi="Bookman Old Style"/>
                <w:sz w:val="18"/>
                <w:szCs w:val="18"/>
              </w:rPr>
            </w:pPr>
            <w:r>
              <w:rPr>
                <w:rFonts w:ascii="Bookman Old Style" w:hAnsi="Bookman Old Style"/>
                <w:sz w:val="18"/>
                <w:szCs w:val="18"/>
              </w:rPr>
              <w:t>2 jenis</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83032F">
              <w:rPr>
                <w:rFonts w:ascii="Bookman Old Style" w:hAnsi="Bookman Old Style"/>
                <w:sz w:val="18"/>
                <w:szCs w:val="18"/>
              </w:rPr>
              <w:t>2 jenis</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83032F">
              <w:rPr>
                <w:rFonts w:ascii="Bookman Old Style" w:hAnsi="Bookman Old Style"/>
                <w:sz w:val="18"/>
                <w:szCs w:val="18"/>
              </w:rPr>
              <w:t>2 jenis</w:t>
            </w:r>
          </w:p>
        </w:tc>
        <w:tc>
          <w:tcPr>
            <w:tcW w:w="992" w:type="dxa"/>
            <w:tcBorders>
              <w:top w:val="nil"/>
              <w:left w:val="nil"/>
              <w:bottom w:val="single" w:sz="4" w:space="0" w:color="auto"/>
              <w:right w:val="single" w:sz="4" w:space="0" w:color="auto"/>
            </w:tcBorders>
            <w:shd w:val="clear" w:color="auto" w:fill="auto"/>
            <w:vAlign w:val="center"/>
          </w:tcPr>
          <w:p w:rsidR="008A4A32" w:rsidRPr="00A57137" w:rsidRDefault="008A4A32" w:rsidP="00A57137">
            <w:pPr>
              <w:spacing w:line="360" w:lineRule="auto"/>
              <w:rPr>
                <w:rFonts w:ascii="Bookman Old Style" w:hAnsi="Bookman Old Style"/>
                <w:sz w:val="18"/>
                <w:szCs w:val="18"/>
              </w:rPr>
            </w:pPr>
            <w:r>
              <w:rPr>
                <w:rFonts w:ascii="Bookman Old Style" w:hAnsi="Bookman Old Style"/>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8A4A32" w:rsidRPr="00A57137" w:rsidRDefault="00BD7206" w:rsidP="00132816">
            <w:pPr>
              <w:spacing w:line="360" w:lineRule="auto"/>
              <w:jc w:val="center"/>
              <w:rPr>
                <w:rFonts w:ascii="Bookman Old Style" w:hAnsi="Bookman Old Style"/>
                <w:sz w:val="18"/>
                <w:szCs w:val="18"/>
              </w:rPr>
            </w:pPr>
            <w:r>
              <w:rPr>
                <w:rFonts w:ascii="Bookman Old Style" w:hAnsi="Bookman Old Style"/>
                <w:sz w:val="18"/>
                <w:szCs w:val="18"/>
              </w:rPr>
              <w:t xml:space="preserve">3 </w:t>
            </w:r>
            <w:r w:rsidR="008A4A32">
              <w:rPr>
                <w:rFonts w:ascii="Bookman Old Style" w:hAnsi="Bookman Old Style"/>
                <w:sz w:val="18"/>
                <w:szCs w:val="18"/>
              </w:rPr>
              <w:t xml:space="preserve"> jenis</w:t>
            </w:r>
          </w:p>
        </w:tc>
        <w:tc>
          <w:tcPr>
            <w:tcW w:w="1134" w:type="dxa"/>
            <w:tcBorders>
              <w:top w:val="nil"/>
              <w:left w:val="nil"/>
              <w:bottom w:val="single" w:sz="4" w:space="0" w:color="auto"/>
              <w:right w:val="single" w:sz="4" w:space="0" w:color="auto"/>
            </w:tcBorders>
            <w:shd w:val="clear" w:color="auto" w:fill="auto"/>
            <w:noWrap/>
            <w:vAlign w:val="center"/>
          </w:tcPr>
          <w:p w:rsidR="008A4A32" w:rsidRPr="00A57137" w:rsidRDefault="00DC1C89" w:rsidP="0058594A">
            <w:pPr>
              <w:spacing w:line="360" w:lineRule="auto"/>
              <w:jc w:val="center"/>
              <w:rPr>
                <w:rFonts w:ascii="Bookman Old Style" w:hAnsi="Bookman Old Style"/>
                <w:sz w:val="18"/>
                <w:szCs w:val="18"/>
              </w:rPr>
            </w:pPr>
            <w:r>
              <w:rPr>
                <w:rFonts w:ascii="Bookman Old Style" w:hAnsi="Bookman Old Style"/>
                <w:sz w:val="18"/>
                <w:szCs w:val="18"/>
              </w:rPr>
              <w:t>6</w:t>
            </w:r>
            <w:r w:rsidR="008A4A32">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vAlign w:val="center"/>
          </w:tcPr>
          <w:p w:rsidR="008A4A32" w:rsidRPr="00A57137" w:rsidRDefault="00DC1C89" w:rsidP="0058594A">
            <w:pPr>
              <w:spacing w:line="360" w:lineRule="auto"/>
              <w:jc w:val="center"/>
              <w:rPr>
                <w:rFonts w:ascii="Bookman Old Style" w:hAnsi="Bookman Old Style" w:cs="Arial"/>
                <w:sz w:val="18"/>
                <w:szCs w:val="18"/>
              </w:rPr>
            </w:pPr>
            <w:r>
              <w:rPr>
                <w:rFonts w:ascii="Bookman Old Style" w:hAnsi="Bookman Old Style" w:cs="Arial"/>
                <w:sz w:val="18"/>
                <w:szCs w:val="18"/>
              </w:rPr>
              <w:t>28,5</w:t>
            </w:r>
            <w:r w:rsidR="008A4A32">
              <w:rPr>
                <w:rFonts w:ascii="Bookman Old Style" w:hAnsi="Bookman Old Style" w:cs="Arial"/>
                <w:sz w:val="18"/>
                <w:szCs w:val="18"/>
              </w:rPr>
              <w:t xml:space="preserve"> % *</w:t>
            </w:r>
          </w:p>
        </w:tc>
      </w:tr>
      <w:tr w:rsidR="008A4A3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84558B">
            <w:pPr>
              <w:spacing w:line="360" w:lineRule="auto"/>
              <w:jc w:val="center"/>
              <w:rPr>
                <w:rFonts w:ascii="Bookman Old Style" w:hAnsi="Bookman Old Style"/>
                <w:sz w:val="18"/>
                <w:szCs w:val="18"/>
              </w:rPr>
            </w:pPr>
            <w:r w:rsidRPr="001E7A26">
              <w:rPr>
                <w:rFonts w:ascii="Bookman Old Style" w:hAnsi="Bookman Old Style"/>
                <w:sz w:val="18"/>
                <w:szCs w:val="18"/>
              </w:rPr>
              <w:t>13</w:t>
            </w:r>
          </w:p>
        </w:tc>
        <w:tc>
          <w:tcPr>
            <w:tcW w:w="2838"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rPr>
                <w:rFonts w:ascii="Bookman Old Style" w:hAnsi="Bookman Old Style"/>
                <w:sz w:val="18"/>
                <w:szCs w:val="18"/>
              </w:rPr>
            </w:pPr>
            <w:r w:rsidRPr="001E7A26">
              <w:rPr>
                <w:rFonts w:ascii="Bookman Old Style" w:hAnsi="Bookman Old Style"/>
                <w:sz w:val="18"/>
                <w:szCs w:val="18"/>
              </w:rPr>
              <w:t xml:space="preserve">Pemeliharaan Rutin/Berkala Kendaraan </w:t>
            </w:r>
            <w:r w:rsidRPr="001E7A26">
              <w:rPr>
                <w:rFonts w:ascii="Bookman Old Style" w:hAnsi="Bookman Old Style"/>
                <w:sz w:val="18"/>
                <w:szCs w:val="18"/>
              </w:rPr>
              <w:lastRenderedPageBreak/>
              <w:t>Dinas/Operasional</w:t>
            </w:r>
          </w:p>
        </w:tc>
        <w:tc>
          <w:tcPr>
            <w:tcW w:w="2410" w:type="dxa"/>
            <w:tcBorders>
              <w:top w:val="nil"/>
              <w:left w:val="nil"/>
              <w:bottom w:val="single" w:sz="4" w:space="0" w:color="auto"/>
              <w:right w:val="single" w:sz="4" w:space="0" w:color="auto"/>
            </w:tcBorders>
            <w:shd w:val="clear" w:color="auto" w:fill="auto"/>
            <w:vAlign w:val="center"/>
          </w:tcPr>
          <w:p w:rsidR="008A4A32" w:rsidRPr="001E7A26" w:rsidRDefault="008A4A32" w:rsidP="0058594A">
            <w:pPr>
              <w:spacing w:line="360" w:lineRule="auto"/>
              <w:rPr>
                <w:rFonts w:ascii="Bookman Old Style" w:hAnsi="Bookman Old Style"/>
                <w:sz w:val="18"/>
                <w:szCs w:val="18"/>
              </w:rPr>
            </w:pPr>
            <w:r w:rsidRPr="001E7A26">
              <w:rPr>
                <w:rFonts w:ascii="Bookman Old Style" w:hAnsi="Bookman Old Style"/>
                <w:sz w:val="18"/>
                <w:szCs w:val="18"/>
              </w:rPr>
              <w:lastRenderedPageBreak/>
              <w:t xml:space="preserve">Jumlah kendaraan roda empat dan kendaraan </w:t>
            </w:r>
            <w:r w:rsidRPr="001E7A26">
              <w:rPr>
                <w:rFonts w:ascii="Bookman Old Style" w:hAnsi="Bookman Old Style"/>
                <w:sz w:val="18"/>
                <w:szCs w:val="18"/>
              </w:rPr>
              <w:lastRenderedPageBreak/>
              <w:t>roda dua yang dipelihara rutin dan berkala (unit)</w:t>
            </w:r>
          </w:p>
        </w:tc>
        <w:tc>
          <w:tcPr>
            <w:tcW w:w="1842" w:type="dxa"/>
            <w:tcBorders>
              <w:top w:val="nil"/>
              <w:left w:val="nil"/>
              <w:bottom w:val="single" w:sz="4" w:space="0" w:color="auto"/>
              <w:right w:val="single" w:sz="4" w:space="0" w:color="auto"/>
            </w:tcBorders>
            <w:shd w:val="clear" w:color="auto" w:fill="auto"/>
            <w:vAlign w:val="center"/>
          </w:tcPr>
          <w:p w:rsidR="008A4A32" w:rsidRPr="003A44FA" w:rsidRDefault="008A4A32" w:rsidP="0058594A">
            <w:pPr>
              <w:spacing w:line="360" w:lineRule="auto"/>
              <w:jc w:val="center"/>
              <w:rPr>
                <w:rFonts w:ascii="Bookman Old Style" w:hAnsi="Bookman Old Style" w:cs="Arial"/>
                <w:sz w:val="18"/>
                <w:szCs w:val="18"/>
              </w:rPr>
            </w:pPr>
            <w:r>
              <w:rPr>
                <w:rFonts w:ascii="Bookman Old Style" w:hAnsi="Bookman Old Style" w:cs="Arial"/>
                <w:sz w:val="18"/>
                <w:szCs w:val="18"/>
              </w:rPr>
              <w:lastRenderedPageBreak/>
              <w:t xml:space="preserve">63 </w:t>
            </w:r>
            <w:r w:rsidRPr="003A44FA">
              <w:rPr>
                <w:rFonts w:ascii="Bookman Old Style" w:hAnsi="Bookman Old Style" w:cs="Arial"/>
                <w:sz w:val="18"/>
                <w:szCs w:val="18"/>
              </w:rPr>
              <w:t>Unit</w:t>
            </w:r>
          </w:p>
        </w:tc>
        <w:tc>
          <w:tcPr>
            <w:tcW w:w="1417" w:type="dxa"/>
            <w:tcBorders>
              <w:top w:val="nil"/>
              <w:left w:val="nil"/>
              <w:bottom w:val="single" w:sz="4" w:space="0" w:color="auto"/>
              <w:right w:val="single" w:sz="4" w:space="0" w:color="auto"/>
            </w:tcBorders>
            <w:shd w:val="clear" w:color="auto" w:fill="auto"/>
            <w:vAlign w:val="center"/>
          </w:tcPr>
          <w:p w:rsidR="008A4A32" w:rsidRPr="003A44FA" w:rsidRDefault="008A4A32" w:rsidP="0058594A">
            <w:pPr>
              <w:spacing w:line="360" w:lineRule="auto"/>
              <w:jc w:val="center"/>
              <w:rPr>
                <w:rFonts w:ascii="Bookman Old Style" w:hAnsi="Bookman Old Style" w:cs="Arial"/>
                <w:sz w:val="18"/>
                <w:szCs w:val="18"/>
              </w:rPr>
            </w:pPr>
            <w:r>
              <w:rPr>
                <w:rFonts w:ascii="Bookman Old Style" w:hAnsi="Bookman Old Style" w:cs="Arial"/>
                <w:sz w:val="18"/>
                <w:szCs w:val="18"/>
              </w:rPr>
              <w:t xml:space="preserve">43 </w:t>
            </w:r>
            <w:r w:rsidRPr="003A44FA">
              <w:rPr>
                <w:rFonts w:ascii="Bookman Old Style" w:hAnsi="Bookman Old Style" w:cs="Arial"/>
                <w:sz w:val="18"/>
                <w:szCs w:val="18"/>
              </w:rPr>
              <w:t>unit</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77C92">
              <w:rPr>
                <w:rFonts w:ascii="Bookman Old Style" w:hAnsi="Bookman Old Style" w:cs="Arial"/>
                <w:sz w:val="18"/>
                <w:szCs w:val="18"/>
              </w:rPr>
              <w:t>5 unit</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77C92">
              <w:rPr>
                <w:rFonts w:ascii="Bookman Old Style" w:hAnsi="Bookman Old Style" w:cs="Arial"/>
                <w:sz w:val="18"/>
                <w:szCs w:val="18"/>
              </w:rPr>
              <w:t>5 unit</w:t>
            </w:r>
          </w:p>
        </w:tc>
        <w:tc>
          <w:tcPr>
            <w:tcW w:w="992" w:type="dxa"/>
            <w:tcBorders>
              <w:top w:val="nil"/>
              <w:left w:val="nil"/>
              <w:bottom w:val="single" w:sz="4" w:space="0" w:color="auto"/>
              <w:right w:val="single" w:sz="4" w:space="0" w:color="auto"/>
            </w:tcBorders>
            <w:shd w:val="clear" w:color="auto" w:fill="auto"/>
            <w:vAlign w:val="center"/>
          </w:tcPr>
          <w:p w:rsidR="008A4A32" w:rsidRPr="00A57137" w:rsidRDefault="008A4A32" w:rsidP="0058594A">
            <w:pPr>
              <w:spacing w:line="360" w:lineRule="auto"/>
              <w:jc w:val="center"/>
              <w:rPr>
                <w:rFonts w:ascii="Bookman Old Style" w:hAnsi="Bookman Old Style" w:cs="Arial"/>
                <w:sz w:val="18"/>
                <w:szCs w:val="18"/>
              </w:rPr>
            </w:pPr>
            <w:r>
              <w:rPr>
                <w:rFonts w:ascii="Bookman Old Style" w:hAnsi="Bookman Old Style" w:cs="Arial"/>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8A4A32" w:rsidRPr="00A57137" w:rsidRDefault="00BD7206" w:rsidP="0058594A">
            <w:pPr>
              <w:spacing w:line="360" w:lineRule="auto"/>
              <w:jc w:val="center"/>
              <w:rPr>
                <w:rFonts w:ascii="Bookman Old Style" w:hAnsi="Bookman Old Style" w:cs="Arial"/>
                <w:sz w:val="18"/>
                <w:szCs w:val="18"/>
              </w:rPr>
            </w:pPr>
            <w:r>
              <w:rPr>
                <w:rFonts w:ascii="Bookman Old Style" w:hAnsi="Bookman Old Style" w:cs="Arial"/>
                <w:sz w:val="18"/>
                <w:szCs w:val="18"/>
              </w:rPr>
              <w:t>4</w:t>
            </w:r>
            <w:r w:rsidR="008A4A32">
              <w:rPr>
                <w:rFonts w:ascii="Bookman Old Style" w:hAnsi="Bookman Old Style" w:cs="Arial"/>
                <w:sz w:val="18"/>
                <w:szCs w:val="18"/>
              </w:rPr>
              <w:t xml:space="preserve"> unit</w:t>
            </w:r>
          </w:p>
        </w:tc>
        <w:tc>
          <w:tcPr>
            <w:tcW w:w="1134" w:type="dxa"/>
            <w:tcBorders>
              <w:top w:val="nil"/>
              <w:left w:val="nil"/>
              <w:bottom w:val="single" w:sz="4" w:space="0" w:color="auto"/>
              <w:right w:val="single" w:sz="4" w:space="0" w:color="auto"/>
            </w:tcBorders>
            <w:shd w:val="clear" w:color="auto" w:fill="auto"/>
            <w:noWrap/>
            <w:vAlign w:val="center"/>
          </w:tcPr>
          <w:p w:rsidR="008A4A32" w:rsidRPr="00A57137" w:rsidRDefault="00DC1C89" w:rsidP="0058594A">
            <w:pPr>
              <w:spacing w:line="360" w:lineRule="auto"/>
              <w:jc w:val="center"/>
              <w:rPr>
                <w:rFonts w:ascii="Bookman Old Style" w:hAnsi="Bookman Old Style" w:cs="Arial"/>
                <w:sz w:val="18"/>
                <w:szCs w:val="18"/>
              </w:rPr>
            </w:pPr>
            <w:r>
              <w:rPr>
                <w:rFonts w:ascii="Bookman Old Style" w:hAnsi="Bookman Old Style" w:cs="Arial"/>
                <w:sz w:val="18"/>
                <w:szCs w:val="18"/>
              </w:rPr>
              <w:t xml:space="preserve"> 53</w:t>
            </w:r>
            <w:r w:rsidR="008A4A32">
              <w:rPr>
                <w:rFonts w:ascii="Bookman Old Style" w:hAnsi="Bookman Old Style" w:cs="Arial"/>
                <w:sz w:val="18"/>
                <w:szCs w:val="18"/>
              </w:rPr>
              <w:t xml:space="preserve"> unit</w:t>
            </w:r>
          </w:p>
        </w:tc>
        <w:tc>
          <w:tcPr>
            <w:tcW w:w="1276" w:type="dxa"/>
            <w:tcBorders>
              <w:top w:val="nil"/>
              <w:left w:val="nil"/>
              <w:bottom w:val="single" w:sz="4" w:space="0" w:color="auto"/>
              <w:right w:val="single" w:sz="4" w:space="0" w:color="auto"/>
            </w:tcBorders>
            <w:shd w:val="clear" w:color="auto" w:fill="auto"/>
            <w:vAlign w:val="center"/>
          </w:tcPr>
          <w:p w:rsidR="008A4A32" w:rsidRPr="00A57137" w:rsidRDefault="00DC1C89" w:rsidP="0058594A">
            <w:pPr>
              <w:spacing w:line="360" w:lineRule="auto"/>
              <w:jc w:val="center"/>
              <w:rPr>
                <w:rFonts w:ascii="Bookman Old Style" w:hAnsi="Bookman Old Style" w:cs="Arial"/>
                <w:sz w:val="18"/>
                <w:szCs w:val="18"/>
              </w:rPr>
            </w:pPr>
            <w:r>
              <w:rPr>
                <w:rFonts w:ascii="Bookman Old Style" w:hAnsi="Bookman Old Style" w:cs="Arial"/>
                <w:sz w:val="18"/>
                <w:szCs w:val="18"/>
              </w:rPr>
              <w:t>84</w:t>
            </w:r>
            <w:r w:rsidR="00755DF4">
              <w:rPr>
                <w:rFonts w:ascii="Bookman Old Style" w:hAnsi="Bookman Old Style" w:cs="Arial"/>
                <w:sz w:val="18"/>
                <w:szCs w:val="18"/>
              </w:rPr>
              <w:t xml:space="preserve"> </w:t>
            </w:r>
            <w:r w:rsidR="008A4A32">
              <w:rPr>
                <w:rFonts w:ascii="Bookman Old Style" w:hAnsi="Bookman Old Style" w:cs="Arial"/>
                <w:sz w:val="18"/>
                <w:szCs w:val="18"/>
              </w:rPr>
              <w:t>%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582E4D" w:rsidRPr="001E7A26" w:rsidRDefault="00582E4D" w:rsidP="0084558B">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14</w:t>
            </w:r>
          </w:p>
        </w:tc>
        <w:tc>
          <w:tcPr>
            <w:tcW w:w="2838" w:type="dxa"/>
            <w:tcBorders>
              <w:top w:val="nil"/>
              <w:left w:val="nil"/>
              <w:bottom w:val="single" w:sz="4" w:space="0" w:color="auto"/>
              <w:right w:val="single" w:sz="4" w:space="0" w:color="auto"/>
            </w:tcBorders>
            <w:shd w:val="clear" w:color="auto" w:fill="auto"/>
            <w:vAlign w:val="center"/>
          </w:tcPr>
          <w:p w:rsidR="00582E4D" w:rsidRPr="001E7A26" w:rsidRDefault="00582E4D" w:rsidP="0058594A">
            <w:pPr>
              <w:spacing w:line="360" w:lineRule="auto"/>
              <w:rPr>
                <w:rFonts w:ascii="Bookman Old Style" w:hAnsi="Bookman Old Style"/>
                <w:sz w:val="18"/>
                <w:szCs w:val="18"/>
              </w:rPr>
            </w:pPr>
            <w:r w:rsidRPr="001E7A26">
              <w:rPr>
                <w:rFonts w:ascii="Bookman Old Style" w:hAnsi="Bookman Old Style"/>
                <w:sz w:val="18"/>
                <w:szCs w:val="18"/>
              </w:rPr>
              <w:t>Pemeliharaan Rutin/Berkala Perlengkapan Gedung Kantor</w:t>
            </w:r>
          </w:p>
        </w:tc>
        <w:tc>
          <w:tcPr>
            <w:tcW w:w="2410" w:type="dxa"/>
            <w:tcBorders>
              <w:top w:val="nil"/>
              <w:left w:val="nil"/>
              <w:bottom w:val="single" w:sz="4" w:space="0" w:color="auto"/>
              <w:right w:val="single" w:sz="4" w:space="0" w:color="auto"/>
            </w:tcBorders>
            <w:shd w:val="clear" w:color="auto" w:fill="auto"/>
            <w:vAlign w:val="center"/>
          </w:tcPr>
          <w:p w:rsidR="00582E4D" w:rsidRPr="001E7A26" w:rsidRDefault="00582E4D" w:rsidP="00566E86">
            <w:pPr>
              <w:spacing w:line="360" w:lineRule="auto"/>
              <w:rPr>
                <w:rFonts w:ascii="Bookman Old Style" w:hAnsi="Bookman Old Style"/>
                <w:sz w:val="18"/>
                <w:szCs w:val="18"/>
              </w:rPr>
            </w:pPr>
            <w:r w:rsidRPr="001E7A26">
              <w:rPr>
                <w:rFonts w:ascii="Bookman Old Style" w:hAnsi="Bookman Old Style"/>
                <w:sz w:val="18"/>
                <w:szCs w:val="18"/>
              </w:rPr>
              <w:t>Jumlah perlengkapan gedung kantor yang dipelihara rutin/berkala (</w:t>
            </w:r>
            <w:r w:rsidR="00566E86">
              <w:rPr>
                <w:rFonts w:ascii="Bookman Old Style" w:hAnsi="Bookman Old Style"/>
                <w:sz w:val="18"/>
                <w:szCs w:val="18"/>
              </w:rPr>
              <w:t>jenis</w:t>
            </w:r>
            <w:r w:rsidRPr="001E7A26">
              <w:rPr>
                <w:rFonts w:ascii="Bookman Old Style" w:hAnsi="Bookman Old Style"/>
                <w:sz w:val="18"/>
                <w:szCs w:val="18"/>
              </w:rPr>
              <w:t>)</w:t>
            </w:r>
          </w:p>
        </w:tc>
        <w:tc>
          <w:tcPr>
            <w:tcW w:w="1842" w:type="dxa"/>
            <w:tcBorders>
              <w:top w:val="nil"/>
              <w:left w:val="nil"/>
              <w:bottom w:val="single" w:sz="4" w:space="0" w:color="auto"/>
              <w:right w:val="single" w:sz="4" w:space="0" w:color="auto"/>
            </w:tcBorders>
            <w:shd w:val="clear" w:color="auto" w:fill="auto"/>
            <w:vAlign w:val="center"/>
          </w:tcPr>
          <w:p w:rsidR="00582E4D" w:rsidRPr="001E7A26" w:rsidRDefault="00566E86" w:rsidP="0058594A">
            <w:pPr>
              <w:spacing w:line="360" w:lineRule="auto"/>
              <w:jc w:val="center"/>
              <w:rPr>
                <w:rFonts w:ascii="Bookman Old Style" w:hAnsi="Bookman Old Style"/>
                <w:sz w:val="18"/>
                <w:szCs w:val="18"/>
              </w:rPr>
            </w:pPr>
            <w:r>
              <w:rPr>
                <w:rFonts w:ascii="Bookman Old Style" w:hAnsi="Bookman Old Style" w:cs="Arial"/>
                <w:sz w:val="18"/>
                <w:szCs w:val="18"/>
              </w:rPr>
              <w:t>20</w:t>
            </w:r>
            <w:r w:rsidR="0036059C">
              <w:rPr>
                <w:rFonts w:ascii="Bookman Old Style" w:hAnsi="Bookman Old Style" w:cs="Arial"/>
                <w:sz w:val="18"/>
                <w:szCs w:val="18"/>
              </w:rPr>
              <w:t xml:space="preserve"> </w:t>
            </w:r>
            <w:r w:rsidR="00582E4D" w:rsidRPr="001E7A26">
              <w:rPr>
                <w:rFonts w:ascii="Bookman Old Style" w:hAnsi="Bookman Old Style" w:cs="Arial"/>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582E4D" w:rsidRPr="001E7A26" w:rsidRDefault="008A4A32" w:rsidP="0058594A">
            <w:pPr>
              <w:spacing w:line="360" w:lineRule="auto"/>
              <w:jc w:val="center"/>
              <w:rPr>
                <w:rFonts w:ascii="Bookman Old Style" w:hAnsi="Bookman Old Style"/>
                <w:sz w:val="18"/>
                <w:szCs w:val="18"/>
              </w:rPr>
            </w:pPr>
            <w:r>
              <w:rPr>
                <w:rFonts w:ascii="Bookman Old Style" w:hAnsi="Bookman Old Style" w:cs="Arial"/>
                <w:sz w:val="18"/>
                <w:szCs w:val="18"/>
              </w:rPr>
              <w:t>4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C909DF" w:rsidP="0058594A">
            <w:pPr>
              <w:spacing w:line="360" w:lineRule="auto"/>
              <w:jc w:val="center"/>
              <w:rPr>
                <w:rFonts w:ascii="Bookman Old Style" w:hAnsi="Bookman Old Style"/>
                <w:sz w:val="18"/>
                <w:szCs w:val="18"/>
              </w:rPr>
            </w:pPr>
            <w:r>
              <w:rPr>
                <w:rFonts w:ascii="Bookman Old Style" w:hAnsi="Bookman Old Style"/>
                <w:sz w:val="18"/>
                <w:szCs w:val="18"/>
              </w:rPr>
              <w:t>4 jenis</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C909DF" w:rsidP="0058594A">
            <w:pPr>
              <w:spacing w:line="360" w:lineRule="auto"/>
              <w:jc w:val="center"/>
              <w:rPr>
                <w:rFonts w:ascii="Bookman Old Style" w:hAnsi="Bookman Old Style"/>
                <w:sz w:val="18"/>
                <w:szCs w:val="18"/>
              </w:rPr>
            </w:pPr>
            <w:r>
              <w:rPr>
                <w:rFonts w:ascii="Bookman Old Style" w:hAnsi="Bookman Old Style"/>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36059C" w:rsidP="0058594A">
            <w:pPr>
              <w:spacing w:line="360" w:lineRule="auto"/>
              <w:jc w:val="center"/>
              <w:rPr>
                <w:rFonts w:ascii="Bookman Old Style" w:hAnsi="Bookman Old Style"/>
                <w:sz w:val="18"/>
                <w:szCs w:val="18"/>
              </w:rPr>
            </w:pPr>
            <w:r>
              <w:rPr>
                <w:rFonts w:ascii="Bookman Old Style" w:hAnsi="Bookman Old Style"/>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C062C3" w:rsidP="0058594A">
            <w:pPr>
              <w:spacing w:line="360" w:lineRule="auto"/>
              <w:jc w:val="center"/>
              <w:rPr>
                <w:rFonts w:ascii="Bookman Old Style" w:hAnsi="Bookman Old Style"/>
                <w:sz w:val="18"/>
                <w:szCs w:val="18"/>
              </w:rPr>
            </w:pPr>
            <w:r>
              <w:rPr>
                <w:rFonts w:ascii="Bookman Old Style" w:hAnsi="Bookman Old Style"/>
                <w:sz w:val="18"/>
                <w:szCs w:val="18"/>
              </w:rPr>
              <w:t>3</w:t>
            </w:r>
            <w:r w:rsidR="0036059C">
              <w:rPr>
                <w:rFonts w:ascii="Bookman Old Style" w:hAnsi="Bookman Old Style"/>
                <w:sz w:val="18"/>
                <w:szCs w:val="18"/>
              </w:rPr>
              <w:t xml:space="preserve"> </w:t>
            </w:r>
            <w:r w:rsidR="00C909DF">
              <w:rPr>
                <w:rFonts w:ascii="Bookman Old Style" w:hAnsi="Bookman Old Style"/>
                <w:sz w:val="18"/>
                <w:szCs w:val="18"/>
              </w:rPr>
              <w:t xml:space="preserve"> jenis</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DC1C89" w:rsidP="0058594A">
            <w:pPr>
              <w:spacing w:line="360" w:lineRule="auto"/>
              <w:jc w:val="center"/>
              <w:rPr>
                <w:rFonts w:ascii="Bookman Old Style" w:hAnsi="Bookman Old Style"/>
                <w:sz w:val="18"/>
                <w:szCs w:val="18"/>
              </w:rPr>
            </w:pPr>
            <w:r>
              <w:rPr>
                <w:rFonts w:ascii="Bookman Old Style" w:hAnsi="Bookman Old Style"/>
                <w:sz w:val="18"/>
                <w:szCs w:val="18"/>
              </w:rPr>
              <w:t>12</w:t>
            </w:r>
            <w:r w:rsidR="00C909DF">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DC1C89" w:rsidP="0058594A">
            <w:pPr>
              <w:spacing w:line="360" w:lineRule="auto"/>
              <w:jc w:val="center"/>
              <w:rPr>
                <w:rFonts w:ascii="Bookman Old Style" w:hAnsi="Bookman Old Style"/>
                <w:sz w:val="18"/>
                <w:szCs w:val="18"/>
              </w:rPr>
            </w:pPr>
            <w:r>
              <w:rPr>
                <w:rFonts w:ascii="Bookman Old Style" w:hAnsi="Bookman Old Style"/>
                <w:sz w:val="18"/>
                <w:szCs w:val="18"/>
              </w:rPr>
              <w:t>6</w:t>
            </w:r>
            <w:r w:rsidR="00566E86">
              <w:rPr>
                <w:rFonts w:ascii="Bookman Old Style" w:hAnsi="Bookman Old Style"/>
                <w:sz w:val="18"/>
                <w:szCs w:val="18"/>
              </w:rPr>
              <w:t>0</w:t>
            </w:r>
            <w:r w:rsidR="00C909DF">
              <w:rPr>
                <w:rFonts w:ascii="Bookman Old Style" w:hAnsi="Bookman Old Style"/>
                <w:sz w:val="18"/>
                <w:szCs w:val="18"/>
              </w:rPr>
              <w:t xml:space="preserve"> %</w:t>
            </w:r>
            <w:r w:rsidR="00EB085B">
              <w:rPr>
                <w:rFonts w:ascii="Bookman Old Style" w:hAnsi="Bookman Old Style"/>
                <w:sz w:val="18"/>
                <w:szCs w:val="18"/>
              </w:rPr>
              <w:t xml:space="preserve"> *</w:t>
            </w:r>
          </w:p>
        </w:tc>
      </w:tr>
      <w:tr w:rsidR="008A4A32" w:rsidRPr="00C909DF"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84558B">
            <w:pPr>
              <w:spacing w:line="360" w:lineRule="auto"/>
              <w:jc w:val="center"/>
              <w:rPr>
                <w:rFonts w:ascii="Bookman Old Style" w:hAnsi="Bookman Old Style"/>
                <w:bCs/>
                <w:sz w:val="18"/>
                <w:szCs w:val="18"/>
              </w:rPr>
            </w:pPr>
            <w:r w:rsidRPr="001E7A26">
              <w:rPr>
                <w:rFonts w:ascii="Bookman Old Style" w:hAnsi="Bookman Old Style"/>
                <w:bCs/>
                <w:sz w:val="18"/>
                <w:szCs w:val="18"/>
              </w:rPr>
              <w:t>15</w:t>
            </w:r>
          </w:p>
        </w:tc>
        <w:tc>
          <w:tcPr>
            <w:tcW w:w="2838"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before="40" w:after="40" w:line="360" w:lineRule="auto"/>
              <w:rPr>
                <w:rFonts w:ascii="Bookman Old Style" w:hAnsi="Bookman Old Style"/>
                <w:bCs/>
                <w:sz w:val="18"/>
                <w:szCs w:val="18"/>
              </w:rPr>
            </w:pPr>
            <w:r w:rsidRPr="001E7A26">
              <w:rPr>
                <w:rFonts w:ascii="Bookman Old Style" w:hAnsi="Bookman Old Style"/>
                <w:bCs/>
                <w:sz w:val="18"/>
                <w:szCs w:val="18"/>
              </w:rPr>
              <w:t>Pengadaan Peralatan Gedung Kantor</w:t>
            </w:r>
          </w:p>
        </w:tc>
        <w:tc>
          <w:tcPr>
            <w:tcW w:w="2410" w:type="dxa"/>
            <w:tcBorders>
              <w:top w:val="nil"/>
              <w:left w:val="nil"/>
              <w:bottom w:val="single" w:sz="4" w:space="0" w:color="auto"/>
              <w:right w:val="single" w:sz="4" w:space="0" w:color="auto"/>
            </w:tcBorders>
            <w:shd w:val="clear" w:color="auto" w:fill="auto"/>
            <w:vAlign w:val="center"/>
          </w:tcPr>
          <w:p w:rsidR="008A4A32" w:rsidRPr="001E7A26" w:rsidRDefault="008A4A32" w:rsidP="00566E86">
            <w:pPr>
              <w:spacing w:line="360" w:lineRule="auto"/>
              <w:rPr>
                <w:rFonts w:ascii="Bookman Old Style" w:hAnsi="Bookman Old Style"/>
                <w:bCs/>
                <w:sz w:val="18"/>
                <w:szCs w:val="18"/>
              </w:rPr>
            </w:pPr>
            <w:r w:rsidRPr="001E7A26">
              <w:rPr>
                <w:rFonts w:ascii="Bookman Old Style" w:hAnsi="Bookman Old Style"/>
                <w:bCs/>
                <w:sz w:val="18"/>
                <w:szCs w:val="18"/>
              </w:rPr>
              <w:t>Jumlah peralatan gedung kantor yang di</w:t>
            </w:r>
            <w:r>
              <w:rPr>
                <w:rFonts w:ascii="Bookman Old Style" w:hAnsi="Bookman Old Style"/>
                <w:bCs/>
                <w:sz w:val="18"/>
                <w:szCs w:val="18"/>
              </w:rPr>
              <w:t>adakan</w:t>
            </w:r>
            <w:r w:rsidRPr="001E7A26">
              <w:rPr>
                <w:rFonts w:ascii="Bookman Old Style" w:hAnsi="Bookman Old Style"/>
                <w:bCs/>
                <w:sz w:val="18"/>
                <w:szCs w:val="18"/>
              </w:rPr>
              <w:t xml:space="preserve"> (</w:t>
            </w:r>
            <w:r>
              <w:rPr>
                <w:rFonts w:ascii="Bookman Old Style" w:hAnsi="Bookman Old Style"/>
                <w:bCs/>
                <w:sz w:val="18"/>
                <w:szCs w:val="18"/>
              </w:rPr>
              <w:t>jenis</w:t>
            </w:r>
            <w:r w:rsidRPr="001E7A26">
              <w:rPr>
                <w:rFonts w:ascii="Bookman Old Style" w:hAnsi="Bookman Old Style"/>
                <w:bCs/>
                <w:sz w:val="18"/>
                <w:szCs w:val="18"/>
              </w:rPr>
              <w:t>)</w:t>
            </w:r>
          </w:p>
        </w:tc>
        <w:tc>
          <w:tcPr>
            <w:tcW w:w="1842"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bCs/>
                <w:sz w:val="18"/>
                <w:szCs w:val="18"/>
              </w:rPr>
            </w:pPr>
            <w:r>
              <w:rPr>
                <w:rFonts w:ascii="Bookman Old Style" w:hAnsi="Bookman Old Style"/>
                <w:bCs/>
                <w:sz w:val="18"/>
                <w:szCs w:val="18"/>
              </w:rPr>
              <w:t>17</w:t>
            </w:r>
          </w:p>
          <w:p w:rsidR="008A4A32" w:rsidRPr="001E7A26" w:rsidRDefault="008A4A32" w:rsidP="00484ED4">
            <w:pPr>
              <w:spacing w:line="360" w:lineRule="auto"/>
              <w:jc w:val="center"/>
              <w:rPr>
                <w:rFonts w:ascii="Bookman Old Style" w:hAnsi="Bookman Old Style"/>
                <w:bCs/>
                <w:sz w:val="18"/>
                <w:szCs w:val="18"/>
              </w:rPr>
            </w:pPr>
            <w:r w:rsidRPr="001E7A26">
              <w:rPr>
                <w:rFonts w:ascii="Bookman Old Style" w:hAnsi="Bookman Old Style"/>
                <w:bCs/>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bCs/>
                <w:sz w:val="18"/>
                <w:szCs w:val="18"/>
              </w:rPr>
            </w:pPr>
            <w:r>
              <w:rPr>
                <w:rFonts w:ascii="Bookman Old Style" w:hAnsi="Bookman Old Style"/>
                <w:bCs/>
                <w:sz w:val="18"/>
                <w:szCs w:val="18"/>
              </w:rPr>
              <w:t>1 jenis</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AA34F5">
              <w:rPr>
                <w:rFonts w:ascii="Bookman Old Style" w:hAnsi="Bookman Old Style"/>
                <w:sz w:val="18"/>
                <w:szCs w:val="18"/>
              </w:rPr>
              <w:t>4 jenis</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AA34F5">
              <w:rPr>
                <w:rFonts w:ascii="Bookman Old Style" w:hAnsi="Bookman Old Style"/>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8A4A32" w:rsidRPr="0036059C" w:rsidRDefault="008A4A32" w:rsidP="00C909DF">
            <w:pPr>
              <w:jc w:val="center"/>
              <w:rPr>
                <w:rFonts w:ascii="Bookman Old Style" w:hAnsi="Bookman Old Style"/>
                <w:sz w:val="18"/>
                <w:szCs w:val="18"/>
              </w:rPr>
            </w:pPr>
            <w:r w:rsidRPr="0036059C">
              <w:rPr>
                <w:rFonts w:ascii="Bookman Old Style" w:hAnsi="Bookman Old Style"/>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8A4A32" w:rsidRPr="00C909DF" w:rsidRDefault="00C062C3" w:rsidP="00C909DF">
            <w:pPr>
              <w:jc w:val="center"/>
              <w:rPr>
                <w:rFonts w:ascii="Bookman Old Style" w:hAnsi="Bookman Old Style"/>
                <w:sz w:val="18"/>
                <w:szCs w:val="18"/>
              </w:rPr>
            </w:pPr>
            <w:r>
              <w:rPr>
                <w:rFonts w:ascii="Bookman Old Style" w:hAnsi="Bookman Old Style"/>
                <w:sz w:val="18"/>
                <w:szCs w:val="18"/>
              </w:rPr>
              <w:t>1</w:t>
            </w:r>
            <w:r w:rsidR="008A4A32">
              <w:rPr>
                <w:rFonts w:ascii="Bookman Old Style" w:hAnsi="Bookman Old Style"/>
                <w:sz w:val="18"/>
                <w:szCs w:val="18"/>
              </w:rPr>
              <w:t xml:space="preserve"> </w:t>
            </w:r>
            <w:r w:rsidR="008A4A32" w:rsidRPr="00C909DF">
              <w:rPr>
                <w:rFonts w:ascii="Bookman Old Style" w:hAnsi="Bookman Old Style"/>
                <w:sz w:val="18"/>
                <w:szCs w:val="18"/>
              </w:rPr>
              <w:t>jenis</w:t>
            </w:r>
          </w:p>
        </w:tc>
        <w:tc>
          <w:tcPr>
            <w:tcW w:w="1134" w:type="dxa"/>
            <w:tcBorders>
              <w:top w:val="nil"/>
              <w:left w:val="nil"/>
              <w:bottom w:val="single" w:sz="4" w:space="0" w:color="auto"/>
              <w:right w:val="single" w:sz="4" w:space="0" w:color="auto"/>
            </w:tcBorders>
            <w:shd w:val="clear" w:color="auto" w:fill="auto"/>
            <w:noWrap/>
            <w:vAlign w:val="center"/>
          </w:tcPr>
          <w:p w:rsidR="008A4A32" w:rsidRPr="00C909DF" w:rsidRDefault="00DC1C89" w:rsidP="00C909DF">
            <w:pPr>
              <w:jc w:val="center"/>
              <w:rPr>
                <w:rFonts w:ascii="Bookman Old Style" w:hAnsi="Bookman Old Style"/>
                <w:sz w:val="18"/>
                <w:szCs w:val="18"/>
              </w:rPr>
            </w:pPr>
            <w:r>
              <w:rPr>
                <w:rFonts w:ascii="Bookman Old Style" w:hAnsi="Bookman Old Style"/>
                <w:sz w:val="18"/>
                <w:szCs w:val="18"/>
              </w:rPr>
              <w:t>9</w:t>
            </w:r>
            <w:r w:rsidR="008A4A32" w:rsidRPr="00C909DF">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vAlign w:val="center"/>
          </w:tcPr>
          <w:p w:rsidR="008A4A32" w:rsidRPr="0036059C" w:rsidRDefault="00DC1C89" w:rsidP="00DC1C89">
            <w:pPr>
              <w:jc w:val="center"/>
              <w:rPr>
                <w:rFonts w:ascii="Bookman Old Style" w:hAnsi="Bookman Old Style"/>
                <w:sz w:val="18"/>
                <w:szCs w:val="18"/>
              </w:rPr>
            </w:pPr>
            <w:r>
              <w:rPr>
                <w:rFonts w:ascii="Bookman Old Style" w:hAnsi="Bookman Old Style"/>
                <w:sz w:val="18"/>
                <w:szCs w:val="18"/>
              </w:rPr>
              <w:t>53</w:t>
            </w:r>
            <w:r w:rsidR="00C062C3">
              <w:rPr>
                <w:rFonts w:ascii="Bookman Old Style" w:hAnsi="Bookman Old Style"/>
                <w:sz w:val="18"/>
                <w:szCs w:val="18"/>
              </w:rPr>
              <w:t xml:space="preserve"> </w:t>
            </w:r>
            <w:r w:rsidR="008A4A32" w:rsidRPr="0036059C">
              <w:rPr>
                <w:rFonts w:ascii="Bookman Old Style" w:hAnsi="Bookman Old Style"/>
                <w:sz w:val="18"/>
                <w:szCs w:val="18"/>
              </w:rPr>
              <w:t>%</w:t>
            </w:r>
            <w:r w:rsidR="008A4A32">
              <w:rPr>
                <w:rFonts w:ascii="Bookman Old Style" w:hAnsi="Bookman Old Style"/>
                <w:sz w:val="18"/>
                <w:szCs w:val="18"/>
              </w:rPr>
              <w:t>*</w:t>
            </w:r>
          </w:p>
        </w:tc>
      </w:tr>
      <w:tr w:rsidR="008A4A3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84558B">
            <w:pPr>
              <w:spacing w:line="360" w:lineRule="auto"/>
              <w:jc w:val="center"/>
              <w:rPr>
                <w:rFonts w:ascii="Bookman Old Style" w:hAnsi="Bookman Old Style"/>
                <w:bCs/>
                <w:sz w:val="18"/>
                <w:szCs w:val="18"/>
              </w:rPr>
            </w:pPr>
            <w:r w:rsidRPr="001E7A26">
              <w:rPr>
                <w:rFonts w:ascii="Bookman Old Style" w:hAnsi="Bookman Old Style"/>
                <w:bCs/>
                <w:sz w:val="18"/>
                <w:szCs w:val="18"/>
              </w:rPr>
              <w:t>16</w:t>
            </w:r>
          </w:p>
        </w:tc>
        <w:tc>
          <w:tcPr>
            <w:tcW w:w="2838" w:type="dxa"/>
            <w:tcBorders>
              <w:top w:val="nil"/>
              <w:left w:val="nil"/>
              <w:bottom w:val="single" w:sz="4" w:space="0" w:color="auto"/>
              <w:right w:val="single" w:sz="4" w:space="0" w:color="auto"/>
            </w:tcBorders>
            <w:shd w:val="clear" w:color="auto" w:fill="auto"/>
            <w:vAlign w:val="center"/>
          </w:tcPr>
          <w:p w:rsidR="008A4A32" w:rsidRPr="001E7A26" w:rsidRDefault="008A4A32" w:rsidP="003A3CCA">
            <w:pPr>
              <w:spacing w:before="40" w:after="40" w:line="360" w:lineRule="auto"/>
              <w:rPr>
                <w:rFonts w:ascii="Bookman Old Style" w:hAnsi="Bookman Old Style"/>
                <w:bCs/>
                <w:sz w:val="18"/>
                <w:szCs w:val="18"/>
              </w:rPr>
            </w:pPr>
            <w:r w:rsidRPr="001E7A26">
              <w:rPr>
                <w:rFonts w:ascii="Bookman Old Style" w:hAnsi="Bookman Old Style"/>
                <w:bCs/>
                <w:sz w:val="18"/>
                <w:szCs w:val="18"/>
              </w:rPr>
              <w:t>Pengadaan Perlengkapan Gedung Kantor</w:t>
            </w:r>
          </w:p>
        </w:tc>
        <w:tc>
          <w:tcPr>
            <w:tcW w:w="2410" w:type="dxa"/>
            <w:tcBorders>
              <w:top w:val="nil"/>
              <w:left w:val="nil"/>
              <w:bottom w:val="single" w:sz="4" w:space="0" w:color="auto"/>
              <w:right w:val="single" w:sz="4" w:space="0" w:color="auto"/>
            </w:tcBorders>
            <w:shd w:val="clear" w:color="auto" w:fill="auto"/>
            <w:vAlign w:val="center"/>
          </w:tcPr>
          <w:p w:rsidR="008A4A32" w:rsidRPr="001E7A26" w:rsidRDefault="008A4A32" w:rsidP="00566E86">
            <w:pPr>
              <w:spacing w:line="360" w:lineRule="auto"/>
              <w:rPr>
                <w:rFonts w:ascii="Bookman Old Style" w:hAnsi="Bookman Old Style"/>
                <w:bCs/>
                <w:sz w:val="18"/>
                <w:szCs w:val="18"/>
              </w:rPr>
            </w:pPr>
            <w:r w:rsidRPr="001E7A26">
              <w:rPr>
                <w:rFonts w:ascii="Bookman Old Style" w:hAnsi="Bookman Old Style"/>
                <w:bCs/>
                <w:sz w:val="18"/>
                <w:szCs w:val="18"/>
              </w:rPr>
              <w:t>Jumlah perlengkapan gedung kantor yang di</w:t>
            </w:r>
            <w:r>
              <w:rPr>
                <w:rFonts w:ascii="Bookman Old Style" w:hAnsi="Bookman Old Style"/>
                <w:bCs/>
                <w:sz w:val="18"/>
                <w:szCs w:val="18"/>
              </w:rPr>
              <w:t>adakan</w:t>
            </w:r>
            <w:r w:rsidRPr="001E7A26">
              <w:rPr>
                <w:rFonts w:ascii="Bookman Old Style" w:hAnsi="Bookman Old Style"/>
                <w:bCs/>
                <w:sz w:val="18"/>
                <w:szCs w:val="18"/>
              </w:rPr>
              <w:t xml:space="preserve"> (</w:t>
            </w:r>
            <w:r>
              <w:rPr>
                <w:rFonts w:ascii="Bookman Old Style" w:hAnsi="Bookman Old Style"/>
                <w:bCs/>
                <w:sz w:val="18"/>
                <w:szCs w:val="18"/>
              </w:rPr>
              <w:t>jenis</w:t>
            </w:r>
            <w:r w:rsidRPr="001E7A26">
              <w:rPr>
                <w:rFonts w:ascii="Bookman Old Style" w:hAnsi="Bookman Old Style"/>
                <w:bCs/>
                <w:sz w:val="18"/>
                <w:szCs w:val="18"/>
              </w:rPr>
              <w:t>)</w:t>
            </w:r>
          </w:p>
        </w:tc>
        <w:tc>
          <w:tcPr>
            <w:tcW w:w="1842" w:type="dxa"/>
            <w:tcBorders>
              <w:top w:val="nil"/>
              <w:left w:val="nil"/>
              <w:bottom w:val="single" w:sz="4" w:space="0" w:color="auto"/>
              <w:right w:val="single" w:sz="4" w:space="0" w:color="auto"/>
            </w:tcBorders>
            <w:shd w:val="clear" w:color="auto" w:fill="auto"/>
            <w:vAlign w:val="center"/>
          </w:tcPr>
          <w:p w:rsidR="008A4A32" w:rsidRPr="001E7A26" w:rsidRDefault="008A4A32" w:rsidP="0036059C">
            <w:pPr>
              <w:spacing w:line="360" w:lineRule="auto"/>
              <w:jc w:val="center"/>
              <w:rPr>
                <w:rFonts w:ascii="Bookman Old Style" w:hAnsi="Bookman Old Style"/>
                <w:bCs/>
                <w:sz w:val="18"/>
                <w:szCs w:val="18"/>
              </w:rPr>
            </w:pPr>
            <w:r>
              <w:rPr>
                <w:rFonts w:ascii="Bookman Old Style" w:hAnsi="Bookman Old Style"/>
                <w:bCs/>
                <w:sz w:val="18"/>
                <w:szCs w:val="18"/>
              </w:rPr>
              <w:t>17</w:t>
            </w:r>
          </w:p>
          <w:p w:rsidR="008A4A32" w:rsidRPr="001E7A26" w:rsidRDefault="008A4A32" w:rsidP="0036059C">
            <w:pPr>
              <w:spacing w:line="360" w:lineRule="auto"/>
              <w:jc w:val="center"/>
              <w:rPr>
                <w:rFonts w:ascii="Bookman Old Style" w:hAnsi="Bookman Old Style"/>
                <w:bCs/>
                <w:sz w:val="18"/>
                <w:szCs w:val="18"/>
              </w:rPr>
            </w:pPr>
            <w:r w:rsidRPr="001E7A26">
              <w:rPr>
                <w:rFonts w:ascii="Bookman Old Style" w:hAnsi="Bookman Old Style"/>
                <w:bCs/>
                <w:sz w:val="18"/>
                <w:szCs w:val="18"/>
              </w:rPr>
              <w:t>jenis</w:t>
            </w:r>
          </w:p>
        </w:tc>
        <w:tc>
          <w:tcPr>
            <w:tcW w:w="1417"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bCs/>
                <w:sz w:val="18"/>
                <w:szCs w:val="18"/>
              </w:rPr>
            </w:pPr>
            <w:r>
              <w:rPr>
                <w:rFonts w:ascii="Bookman Old Style" w:hAnsi="Bookman Old Style"/>
                <w:bCs/>
                <w:sz w:val="18"/>
                <w:szCs w:val="18"/>
              </w:rPr>
              <w:t>1 jenis</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6B6EAD">
              <w:rPr>
                <w:rFonts w:ascii="Bookman Old Style" w:hAnsi="Bookman Old Style"/>
                <w:sz w:val="18"/>
                <w:szCs w:val="18"/>
              </w:rPr>
              <w:t>4 jenis</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6B6EAD">
              <w:rPr>
                <w:rFonts w:ascii="Bookman Old Style" w:hAnsi="Bookman Old Style"/>
                <w:sz w:val="18"/>
                <w:szCs w:val="18"/>
              </w:rPr>
              <w:t>4 jenis</w:t>
            </w:r>
          </w:p>
        </w:tc>
        <w:tc>
          <w:tcPr>
            <w:tcW w:w="992" w:type="dxa"/>
            <w:tcBorders>
              <w:top w:val="nil"/>
              <w:left w:val="nil"/>
              <w:bottom w:val="single" w:sz="4" w:space="0" w:color="auto"/>
              <w:right w:val="single" w:sz="4" w:space="0" w:color="auto"/>
            </w:tcBorders>
            <w:shd w:val="clear" w:color="auto" w:fill="auto"/>
            <w:vAlign w:val="center"/>
          </w:tcPr>
          <w:p w:rsidR="008A4A32" w:rsidRPr="001E7A26" w:rsidRDefault="008A4A32" w:rsidP="003A3CCA">
            <w:pPr>
              <w:jc w:val="center"/>
              <w:rPr>
                <w:rFonts w:ascii="Bookman Old Style" w:hAnsi="Bookman Old Style"/>
                <w:bCs/>
                <w:sz w:val="18"/>
                <w:szCs w:val="18"/>
              </w:rPr>
            </w:pPr>
            <w:r>
              <w:rPr>
                <w:rFonts w:ascii="Bookman Old Style" w:hAnsi="Bookman Old Style"/>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8A4A32" w:rsidRPr="00C909DF" w:rsidRDefault="00C062C3" w:rsidP="006B0E7D">
            <w:pPr>
              <w:jc w:val="center"/>
              <w:rPr>
                <w:rFonts w:ascii="Bookman Old Style" w:hAnsi="Bookman Old Style"/>
                <w:sz w:val="18"/>
                <w:szCs w:val="18"/>
              </w:rPr>
            </w:pPr>
            <w:r>
              <w:rPr>
                <w:rFonts w:ascii="Bookman Old Style" w:hAnsi="Bookman Old Style"/>
                <w:sz w:val="18"/>
                <w:szCs w:val="18"/>
              </w:rPr>
              <w:t>1</w:t>
            </w:r>
            <w:r w:rsidR="008A4A32" w:rsidRPr="00C909DF">
              <w:rPr>
                <w:rFonts w:ascii="Bookman Old Style" w:hAnsi="Bookman Old Style"/>
                <w:sz w:val="18"/>
                <w:szCs w:val="18"/>
              </w:rPr>
              <w:t xml:space="preserve"> jenis</w:t>
            </w:r>
          </w:p>
        </w:tc>
        <w:tc>
          <w:tcPr>
            <w:tcW w:w="1134" w:type="dxa"/>
            <w:tcBorders>
              <w:top w:val="nil"/>
              <w:left w:val="nil"/>
              <w:bottom w:val="single" w:sz="4" w:space="0" w:color="auto"/>
              <w:right w:val="single" w:sz="4" w:space="0" w:color="auto"/>
            </w:tcBorders>
            <w:shd w:val="clear" w:color="auto" w:fill="auto"/>
            <w:noWrap/>
            <w:vAlign w:val="center"/>
          </w:tcPr>
          <w:p w:rsidR="008A4A32" w:rsidRPr="00C909DF" w:rsidRDefault="00DC1C89" w:rsidP="006B0E7D">
            <w:pPr>
              <w:jc w:val="center"/>
              <w:rPr>
                <w:rFonts w:ascii="Bookman Old Style" w:hAnsi="Bookman Old Style"/>
                <w:sz w:val="18"/>
                <w:szCs w:val="18"/>
              </w:rPr>
            </w:pPr>
            <w:r>
              <w:rPr>
                <w:rFonts w:ascii="Bookman Old Style" w:hAnsi="Bookman Old Style"/>
                <w:sz w:val="18"/>
                <w:szCs w:val="18"/>
              </w:rPr>
              <w:t>5</w:t>
            </w:r>
            <w:r w:rsidR="008A4A32" w:rsidRPr="00C909DF">
              <w:rPr>
                <w:rFonts w:ascii="Bookman Old Style" w:hAnsi="Bookman Old Style"/>
                <w:sz w:val="18"/>
                <w:szCs w:val="18"/>
              </w:rPr>
              <w:t xml:space="preserve"> jenis</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DC1C89" w:rsidP="00DC1C89">
            <w:pPr>
              <w:jc w:val="center"/>
              <w:rPr>
                <w:rFonts w:ascii="Bookman Old Style" w:hAnsi="Bookman Old Style"/>
                <w:bCs/>
                <w:sz w:val="18"/>
                <w:szCs w:val="18"/>
              </w:rPr>
            </w:pPr>
            <w:r>
              <w:rPr>
                <w:rFonts w:ascii="Bookman Old Style" w:hAnsi="Bookman Old Style"/>
                <w:sz w:val="18"/>
                <w:szCs w:val="18"/>
              </w:rPr>
              <w:t>29</w:t>
            </w:r>
            <w:r w:rsidR="002E4F5A">
              <w:rPr>
                <w:rFonts w:ascii="Bookman Old Style" w:hAnsi="Bookman Old Style"/>
                <w:sz w:val="18"/>
                <w:szCs w:val="18"/>
              </w:rPr>
              <w:t xml:space="preserve"> </w:t>
            </w:r>
            <w:r w:rsidR="008A4A32" w:rsidRPr="0036059C">
              <w:rPr>
                <w:rFonts w:ascii="Bookman Old Style" w:hAnsi="Bookman Old Style"/>
                <w:sz w:val="18"/>
                <w:szCs w:val="18"/>
              </w:rPr>
              <w:t>%</w:t>
            </w:r>
            <w:r w:rsidR="008A4A32">
              <w:rPr>
                <w:rFonts w:ascii="Bookman Old Style" w:hAnsi="Bookman Old Style"/>
                <w:sz w:val="18"/>
                <w:szCs w:val="18"/>
              </w:rPr>
              <w:t>*</w:t>
            </w:r>
          </w:p>
        </w:tc>
      </w:tr>
      <w:tr w:rsidR="00DC1C89"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DC1C89" w:rsidRPr="001E7A26" w:rsidRDefault="00DC1C89" w:rsidP="00651853">
            <w:pPr>
              <w:spacing w:line="360" w:lineRule="auto"/>
              <w:rPr>
                <w:rFonts w:ascii="Bookman Old Style" w:hAnsi="Bookman Old Style"/>
                <w:b/>
                <w:bCs/>
                <w:sz w:val="18"/>
                <w:szCs w:val="18"/>
              </w:rPr>
            </w:pPr>
            <w:r w:rsidRPr="001E7A26">
              <w:rPr>
                <w:rFonts w:ascii="Bookman Old Style" w:hAnsi="Bookman Old Style"/>
                <w:b/>
                <w:bCs/>
                <w:sz w:val="18"/>
                <w:szCs w:val="18"/>
              </w:rPr>
              <w:lastRenderedPageBreak/>
              <w:t>III</w:t>
            </w:r>
          </w:p>
        </w:tc>
        <w:tc>
          <w:tcPr>
            <w:tcW w:w="2838" w:type="dxa"/>
            <w:tcBorders>
              <w:top w:val="nil"/>
              <w:left w:val="nil"/>
              <w:bottom w:val="single" w:sz="4" w:space="0" w:color="auto"/>
              <w:right w:val="single" w:sz="4" w:space="0" w:color="auto"/>
            </w:tcBorders>
            <w:shd w:val="clear" w:color="auto" w:fill="auto"/>
            <w:vAlign w:val="center"/>
          </w:tcPr>
          <w:p w:rsidR="00DC1C89" w:rsidRPr="001E7A26" w:rsidRDefault="00DC1C89" w:rsidP="00651853">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Disiplin Aparatur</w:t>
            </w:r>
          </w:p>
        </w:tc>
        <w:tc>
          <w:tcPr>
            <w:tcW w:w="2410" w:type="dxa"/>
            <w:tcBorders>
              <w:top w:val="nil"/>
              <w:left w:val="nil"/>
              <w:bottom w:val="single" w:sz="4" w:space="0" w:color="auto"/>
              <w:right w:val="single" w:sz="4" w:space="0" w:color="auto"/>
            </w:tcBorders>
            <w:shd w:val="clear" w:color="auto" w:fill="auto"/>
            <w:vAlign w:val="center"/>
          </w:tcPr>
          <w:p w:rsidR="00DC1C89" w:rsidRPr="001E7A26" w:rsidRDefault="00DC1C89" w:rsidP="00651853">
            <w:pPr>
              <w:spacing w:line="360" w:lineRule="auto"/>
              <w:rPr>
                <w:rFonts w:ascii="Bookman Old Style" w:hAnsi="Bookman Old Style"/>
                <w:b/>
                <w:bCs/>
                <w:sz w:val="18"/>
                <w:szCs w:val="18"/>
              </w:rPr>
            </w:pPr>
            <w:r w:rsidRPr="001E7A26">
              <w:rPr>
                <w:rFonts w:ascii="Bookman Old Style" w:hAnsi="Bookman Old Style"/>
                <w:b/>
                <w:bCs/>
                <w:sz w:val="18"/>
                <w:szCs w:val="18"/>
              </w:rPr>
              <w:t>Presentase Penunjang Kerja Aparatur (%)</w:t>
            </w:r>
          </w:p>
        </w:tc>
        <w:tc>
          <w:tcPr>
            <w:tcW w:w="1842" w:type="dxa"/>
            <w:tcBorders>
              <w:top w:val="nil"/>
              <w:left w:val="nil"/>
              <w:bottom w:val="single" w:sz="4" w:space="0" w:color="auto"/>
              <w:right w:val="single" w:sz="4" w:space="0" w:color="auto"/>
            </w:tcBorders>
            <w:shd w:val="clear" w:color="auto" w:fill="auto"/>
            <w:vAlign w:val="center"/>
          </w:tcPr>
          <w:p w:rsidR="00DC1C89" w:rsidRPr="001E7A26" w:rsidRDefault="00DC1C89" w:rsidP="00091A86">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tcPr>
          <w:p w:rsidR="00DC1C89" w:rsidRDefault="00DC1C89" w:rsidP="00DC1C89">
            <w:pPr>
              <w:jc w:val="center"/>
            </w:pPr>
            <w:r w:rsidRPr="00B057F8">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DC1C89" w:rsidRDefault="00DC1C89" w:rsidP="00DC1C89">
            <w:pPr>
              <w:jc w:val="center"/>
            </w:pPr>
            <w:r w:rsidRPr="00B057F8">
              <w:rPr>
                <w:rFonts w:ascii="Bookman Old Style" w:hAnsi="Bookman Old Style"/>
                <w:b/>
                <w:bCs/>
                <w:sz w:val="18"/>
                <w:szCs w:val="18"/>
              </w:rPr>
              <w:t>100 %</w:t>
            </w:r>
          </w:p>
        </w:tc>
        <w:tc>
          <w:tcPr>
            <w:tcW w:w="1277" w:type="dxa"/>
            <w:tcBorders>
              <w:top w:val="nil"/>
              <w:left w:val="nil"/>
              <w:bottom w:val="single" w:sz="4" w:space="0" w:color="auto"/>
              <w:right w:val="single" w:sz="4" w:space="0" w:color="auto"/>
            </w:tcBorders>
            <w:shd w:val="clear" w:color="auto" w:fill="auto"/>
            <w:vAlign w:val="center"/>
          </w:tcPr>
          <w:p w:rsidR="00DC1C89" w:rsidRDefault="00DC1C89" w:rsidP="00DC1C89">
            <w:pPr>
              <w:jc w:val="center"/>
            </w:pPr>
            <w:r w:rsidRPr="00B057F8">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DC1C89" w:rsidRDefault="00DC1C89" w:rsidP="00DC1C89">
            <w:pPr>
              <w:jc w:val="center"/>
            </w:pPr>
            <w:r w:rsidRPr="00B057F8">
              <w:rPr>
                <w:rFonts w:ascii="Bookman Old Style" w:hAnsi="Bookman Old Style"/>
                <w:b/>
                <w:bCs/>
                <w:sz w:val="18"/>
                <w:szCs w:val="18"/>
              </w:rPr>
              <w:t>100 %</w:t>
            </w:r>
          </w:p>
        </w:tc>
        <w:tc>
          <w:tcPr>
            <w:tcW w:w="1134" w:type="dxa"/>
            <w:tcBorders>
              <w:top w:val="nil"/>
              <w:left w:val="nil"/>
              <w:bottom w:val="single" w:sz="4" w:space="0" w:color="auto"/>
              <w:right w:val="single" w:sz="4" w:space="0" w:color="auto"/>
            </w:tcBorders>
            <w:shd w:val="clear" w:color="auto" w:fill="auto"/>
            <w:vAlign w:val="center"/>
          </w:tcPr>
          <w:p w:rsidR="00DC1C89" w:rsidRPr="001E7A26" w:rsidRDefault="00DC1C89"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134" w:type="dxa"/>
            <w:tcBorders>
              <w:top w:val="nil"/>
              <w:left w:val="nil"/>
              <w:bottom w:val="single" w:sz="4" w:space="0" w:color="auto"/>
              <w:right w:val="single" w:sz="4" w:space="0" w:color="auto"/>
            </w:tcBorders>
            <w:shd w:val="clear" w:color="auto" w:fill="auto"/>
            <w:noWrap/>
            <w:vAlign w:val="center"/>
          </w:tcPr>
          <w:p w:rsidR="00DC1C89" w:rsidRPr="001E7A26" w:rsidRDefault="00DC1C89"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DC1C89" w:rsidRPr="001E7A26" w:rsidRDefault="00DC1C89" w:rsidP="00091A86">
            <w:pPr>
              <w:spacing w:line="360" w:lineRule="auto"/>
              <w:jc w:val="center"/>
              <w:rPr>
                <w:rFonts w:ascii="Bookman Old Style" w:hAnsi="Bookman Old Style"/>
                <w:b/>
                <w:bCs/>
                <w:sz w:val="18"/>
                <w:szCs w:val="18"/>
              </w:rPr>
            </w:pPr>
            <w:r>
              <w:rPr>
                <w:rFonts w:ascii="Bookman Old Style" w:hAnsi="Bookman Old Style"/>
                <w:b/>
                <w:bCs/>
                <w:sz w:val="18"/>
                <w:szCs w:val="18"/>
              </w:rPr>
              <w:t>100 % *</w:t>
            </w:r>
          </w:p>
        </w:tc>
      </w:tr>
      <w:tr w:rsidR="008A4A3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651853">
            <w:pPr>
              <w:spacing w:line="360" w:lineRule="auto"/>
              <w:rPr>
                <w:rFonts w:ascii="Bookman Old Style" w:hAnsi="Bookman Old Style"/>
                <w:bCs/>
                <w:sz w:val="18"/>
                <w:szCs w:val="18"/>
              </w:rPr>
            </w:pPr>
            <w:r w:rsidRPr="001E7A26">
              <w:rPr>
                <w:rFonts w:ascii="Bookman Old Style" w:hAnsi="Bookman Old Style"/>
                <w:bCs/>
                <w:sz w:val="18"/>
                <w:szCs w:val="18"/>
              </w:rPr>
              <w:t>17</w:t>
            </w:r>
          </w:p>
        </w:tc>
        <w:tc>
          <w:tcPr>
            <w:tcW w:w="2838" w:type="dxa"/>
            <w:tcBorders>
              <w:top w:val="nil"/>
              <w:left w:val="nil"/>
              <w:bottom w:val="single" w:sz="4" w:space="0" w:color="auto"/>
              <w:right w:val="single" w:sz="4" w:space="0" w:color="auto"/>
            </w:tcBorders>
            <w:shd w:val="clear" w:color="auto" w:fill="auto"/>
            <w:vAlign w:val="center"/>
          </w:tcPr>
          <w:p w:rsidR="008A4A32" w:rsidRPr="001E7A26" w:rsidRDefault="008A4A32" w:rsidP="00651853">
            <w:pPr>
              <w:spacing w:line="360" w:lineRule="auto"/>
              <w:rPr>
                <w:rFonts w:ascii="Bookman Old Style" w:hAnsi="Bookman Old Style"/>
                <w:bCs/>
                <w:sz w:val="18"/>
                <w:szCs w:val="18"/>
              </w:rPr>
            </w:pPr>
            <w:r w:rsidRPr="001E7A26">
              <w:rPr>
                <w:rFonts w:ascii="Bookman Old Style" w:hAnsi="Bookman Old Style"/>
                <w:bCs/>
                <w:sz w:val="18"/>
                <w:szCs w:val="18"/>
              </w:rPr>
              <w:t>Pengadaan Pakaian Dinas</w:t>
            </w:r>
          </w:p>
        </w:tc>
        <w:tc>
          <w:tcPr>
            <w:tcW w:w="2410" w:type="dxa"/>
            <w:tcBorders>
              <w:top w:val="nil"/>
              <w:left w:val="nil"/>
              <w:bottom w:val="single" w:sz="4" w:space="0" w:color="auto"/>
              <w:right w:val="single" w:sz="4" w:space="0" w:color="auto"/>
            </w:tcBorders>
            <w:shd w:val="clear" w:color="auto" w:fill="auto"/>
            <w:vAlign w:val="center"/>
          </w:tcPr>
          <w:p w:rsidR="008A4A32" w:rsidRPr="001E7A26" w:rsidRDefault="008A4A32" w:rsidP="00651853">
            <w:pPr>
              <w:spacing w:line="360" w:lineRule="auto"/>
              <w:rPr>
                <w:rFonts w:ascii="Bookman Old Style" w:hAnsi="Bookman Old Style"/>
                <w:bCs/>
                <w:sz w:val="18"/>
                <w:szCs w:val="18"/>
              </w:rPr>
            </w:pPr>
            <w:r w:rsidRPr="001E7A26">
              <w:rPr>
                <w:rFonts w:ascii="Bookman Old Style" w:hAnsi="Bookman Old Style"/>
                <w:bCs/>
                <w:sz w:val="18"/>
                <w:szCs w:val="18"/>
              </w:rPr>
              <w:t>Jumlah Penyediaan Pakaian Dinas (Stel)</w:t>
            </w:r>
          </w:p>
        </w:tc>
        <w:tc>
          <w:tcPr>
            <w:tcW w:w="1842" w:type="dxa"/>
            <w:tcBorders>
              <w:top w:val="nil"/>
              <w:left w:val="nil"/>
              <w:bottom w:val="single" w:sz="4" w:space="0" w:color="auto"/>
              <w:right w:val="single" w:sz="4" w:space="0" w:color="auto"/>
            </w:tcBorders>
            <w:shd w:val="clear" w:color="auto" w:fill="auto"/>
            <w:vAlign w:val="center"/>
          </w:tcPr>
          <w:p w:rsidR="008A4A32" w:rsidRPr="001E7A26" w:rsidRDefault="008A4A32" w:rsidP="00091A86">
            <w:pPr>
              <w:spacing w:line="360" w:lineRule="auto"/>
              <w:jc w:val="center"/>
              <w:rPr>
                <w:rFonts w:ascii="Bookman Old Style" w:hAnsi="Bookman Old Style"/>
                <w:bCs/>
                <w:sz w:val="18"/>
                <w:szCs w:val="18"/>
              </w:rPr>
            </w:pPr>
            <w:r>
              <w:rPr>
                <w:rFonts w:ascii="Bookman Old Style" w:hAnsi="Bookman Old Style"/>
                <w:bCs/>
                <w:sz w:val="18"/>
                <w:szCs w:val="18"/>
              </w:rPr>
              <w:t xml:space="preserve">508 </w:t>
            </w:r>
            <w:r w:rsidRPr="001E7A26">
              <w:rPr>
                <w:rFonts w:ascii="Bookman Old Style" w:hAnsi="Bookman Old Style"/>
                <w:bCs/>
                <w:sz w:val="18"/>
                <w:szCs w:val="18"/>
              </w:rPr>
              <w:t>stel</w:t>
            </w:r>
          </w:p>
        </w:tc>
        <w:tc>
          <w:tcPr>
            <w:tcW w:w="141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1D58A7">
              <w:rPr>
                <w:rFonts w:ascii="Bookman Old Style" w:hAnsi="Bookman Old Style"/>
                <w:bCs/>
                <w:sz w:val="18"/>
                <w:szCs w:val="18"/>
              </w:rPr>
              <w:t>127 stel</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1D58A7">
              <w:rPr>
                <w:rFonts w:ascii="Bookman Old Style" w:hAnsi="Bookman Old Style"/>
                <w:bCs/>
                <w:sz w:val="18"/>
                <w:szCs w:val="18"/>
              </w:rPr>
              <w:t>127 stel</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1D58A7">
              <w:rPr>
                <w:rFonts w:ascii="Bookman Old Style" w:hAnsi="Bookman Old Style"/>
                <w:bCs/>
                <w:sz w:val="18"/>
                <w:szCs w:val="18"/>
              </w:rPr>
              <w:t>127 stel</w:t>
            </w:r>
          </w:p>
        </w:tc>
        <w:tc>
          <w:tcPr>
            <w:tcW w:w="992"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1D58A7">
              <w:rPr>
                <w:rFonts w:ascii="Bookman Old Style" w:hAnsi="Bookman Old Style"/>
                <w:bCs/>
                <w:sz w:val="18"/>
                <w:szCs w:val="18"/>
              </w:rPr>
              <w:t>127 stel</w:t>
            </w:r>
          </w:p>
        </w:tc>
        <w:tc>
          <w:tcPr>
            <w:tcW w:w="1134" w:type="dxa"/>
            <w:tcBorders>
              <w:top w:val="nil"/>
              <w:left w:val="nil"/>
              <w:bottom w:val="single" w:sz="4" w:space="0" w:color="auto"/>
              <w:right w:val="single" w:sz="4" w:space="0" w:color="auto"/>
            </w:tcBorders>
            <w:shd w:val="clear" w:color="auto" w:fill="auto"/>
            <w:vAlign w:val="center"/>
          </w:tcPr>
          <w:p w:rsidR="008A4A32" w:rsidRPr="001E7A26" w:rsidRDefault="002E4F5A" w:rsidP="00091A86">
            <w:pPr>
              <w:spacing w:line="360" w:lineRule="auto"/>
              <w:jc w:val="center"/>
              <w:rPr>
                <w:rFonts w:ascii="Bookman Old Style" w:hAnsi="Bookman Old Style"/>
                <w:bCs/>
                <w:sz w:val="18"/>
                <w:szCs w:val="18"/>
              </w:rPr>
            </w:pPr>
            <w:r>
              <w:rPr>
                <w:rFonts w:ascii="Bookman Old Style" w:hAnsi="Bookman Old Style"/>
                <w:bCs/>
                <w:sz w:val="18"/>
                <w:szCs w:val="18"/>
              </w:rPr>
              <w:t>135</w:t>
            </w:r>
            <w:r w:rsidR="008A4A32">
              <w:rPr>
                <w:rFonts w:ascii="Bookman Old Style" w:hAnsi="Bookman Old Style"/>
                <w:bCs/>
                <w:sz w:val="18"/>
                <w:szCs w:val="18"/>
              </w:rPr>
              <w:t xml:space="preserve"> stel</w:t>
            </w:r>
          </w:p>
        </w:tc>
        <w:tc>
          <w:tcPr>
            <w:tcW w:w="1134" w:type="dxa"/>
            <w:tcBorders>
              <w:top w:val="nil"/>
              <w:left w:val="nil"/>
              <w:bottom w:val="single" w:sz="4" w:space="0" w:color="auto"/>
              <w:right w:val="single" w:sz="4" w:space="0" w:color="auto"/>
            </w:tcBorders>
            <w:shd w:val="clear" w:color="auto" w:fill="auto"/>
            <w:noWrap/>
            <w:vAlign w:val="center"/>
          </w:tcPr>
          <w:p w:rsidR="008A4A32" w:rsidRPr="001E7A26" w:rsidRDefault="00DC1C89" w:rsidP="0036059C">
            <w:pPr>
              <w:spacing w:line="360" w:lineRule="auto"/>
              <w:jc w:val="center"/>
              <w:rPr>
                <w:rFonts w:ascii="Bookman Old Style" w:hAnsi="Bookman Old Style"/>
                <w:bCs/>
                <w:sz w:val="18"/>
                <w:szCs w:val="18"/>
              </w:rPr>
            </w:pPr>
            <w:r>
              <w:rPr>
                <w:rFonts w:ascii="Bookman Old Style" w:hAnsi="Bookman Old Style"/>
                <w:bCs/>
                <w:sz w:val="18"/>
                <w:szCs w:val="18"/>
              </w:rPr>
              <w:t>381</w:t>
            </w:r>
            <w:r w:rsidR="008A4A32">
              <w:rPr>
                <w:rFonts w:ascii="Bookman Old Style" w:hAnsi="Bookman Old Style"/>
                <w:bCs/>
                <w:sz w:val="18"/>
                <w:szCs w:val="18"/>
              </w:rPr>
              <w:t xml:space="preserve"> stel</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C65C5B" w:rsidP="00091A86">
            <w:pPr>
              <w:spacing w:line="360" w:lineRule="auto"/>
              <w:jc w:val="center"/>
              <w:rPr>
                <w:rFonts w:ascii="Bookman Old Style" w:hAnsi="Bookman Old Style"/>
                <w:bCs/>
                <w:sz w:val="18"/>
                <w:szCs w:val="18"/>
              </w:rPr>
            </w:pPr>
            <w:r>
              <w:rPr>
                <w:rFonts w:ascii="Bookman Old Style" w:hAnsi="Bookman Old Style"/>
                <w:bCs/>
                <w:sz w:val="18"/>
                <w:szCs w:val="18"/>
              </w:rPr>
              <w:t>75</w:t>
            </w:r>
            <w:r w:rsidR="008A4A32">
              <w:rPr>
                <w:rFonts w:ascii="Bookman Old Style" w:hAnsi="Bookman Old Style"/>
                <w:bCs/>
                <w:sz w:val="18"/>
                <w:szCs w:val="18"/>
              </w:rPr>
              <w:t xml:space="preserve"> %</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4"/>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IV</w:t>
            </w:r>
          </w:p>
        </w:tc>
        <w:tc>
          <w:tcPr>
            <w:tcW w:w="2838"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Kapasitas Sumber Daya Aparatur</w:t>
            </w:r>
          </w:p>
        </w:tc>
        <w:tc>
          <w:tcPr>
            <w:tcW w:w="241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Peningkatan Kapasitas Pegawai Di perangkat Daerah (%)</w:t>
            </w:r>
          </w:p>
        </w:tc>
        <w:tc>
          <w:tcPr>
            <w:tcW w:w="1842"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21653"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FC5548">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sidRPr="00464177">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lang w:val="id-ID"/>
              </w:rPr>
            </w:pPr>
            <w:r w:rsidRPr="00464177">
              <w:rPr>
                <w:rFonts w:ascii="Bookman Old Style" w:hAnsi="Bookman Old Style"/>
                <w:b/>
                <w:bCs/>
                <w:sz w:val="18"/>
                <w:szCs w:val="18"/>
                <w:lang w:val="id-ID"/>
              </w:rPr>
              <w:t>100 %</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sidRPr="00464177">
              <w:rPr>
                <w:rFonts w:ascii="Bookman Old Style" w:hAnsi="Bookman Old Style"/>
                <w:b/>
                <w:bCs/>
                <w:sz w:val="18"/>
                <w:szCs w:val="18"/>
              </w:rPr>
              <w:t>100 %</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100 %</w:t>
            </w:r>
          </w:p>
        </w:tc>
      </w:tr>
      <w:tr w:rsidR="008A4A3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8A4A32" w:rsidRPr="001E7A26" w:rsidRDefault="008A4A32" w:rsidP="00651853">
            <w:pPr>
              <w:spacing w:line="360" w:lineRule="auto"/>
              <w:jc w:val="center"/>
              <w:rPr>
                <w:rFonts w:ascii="Bookman Old Style" w:hAnsi="Bookman Old Style"/>
                <w:sz w:val="18"/>
                <w:szCs w:val="18"/>
              </w:rPr>
            </w:pPr>
            <w:r w:rsidRPr="001E7A26">
              <w:rPr>
                <w:rFonts w:ascii="Bookman Old Style" w:hAnsi="Bookman Old Style"/>
                <w:sz w:val="18"/>
                <w:szCs w:val="18"/>
              </w:rPr>
              <w:t>18</w:t>
            </w:r>
          </w:p>
        </w:tc>
        <w:tc>
          <w:tcPr>
            <w:tcW w:w="2838"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Pendidikan dan Pelatihan Formal</w:t>
            </w:r>
          </w:p>
        </w:tc>
        <w:tc>
          <w:tcPr>
            <w:tcW w:w="2410"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Jumlah Pegawai Yang Mengikuti Pelatihan (Orang)</w:t>
            </w:r>
          </w:p>
        </w:tc>
        <w:tc>
          <w:tcPr>
            <w:tcW w:w="1842"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cs="Arial"/>
                <w:sz w:val="18"/>
                <w:szCs w:val="18"/>
              </w:rPr>
              <w:t>386</w:t>
            </w:r>
            <w:r w:rsidRPr="001E7A26">
              <w:rPr>
                <w:rFonts w:ascii="Bookman Old Style" w:hAnsi="Bookman Old Style" w:cs="Arial"/>
                <w:sz w:val="18"/>
                <w:szCs w:val="18"/>
              </w:rPr>
              <w:t xml:space="preserve"> Orang</w:t>
            </w:r>
          </w:p>
        </w:tc>
        <w:tc>
          <w:tcPr>
            <w:tcW w:w="1417"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cs="Arial"/>
                <w:sz w:val="18"/>
                <w:szCs w:val="18"/>
              </w:rPr>
              <w:t>2 orang</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F3450C">
              <w:rPr>
                <w:rFonts w:ascii="Bookman Old Style" w:hAnsi="Bookman Old Style" w:cs="Arial"/>
                <w:sz w:val="18"/>
                <w:szCs w:val="18"/>
              </w:rPr>
              <w:t>96 orang</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F3450C">
              <w:rPr>
                <w:rFonts w:ascii="Bookman Old Style" w:hAnsi="Bookman Old Style" w:cs="Arial"/>
                <w:sz w:val="18"/>
                <w:szCs w:val="18"/>
              </w:rPr>
              <w:t>96 orang</w:t>
            </w:r>
          </w:p>
        </w:tc>
        <w:tc>
          <w:tcPr>
            <w:tcW w:w="992"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F3450C">
              <w:rPr>
                <w:rFonts w:ascii="Bookman Old Style" w:hAnsi="Bookman Old Style" w:cs="Arial"/>
                <w:sz w:val="18"/>
                <w:szCs w:val="18"/>
              </w:rPr>
              <w:t>96 orang</w:t>
            </w:r>
          </w:p>
        </w:tc>
        <w:tc>
          <w:tcPr>
            <w:tcW w:w="1134" w:type="dxa"/>
            <w:tcBorders>
              <w:top w:val="nil"/>
              <w:left w:val="nil"/>
              <w:bottom w:val="single" w:sz="4" w:space="0" w:color="auto"/>
              <w:right w:val="single" w:sz="4" w:space="0" w:color="auto"/>
            </w:tcBorders>
            <w:shd w:val="clear" w:color="auto" w:fill="auto"/>
            <w:vAlign w:val="center"/>
          </w:tcPr>
          <w:p w:rsidR="008A4A32" w:rsidRPr="001E7A26" w:rsidRDefault="002E4F5A" w:rsidP="00484ED4">
            <w:pPr>
              <w:spacing w:line="360" w:lineRule="auto"/>
              <w:jc w:val="center"/>
              <w:rPr>
                <w:rFonts w:ascii="Bookman Old Style" w:hAnsi="Bookman Old Style"/>
                <w:sz w:val="18"/>
                <w:szCs w:val="18"/>
              </w:rPr>
            </w:pPr>
            <w:r>
              <w:rPr>
                <w:rFonts w:ascii="Bookman Old Style" w:hAnsi="Bookman Old Style" w:cs="Arial"/>
                <w:sz w:val="18"/>
                <w:szCs w:val="18"/>
              </w:rPr>
              <w:t>135</w:t>
            </w:r>
            <w:r w:rsidR="008A4A32">
              <w:rPr>
                <w:rFonts w:ascii="Bookman Old Style" w:hAnsi="Bookman Old Style" w:cs="Arial"/>
                <w:sz w:val="18"/>
                <w:szCs w:val="18"/>
              </w:rPr>
              <w:t xml:space="preserve"> orang</w:t>
            </w:r>
          </w:p>
        </w:tc>
        <w:tc>
          <w:tcPr>
            <w:tcW w:w="1134" w:type="dxa"/>
            <w:tcBorders>
              <w:top w:val="nil"/>
              <w:left w:val="nil"/>
              <w:bottom w:val="single" w:sz="4" w:space="0" w:color="auto"/>
              <w:right w:val="single" w:sz="4" w:space="0" w:color="auto"/>
            </w:tcBorders>
            <w:shd w:val="clear" w:color="auto" w:fill="auto"/>
            <w:noWrap/>
            <w:vAlign w:val="center"/>
          </w:tcPr>
          <w:p w:rsidR="008A4A32" w:rsidRPr="001E7A26" w:rsidRDefault="00C65C5B" w:rsidP="00484ED4">
            <w:pPr>
              <w:spacing w:line="360" w:lineRule="auto"/>
              <w:jc w:val="center"/>
              <w:rPr>
                <w:rFonts w:ascii="Bookman Old Style" w:hAnsi="Bookman Old Style"/>
                <w:sz w:val="18"/>
                <w:szCs w:val="18"/>
              </w:rPr>
            </w:pPr>
            <w:r>
              <w:rPr>
                <w:rFonts w:ascii="Bookman Old Style" w:hAnsi="Bookman Old Style"/>
                <w:sz w:val="18"/>
                <w:szCs w:val="18"/>
              </w:rPr>
              <w:t>194</w:t>
            </w:r>
            <w:r w:rsidR="008A4A32">
              <w:rPr>
                <w:rFonts w:ascii="Bookman Old Style" w:hAnsi="Bookman Old Style"/>
                <w:sz w:val="18"/>
                <w:szCs w:val="18"/>
              </w:rPr>
              <w:t xml:space="preserve"> orang</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C65C5B" w:rsidP="00C65C5B">
            <w:pPr>
              <w:spacing w:line="360" w:lineRule="auto"/>
              <w:jc w:val="center"/>
              <w:rPr>
                <w:rFonts w:ascii="Bookman Old Style" w:hAnsi="Bookman Old Style"/>
                <w:sz w:val="18"/>
                <w:szCs w:val="18"/>
              </w:rPr>
            </w:pPr>
            <w:r>
              <w:rPr>
                <w:rFonts w:ascii="Bookman Old Style" w:hAnsi="Bookman Old Style"/>
                <w:sz w:val="18"/>
                <w:szCs w:val="18"/>
              </w:rPr>
              <w:t>0,</w:t>
            </w:r>
            <w:r w:rsidR="002E4F5A">
              <w:rPr>
                <w:rFonts w:ascii="Bookman Old Style" w:hAnsi="Bookman Old Style"/>
                <w:sz w:val="18"/>
                <w:szCs w:val="18"/>
              </w:rPr>
              <w:t xml:space="preserve">50 </w:t>
            </w:r>
            <w:r w:rsidR="008A4A32">
              <w:rPr>
                <w:rFonts w:ascii="Bookman Old Style" w:hAnsi="Bookman Old Style"/>
                <w:sz w:val="18"/>
                <w:szCs w:val="18"/>
              </w:rPr>
              <w:t>%*</w:t>
            </w:r>
          </w:p>
        </w:tc>
      </w:tr>
      <w:tr w:rsidR="00582E4D"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3"/>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lastRenderedPageBreak/>
              <w:t>V</w:t>
            </w:r>
          </w:p>
        </w:tc>
        <w:tc>
          <w:tcPr>
            <w:tcW w:w="2838"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Program Peningkatan Pengembangan Sistem Pelaporan Capaian Kinerja dan Keuangan</w:t>
            </w:r>
          </w:p>
        </w:tc>
        <w:tc>
          <w:tcPr>
            <w:tcW w:w="2410"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rPr>
                <w:rFonts w:ascii="Bookman Old Style" w:hAnsi="Bookman Old Style"/>
                <w:b/>
                <w:bCs/>
                <w:sz w:val="18"/>
                <w:szCs w:val="18"/>
              </w:rPr>
            </w:pPr>
            <w:r w:rsidRPr="001E7A26">
              <w:rPr>
                <w:rFonts w:ascii="Bookman Old Style" w:hAnsi="Bookman Old Style"/>
                <w:b/>
                <w:bCs/>
                <w:sz w:val="18"/>
                <w:szCs w:val="18"/>
              </w:rPr>
              <w:t>Persentase Dokumen Perencanaan, Laporan Keuangan Dan Kinerja Perangkat Daerah Yang Tepat Waktu (%)</w:t>
            </w:r>
          </w:p>
        </w:tc>
        <w:tc>
          <w:tcPr>
            <w:tcW w:w="1842" w:type="dxa"/>
            <w:tcBorders>
              <w:top w:val="nil"/>
              <w:left w:val="nil"/>
              <w:bottom w:val="single" w:sz="4" w:space="0" w:color="auto"/>
              <w:right w:val="single" w:sz="4" w:space="0" w:color="auto"/>
            </w:tcBorders>
            <w:shd w:val="clear" w:color="auto" w:fill="auto"/>
            <w:vAlign w:val="center"/>
            <w:hideMark/>
          </w:tcPr>
          <w:p w:rsidR="00582E4D" w:rsidRPr="001E7A26" w:rsidRDefault="00582E4D" w:rsidP="00484ED4">
            <w:pPr>
              <w:spacing w:line="360" w:lineRule="auto"/>
              <w:jc w:val="center"/>
              <w:rPr>
                <w:rFonts w:ascii="Bookman Old Style" w:hAnsi="Bookman Old Style"/>
                <w:b/>
                <w:bCs/>
                <w:sz w:val="18"/>
                <w:szCs w:val="18"/>
              </w:rPr>
            </w:pPr>
            <w:r w:rsidRPr="001E7A26">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hideMark/>
          </w:tcPr>
          <w:p w:rsidR="00582E4D" w:rsidRPr="001E7A26" w:rsidRDefault="00821653"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FC5548">
            <w:pPr>
              <w:spacing w:line="360" w:lineRule="auto"/>
              <w:jc w:val="center"/>
              <w:rPr>
                <w:rFonts w:ascii="Bookman Old Style" w:hAnsi="Bookman Old Style"/>
                <w:b/>
                <w:bCs/>
                <w:sz w:val="18"/>
                <w:szCs w:val="18"/>
              </w:rPr>
            </w:pPr>
            <w:r w:rsidRPr="00464177">
              <w:rPr>
                <w:rFonts w:ascii="Bookman Old Style" w:hAnsi="Bookman Old Style"/>
                <w:b/>
                <w:bCs/>
                <w:sz w:val="18"/>
                <w:szCs w:val="18"/>
              </w:rPr>
              <w:t>100%</w:t>
            </w:r>
          </w:p>
        </w:tc>
        <w:tc>
          <w:tcPr>
            <w:tcW w:w="1277"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lang w:val="id-ID"/>
              </w:rPr>
            </w:pPr>
            <w:r>
              <w:rPr>
                <w:rFonts w:ascii="Bookman Old Style" w:hAnsi="Bookman Old Style"/>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134" w:type="dxa"/>
            <w:tcBorders>
              <w:top w:val="nil"/>
              <w:left w:val="nil"/>
              <w:bottom w:val="single" w:sz="4" w:space="0" w:color="auto"/>
              <w:right w:val="single" w:sz="4" w:space="0" w:color="auto"/>
            </w:tcBorders>
            <w:shd w:val="clear" w:color="auto" w:fill="auto"/>
            <w:noWrap/>
            <w:vAlign w:val="center"/>
          </w:tcPr>
          <w:p w:rsidR="00582E4D" w:rsidRPr="001E7A26" w:rsidRDefault="00464177" w:rsidP="00484ED4">
            <w:pPr>
              <w:spacing w:line="360" w:lineRule="auto"/>
              <w:jc w:val="center"/>
              <w:rPr>
                <w:rFonts w:ascii="Bookman Old Style" w:hAnsi="Bookman Old Style"/>
                <w:b/>
                <w:bCs/>
                <w:sz w:val="18"/>
                <w:szCs w:val="18"/>
              </w:rPr>
            </w:pPr>
            <w:r>
              <w:rPr>
                <w:rFonts w:ascii="Bookman Old Style" w:hAnsi="Bookman Old Style"/>
                <w:b/>
                <w:bCs/>
                <w:sz w:val="18"/>
                <w:szCs w:val="18"/>
              </w:rPr>
              <w:t>100%</w:t>
            </w:r>
          </w:p>
        </w:tc>
        <w:tc>
          <w:tcPr>
            <w:tcW w:w="1276" w:type="dxa"/>
            <w:tcBorders>
              <w:top w:val="nil"/>
              <w:left w:val="nil"/>
              <w:bottom w:val="single" w:sz="4" w:space="0" w:color="auto"/>
              <w:right w:val="single" w:sz="4" w:space="0" w:color="auto"/>
            </w:tcBorders>
            <w:shd w:val="clear" w:color="auto" w:fill="auto"/>
            <w:vAlign w:val="center"/>
          </w:tcPr>
          <w:p w:rsidR="00582E4D" w:rsidRPr="001E7A26" w:rsidRDefault="00464177" w:rsidP="00C65C5B">
            <w:pPr>
              <w:spacing w:line="360" w:lineRule="auto"/>
              <w:jc w:val="center"/>
              <w:rPr>
                <w:rFonts w:ascii="Bookman Old Style" w:hAnsi="Bookman Old Style"/>
                <w:b/>
                <w:bCs/>
                <w:sz w:val="18"/>
                <w:szCs w:val="18"/>
              </w:rPr>
            </w:pPr>
            <w:r>
              <w:rPr>
                <w:rFonts w:ascii="Bookman Old Style" w:hAnsi="Bookman Old Style"/>
                <w:b/>
                <w:bCs/>
                <w:sz w:val="18"/>
                <w:szCs w:val="18"/>
              </w:rPr>
              <w:t>100%</w:t>
            </w:r>
          </w:p>
        </w:tc>
      </w:tr>
      <w:tr w:rsidR="008A4A3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16"/>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8A4A32" w:rsidRPr="001E7A26" w:rsidRDefault="008A4A32" w:rsidP="00651853">
            <w:pPr>
              <w:spacing w:line="360" w:lineRule="auto"/>
              <w:jc w:val="center"/>
              <w:rPr>
                <w:rFonts w:ascii="Bookman Old Style" w:hAnsi="Bookman Old Style"/>
                <w:sz w:val="18"/>
                <w:szCs w:val="18"/>
              </w:rPr>
            </w:pPr>
            <w:r w:rsidRPr="001E7A26">
              <w:rPr>
                <w:rFonts w:ascii="Bookman Old Style" w:hAnsi="Bookman Old Style"/>
                <w:sz w:val="18"/>
                <w:szCs w:val="18"/>
              </w:rPr>
              <w:t>19</w:t>
            </w:r>
          </w:p>
        </w:tc>
        <w:tc>
          <w:tcPr>
            <w:tcW w:w="2838"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Penyusunan Laporan Capaian Kinerja Dan Ikhtisar Realisasi Kinerja OPD</w:t>
            </w:r>
          </w:p>
        </w:tc>
        <w:tc>
          <w:tcPr>
            <w:tcW w:w="2410"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Jumlah Laporan Kinerja OPD Triwulan (I s / d III) (Buku)</w:t>
            </w:r>
          </w:p>
        </w:tc>
        <w:tc>
          <w:tcPr>
            <w:tcW w:w="1842"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cs="Arial"/>
                <w:sz w:val="18"/>
                <w:szCs w:val="18"/>
              </w:rPr>
              <w:t>28</w:t>
            </w:r>
            <w:r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hideMark/>
          </w:tcPr>
          <w:p w:rsidR="008A4A32" w:rsidRPr="001E7A26" w:rsidRDefault="008A4A32" w:rsidP="003A44FA">
            <w:pPr>
              <w:spacing w:line="360" w:lineRule="auto"/>
              <w:jc w:val="center"/>
              <w:rPr>
                <w:rFonts w:ascii="Bookman Old Style" w:hAnsi="Bookman Old Style"/>
                <w:sz w:val="18"/>
                <w:szCs w:val="18"/>
              </w:rPr>
            </w:pPr>
            <w:r w:rsidRPr="001E7A26">
              <w:rPr>
                <w:rFonts w:ascii="Bookman Old Style" w:hAnsi="Bookman Old Style" w:cs="Arial"/>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t xml:space="preserve">6 buku </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78538F">
              <w:rPr>
                <w:rFonts w:ascii="Bookman Old Style" w:hAnsi="Bookman Old Style"/>
                <w:sz w:val="18"/>
                <w:szCs w:val="18"/>
              </w:rPr>
              <w:t>6 buku</w:t>
            </w:r>
          </w:p>
        </w:tc>
        <w:tc>
          <w:tcPr>
            <w:tcW w:w="992"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78538F">
              <w:rPr>
                <w:rFonts w:ascii="Bookman Old Style" w:hAnsi="Bookman Old Style"/>
                <w:sz w:val="18"/>
                <w:szCs w:val="18"/>
              </w:rPr>
              <w:t>6 buku</w:t>
            </w:r>
          </w:p>
        </w:tc>
        <w:tc>
          <w:tcPr>
            <w:tcW w:w="1134"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Pr>
                <w:rFonts w:ascii="Bookman Old Style" w:hAnsi="Bookman Old Style"/>
                <w:sz w:val="18"/>
                <w:szCs w:val="18"/>
              </w:rPr>
              <w:t>6 buku</w:t>
            </w:r>
          </w:p>
        </w:tc>
        <w:tc>
          <w:tcPr>
            <w:tcW w:w="1134" w:type="dxa"/>
            <w:tcBorders>
              <w:top w:val="nil"/>
              <w:left w:val="nil"/>
              <w:bottom w:val="single" w:sz="4" w:space="0" w:color="auto"/>
              <w:right w:val="single" w:sz="4" w:space="0" w:color="auto"/>
            </w:tcBorders>
            <w:shd w:val="clear" w:color="auto" w:fill="auto"/>
            <w:noWrap/>
            <w:vAlign w:val="center"/>
          </w:tcPr>
          <w:p w:rsidR="008A4A32" w:rsidRPr="001E7A26" w:rsidRDefault="00C65C5B" w:rsidP="00484ED4">
            <w:pPr>
              <w:spacing w:line="360" w:lineRule="auto"/>
              <w:jc w:val="center"/>
              <w:rPr>
                <w:rFonts w:ascii="Bookman Old Style" w:hAnsi="Bookman Old Style"/>
                <w:sz w:val="18"/>
                <w:szCs w:val="18"/>
              </w:rPr>
            </w:pPr>
            <w:r>
              <w:rPr>
                <w:rFonts w:ascii="Bookman Old Style" w:hAnsi="Bookman Old Style"/>
                <w:sz w:val="18"/>
                <w:szCs w:val="18"/>
              </w:rPr>
              <w:t>16</w:t>
            </w:r>
            <w:r w:rsidR="008A4A32">
              <w:rPr>
                <w:rFonts w:ascii="Bookman Old Style" w:hAnsi="Bookman Old Style"/>
                <w:sz w:val="18"/>
                <w:szCs w:val="18"/>
              </w:rPr>
              <w:t xml:space="preserve"> buku</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C65C5B" w:rsidP="00C65C5B">
            <w:pPr>
              <w:spacing w:line="360" w:lineRule="auto"/>
              <w:jc w:val="center"/>
              <w:rPr>
                <w:rFonts w:ascii="Bookman Old Style" w:hAnsi="Bookman Old Style"/>
                <w:sz w:val="18"/>
                <w:szCs w:val="18"/>
              </w:rPr>
            </w:pPr>
            <w:r>
              <w:rPr>
                <w:rFonts w:ascii="Bookman Old Style" w:hAnsi="Bookman Old Style"/>
                <w:sz w:val="18"/>
                <w:szCs w:val="18"/>
              </w:rPr>
              <w:t xml:space="preserve">57 </w:t>
            </w:r>
            <w:r w:rsidR="008A4A32">
              <w:rPr>
                <w:rFonts w:ascii="Bookman Old Style" w:hAnsi="Bookman Old Style"/>
                <w:sz w:val="18"/>
                <w:szCs w:val="18"/>
              </w:rPr>
              <w:t>%*</w:t>
            </w:r>
          </w:p>
        </w:tc>
      </w:tr>
      <w:tr w:rsidR="00464177"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7"/>
        </w:trPr>
        <w:tc>
          <w:tcPr>
            <w:tcW w:w="566" w:type="dxa"/>
            <w:tcBorders>
              <w:top w:val="nil"/>
              <w:left w:val="single" w:sz="4" w:space="0" w:color="auto"/>
              <w:bottom w:val="single" w:sz="4" w:space="0" w:color="auto"/>
              <w:right w:val="single" w:sz="4" w:space="0" w:color="auto"/>
            </w:tcBorders>
            <w:shd w:val="clear" w:color="auto" w:fill="auto"/>
            <w:vAlign w:val="center"/>
            <w:hideMark/>
          </w:tcPr>
          <w:p w:rsidR="00464177" w:rsidRPr="001E7A26" w:rsidRDefault="00464177" w:rsidP="00484ED4">
            <w:pPr>
              <w:spacing w:line="360" w:lineRule="auto"/>
              <w:jc w:val="center"/>
              <w:rPr>
                <w:rFonts w:ascii="Bookman Old Style" w:hAnsi="Bookman Old Style"/>
                <w:sz w:val="18"/>
                <w:szCs w:val="18"/>
              </w:rPr>
            </w:pPr>
            <w:r w:rsidRPr="001E7A26">
              <w:rPr>
                <w:rFonts w:ascii="Bookman Old Style" w:hAnsi="Bookman Old Style"/>
                <w:sz w:val="18"/>
                <w:szCs w:val="18"/>
              </w:rPr>
              <w:t>20</w:t>
            </w:r>
          </w:p>
        </w:tc>
        <w:tc>
          <w:tcPr>
            <w:tcW w:w="2838" w:type="dxa"/>
            <w:tcBorders>
              <w:top w:val="nil"/>
              <w:left w:val="nil"/>
              <w:bottom w:val="single" w:sz="4" w:space="0" w:color="auto"/>
              <w:right w:val="single" w:sz="4" w:space="0" w:color="auto"/>
            </w:tcBorders>
            <w:shd w:val="clear" w:color="auto" w:fill="auto"/>
            <w:vAlign w:val="center"/>
            <w:hideMark/>
          </w:tcPr>
          <w:p w:rsidR="00464177" w:rsidRPr="001E7A26" w:rsidRDefault="00464177" w:rsidP="00484ED4">
            <w:pPr>
              <w:spacing w:line="360" w:lineRule="auto"/>
              <w:rPr>
                <w:rFonts w:ascii="Bookman Old Style" w:hAnsi="Bookman Old Style"/>
                <w:sz w:val="18"/>
                <w:szCs w:val="18"/>
              </w:rPr>
            </w:pPr>
            <w:r w:rsidRPr="001E7A26">
              <w:rPr>
                <w:rFonts w:ascii="Bookman Old Style" w:hAnsi="Bookman Old Style"/>
                <w:sz w:val="18"/>
                <w:szCs w:val="18"/>
              </w:rPr>
              <w:t>Penyusunan Laporan Keuangan Semesteran</w:t>
            </w:r>
          </w:p>
        </w:tc>
        <w:tc>
          <w:tcPr>
            <w:tcW w:w="2410" w:type="dxa"/>
            <w:tcBorders>
              <w:top w:val="nil"/>
              <w:left w:val="nil"/>
              <w:bottom w:val="single" w:sz="4" w:space="0" w:color="auto"/>
              <w:right w:val="single" w:sz="4" w:space="0" w:color="auto"/>
            </w:tcBorders>
            <w:shd w:val="clear" w:color="auto" w:fill="auto"/>
            <w:vAlign w:val="center"/>
            <w:hideMark/>
          </w:tcPr>
          <w:p w:rsidR="00464177" w:rsidRPr="001E7A26" w:rsidRDefault="00464177" w:rsidP="00484ED4">
            <w:pPr>
              <w:spacing w:line="360" w:lineRule="auto"/>
              <w:rPr>
                <w:rFonts w:ascii="Bookman Old Style" w:hAnsi="Bookman Old Style"/>
                <w:sz w:val="18"/>
                <w:szCs w:val="18"/>
              </w:rPr>
            </w:pPr>
            <w:r w:rsidRPr="001E7A26">
              <w:rPr>
                <w:rFonts w:ascii="Bookman Old Style" w:hAnsi="Bookman Old Style"/>
                <w:sz w:val="18"/>
                <w:szCs w:val="18"/>
              </w:rPr>
              <w:t>Jumlah Dokumen Laporan Keuangan Semster I dan Semester II (Buku)</w:t>
            </w:r>
          </w:p>
        </w:tc>
        <w:tc>
          <w:tcPr>
            <w:tcW w:w="1842" w:type="dxa"/>
            <w:tcBorders>
              <w:top w:val="nil"/>
              <w:left w:val="nil"/>
              <w:bottom w:val="single" w:sz="4" w:space="0" w:color="auto"/>
              <w:right w:val="single" w:sz="4" w:space="0" w:color="auto"/>
            </w:tcBorders>
            <w:shd w:val="clear" w:color="auto" w:fill="auto"/>
            <w:vAlign w:val="center"/>
            <w:hideMark/>
          </w:tcPr>
          <w:p w:rsidR="00464177" w:rsidRPr="001E7A26" w:rsidRDefault="00566E86" w:rsidP="00484ED4">
            <w:pPr>
              <w:spacing w:line="360" w:lineRule="auto"/>
              <w:jc w:val="center"/>
              <w:rPr>
                <w:rFonts w:ascii="Bookman Old Style" w:hAnsi="Bookman Old Style"/>
                <w:sz w:val="18"/>
                <w:szCs w:val="18"/>
              </w:rPr>
            </w:pPr>
            <w:r>
              <w:rPr>
                <w:rFonts w:ascii="Bookman Old Style" w:hAnsi="Bookman Old Style" w:cs="Arial"/>
                <w:sz w:val="18"/>
                <w:szCs w:val="18"/>
              </w:rPr>
              <w:t>20</w:t>
            </w:r>
            <w:r w:rsidR="00464177"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hideMark/>
          </w:tcPr>
          <w:p w:rsidR="00464177" w:rsidRPr="001E7A26" w:rsidRDefault="008A4A32" w:rsidP="003A44FA">
            <w:pPr>
              <w:spacing w:line="360" w:lineRule="auto"/>
              <w:jc w:val="center"/>
              <w:rPr>
                <w:rFonts w:ascii="Bookman Old Style" w:hAnsi="Bookman Old Style"/>
                <w:sz w:val="18"/>
                <w:szCs w:val="18"/>
              </w:rPr>
            </w:pPr>
            <w:r>
              <w:rPr>
                <w:rFonts w:ascii="Bookman Old Style" w:hAnsi="Bookman Old Style" w:cs="Arial"/>
                <w:sz w:val="18"/>
                <w:szCs w:val="18"/>
              </w:rPr>
              <w:t xml:space="preserve">1 </w:t>
            </w:r>
            <w:r w:rsidR="00464177" w:rsidRPr="001E7A26">
              <w:rPr>
                <w:rFonts w:ascii="Bookman Old Style" w:hAnsi="Bookman Old Style" w:cs="Arial"/>
                <w:sz w:val="18"/>
                <w:szCs w:val="18"/>
              </w:rPr>
              <w:t>Buku</w:t>
            </w:r>
          </w:p>
        </w:tc>
        <w:tc>
          <w:tcPr>
            <w:tcW w:w="1276" w:type="dxa"/>
            <w:tcBorders>
              <w:top w:val="nil"/>
              <w:left w:val="nil"/>
              <w:bottom w:val="single" w:sz="4" w:space="0" w:color="auto"/>
              <w:right w:val="single" w:sz="4" w:space="0" w:color="auto"/>
            </w:tcBorders>
            <w:shd w:val="clear" w:color="auto" w:fill="auto"/>
            <w:vAlign w:val="center"/>
          </w:tcPr>
          <w:p w:rsidR="00464177" w:rsidRPr="001E7A26" w:rsidRDefault="008A4A32" w:rsidP="006D7DE9">
            <w:pPr>
              <w:spacing w:line="360" w:lineRule="auto"/>
              <w:jc w:val="center"/>
              <w:rPr>
                <w:rFonts w:ascii="Bookman Old Style" w:hAnsi="Bookman Old Style"/>
                <w:sz w:val="18"/>
                <w:szCs w:val="18"/>
              </w:rPr>
            </w:pPr>
            <w:r>
              <w:rPr>
                <w:rFonts w:ascii="Bookman Old Style" w:hAnsi="Bookman Old Style"/>
                <w:sz w:val="18"/>
                <w:szCs w:val="18"/>
              </w:rPr>
              <w:t>1</w:t>
            </w:r>
            <w:r w:rsidR="00464177">
              <w:rPr>
                <w:rFonts w:ascii="Bookman Old Style" w:hAnsi="Bookman Old Style"/>
                <w:sz w:val="18"/>
                <w:szCs w:val="18"/>
              </w:rPr>
              <w:t xml:space="preserve"> buku </w:t>
            </w:r>
          </w:p>
        </w:tc>
        <w:tc>
          <w:tcPr>
            <w:tcW w:w="1277" w:type="dxa"/>
            <w:tcBorders>
              <w:top w:val="nil"/>
              <w:left w:val="nil"/>
              <w:bottom w:val="single" w:sz="4" w:space="0" w:color="auto"/>
              <w:right w:val="single" w:sz="4" w:space="0" w:color="auto"/>
            </w:tcBorders>
            <w:shd w:val="clear" w:color="auto" w:fill="auto"/>
            <w:vAlign w:val="center"/>
          </w:tcPr>
          <w:p w:rsidR="00464177" w:rsidRPr="001E7A26" w:rsidRDefault="008A4A32" w:rsidP="006D7DE9">
            <w:pPr>
              <w:spacing w:line="360" w:lineRule="auto"/>
              <w:jc w:val="center"/>
              <w:rPr>
                <w:rFonts w:ascii="Bookman Old Style" w:hAnsi="Bookman Old Style"/>
                <w:sz w:val="18"/>
                <w:szCs w:val="18"/>
              </w:rPr>
            </w:pPr>
            <w:r>
              <w:rPr>
                <w:rFonts w:ascii="Bookman Old Style" w:hAnsi="Bookman Old Style"/>
                <w:sz w:val="18"/>
                <w:szCs w:val="18"/>
              </w:rPr>
              <w:t>1</w:t>
            </w:r>
            <w:r w:rsidR="00464177">
              <w:rPr>
                <w:rFonts w:ascii="Bookman Old Style" w:hAnsi="Bookman Old Style"/>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tcPr>
          <w:p w:rsidR="00464177" w:rsidRPr="001E7A26" w:rsidRDefault="008A4A32" w:rsidP="006D7DE9">
            <w:pPr>
              <w:spacing w:line="360" w:lineRule="auto"/>
              <w:jc w:val="center"/>
              <w:rPr>
                <w:rFonts w:ascii="Bookman Old Style" w:hAnsi="Bookman Old Style"/>
                <w:sz w:val="18"/>
                <w:szCs w:val="18"/>
              </w:rPr>
            </w:pPr>
            <w:r>
              <w:rPr>
                <w:rFonts w:ascii="Bookman Old Style" w:hAnsi="Bookman Old Style"/>
                <w:sz w:val="18"/>
                <w:szCs w:val="18"/>
              </w:rPr>
              <w:t>1</w:t>
            </w:r>
            <w:r w:rsidR="00464177">
              <w:rPr>
                <w:rFonts w:ascii="Bookman Old Style" w:hAnsi="Bookman Old Style"/>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tcPr>
          <w:p w:rsidR="00464177" w:rsidRPr="001E7A26" w:rsidRDefault="001B6F73" w:rsidP="006D7DE9">
            <w:pPr>
              <w:spacing w:line="360" w:lineRule="auto"/>
              <w:jc w:val="center"/>
              <w:rPr>
                <w:rFonts w:ascii="Bookman Old Style" w:hAnsi="Bookman Old Style"/>
                <w:sz w:val="18"/>
                <w:szCs w:val="18"/>
              </w:rPr>
            </w:pPr>
            <w:r>
              <w:rPr>
                <w:rFonts w:ascii="Bookman Old Style" w:hAnsi="Bookman Old Style"/>
                <w:sz w:val="18"/>
                <w:szCs w:val="18"/>
              </w:rPr>
              <w:t>4</w:t>
            </w:r>
            <w:r w:rsidR="00464177">
              <w:rPr>
                <w:rFonts w:ascii="Bookman Old Style" w:hAnsi="Bookman Old Style"/>
                <w:sz w:val="18"/>
                <w:szCs w:val="18"/>
              </w:rPr>
              <w:t xml:space="preserve"> buku</w:t>
            </w:r>
          </w:p>
        </w:tc>
        <w:tc>
          <w:tcPr>
            <w:tcW w:w="1134" w:type="dxa"/>
            <w:tcBorders>
              <w:top w:val="nil"/>
              <w:left w:val="nil"/>
              <w:bottom w:val="single" w:sz="4" w:space="0" w:color="auto"/>
              <w:right w:val="single" w:sz="4" w:space="0" w:color="auto"/>
            </w:tcBorders>
            <w:shd w:val="clear" w:color="auto" w:fill="auto"/>
            <w:noWrap/>
            <w:vAlign w:val="center"/>
          </w:tcPr>
          <w:p w:rsidR="00464177" w:rsidRPr="001E7A26" w:rsidRDefault="00C65C5B" w:rsidP="006D7DE9">
            <w:pPr>
              <w:spacing w:line="360" w:lineRule="auto"/>
              <w:jc w:val="center"/>
              <w:rPr>
                <w:rFonts w:ascii="Bookman Old Style" w:hAnsi="Bookman Old Style"/>
                <w:sz w:val="18"/>
                <w:szCs w:val="18"/>
              </w:rPr>
            </w:pPr>
            <w:r>
              <w:rPr>
                <w:rFonts w:ascii="Bookman Old Style" w:hAnsi="Bookman Old Style"/>
                <w:sz w:val="18"/>
                <w:szCs w:val="18"/>
              </w:rPr>
              <w:t>3</w:t>
            </w:r>
            <w:r w:rsidR="00DA0CF6">
              <w:rPr>
                <w:rFonts w:ascii="Bookman Old Style" w:hAnsi="Bookman Old Style"/>
                <w:sz w:val="18"/>
                <w:szCs w:val="18"/>
              </w:rPr>
              <w:t xml:space="preserve"> </w:t>
            </w:r>
            <w:r w:rsidR="00464177">
              <w:rPr>
                <w:rFonts w:ascii="Bookman Old Style" w:hAnsi="Bookman Old Style"/>
                <w:sz w:val="18"/>
                <w:szCs w:val="18"/>
              </w:rPr>
              <w:t>buku</w:t>
            </w:r>
          </w:p>
        </w:tc>
        <w:tc>
          <w:tcPr>
            <w:tcW w:w="1276" w:type="dxa"/>
            <w:tcBorders>
              <w:top w:val="nil"/>
              <w:left w:val="nil"/>
              <w:bottom w:val="single" w:sz="4" w:space="0" w:color="auto"/>
              <w:right w:val="single" w:sz="4" w:space="0" w:color="auto"/>
            </w:tcBorders>
            <w:shd w:val="clear" w:color="auto" w:fill="auto"/>
            <w:vAlign w:val="center"/>
          </w:tcPr>
          <w:p w:rsidR="00464177" w:rsidRPr="001E7A26" w:rsidRDefault="00C65C5B" w:rsidP="00C65C5B">
            <w:pPr>
              <w:spacing w:line="360" w:lineRule="auto"/>
              <w:jc w:val="center"/>
              <w:rPr>
                <w:rFonts w:ascii="Bookman Old Style" w:hAnsi="Bookman Old Style"/>
                <w:sz w:val="18"/>
                <w:szCs w:val="18"/>
              </w:rPr>
            </w:pPr>
            <w:r>
              <w:rPr>
                <w:rFonts w:ascii="Bookman Old Style" w:hAnsi="Bookman Old Style"/>
                <w:sz w:val="18"/>
                <w:szCs w:val="18"/>
              </w:rPr>
              <w:t>15</w:t>
            </w:r>
            <w:r w:rsidR="00566E86">
              <w:rPr>
                <w:rFonts w:ascii="Bookman Old Style" w:hAnsi="Bookman Old Style"/>
                <w:sz w:val="18"/>
                <w:szCs w:val="18"/>
              </w:rPr>
              <w:t xml:space="preserve"> </w:t>
            </w:r>
            <w:r w:rsidR="00464177">
              <w:rPr>
                <w:rFonts w:ascii="Bookman Old Style" w:hAnsi="Bookman Old Style"/>
                <w:sz w:val="18"/>
                <w:szCs w:val="18"/>
              </w:rPr>
              <w:t>%</w:t>
            </w:r>
            <w:r w:rsidR="00566E86">
              <w:rPr>
                <w:rFonts w:ascii="Bookman Old Style" w:hAnsi="Bookman Old Style"/>
                <w:sz w:val="18"/>
                <w:szCs w:val="18"/>
              </w:rPr>
              <w:t>*</w:t>
            </w:r>
          </w:p>
        </w:tc>
      </w:tr>
      <w:tr w:rsidR="008A4A3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8A4A32" w:rsidRPr="001E7A26" w:rsidRDefault="008A4A32"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21</w:t>
            </w:r>
          </w:p>
        </w:tc>
        <w:tc>
          <w:tcPr>
            <w:tcW w:w="2838" w:type="dxa"/>
            <w:tcBorders>
              <w:top w:val="nil"/>
              <w:left w:val="nil"/>
              <w:bottom w:val="single" w:sz="4" w:space="0" w:color="auto"/>
              <w:right w:val="single" w:sz="4" w:space="0" w:color="auto"/>
            </w:tcBorders>
            <w:shd w:val="clear" w:color="auto" w:fill="auto"/>
            <w:vAlign w:val="center"/>
          </w:tcPr>
          <w:p w:rsidR="008A4A32" w:rsidRPr="001E7A26" w:rsidRDefault="008A4A32" w:rsidP="00484ED4">
            <w:pPr>
              <w:spacing w:line="360" w:lineRule="auto"/>
              <w:rPr>
                <w:rFonts w:ascii="Bookman Old Style" w:hAnsi="Bookman Old Style"/>
                <w:sz w:val="18"/>
                <w:szCs w:val="18"/>
              </w:rPr>
            </w:pPr>
          </w:p>
          <w:p w:rsidR="008A4A32" w:rsidRPr="001E7A26" w:rsidRDefault="008A4A32" w:rsidP="00484ED4">
            <w:pPr>
              <w:spacing w:line="360" w:lineRule="auto"/>
              <w:rPr>
                <w:rFonts w:ascii="Bookman Old Style" w:hAnsi="Bookman Old Style"/>
                <w:sz w:val="18"/>
                <w:szCs w:val="18"/>
              </w:rPr>
            </w:pPr>
            <w:r w:rsidRPr="001E7A26">
              <w:rPr>
                <w:rFonts w:ascii="Bookman Old Style" w:hAnsi="Bookman Old Style"/>
                <w:sz w:val="18"/>
                <w:szCs w:val="18"/>
              </w:rPr>
              <w:t>Penyusunan Pelaporan Keuangan Akhir Tahun</w:t>
            </w:r>
          </w:p>
        </w:tc>
        <w:tc>
          <w:tcPr>
            <w:tcW w:w="2410" w:type="dxa"/>
            <w:tcBorders>
              <w:top w:val="nil"/>
              <w:left w:val="nil"/>
              <w:bottom w:val="single" w:sz="4" w:space="0" w:color="auto"/>
              <w:right w:val="single" w:sz="4" w:space="0" w:color="auto"/>
            </w:tcBorders>
            <w:shd w:val="clear" w:color="auto" w:fill="auto"/>
            <w:vAlign w:val="center"/>
          </w:tcPr>
          <w:p w:rsidR="008A4A32" w:rsidRPr="001E7A26" w:rsidRDefault="008A4A32" w:rsidP="008E0EA0">
            <w:pPr>
              <w:spacing w:line="360" w:lineRule="auto"/>
              <w:rPr>
                <w:rFonts w:ascii="Bookman Old Style" w:hAnsi="Bookman Old Style"/>
                <w:sz w:val="18"/>
                <w:szCs w:val="18"/>
              </w:rPr>
            </w:pPr>
            <w:r w:rsidRPr="001E7A26">
              <w:rPr>
                <w:rFonts w:ascii="Bookman Old Style" w:hAnsi="Bookman Old Style"/>
                <w:sz w:val="18"/>
                <w:szCs w:val="18"/>
              </w:rPr>
              <w:t>Jumlah Dokumen Laporan Keuangan Akhir Tahun (Buku)</w:t>
            </w:r>
          </w:p>
        </w:tc>
        <w:tc>
          <w:tcPr>
            <w:tcW w:w="1842" w:type="dxa"/>
            <w:tcBorders>
              <w:top w:val="nil"/>
              <w:left w:val="nil"/>
              <w:bottom w:val="single" w:sz="4" w:space="0" w:color="auto"/>
              <w:right w:val="single" w:sz="4" w:space="0" w:color="auto"/>
            </w:tcBorders>
            <w:shd w:val="clear" w:color="auto" w:fill="auto"/>
            <w:vAlign w:val="center"/>
          </w:tcPr>
          <w:p w:rsidR="008A4A32" w:rsidRPr="001E7A26" w:rsidRDefault="008A4A32" w:rsidP="00091A86">
            <w:pPr>
              <w:spacing w:line="360" w:lineRule="auto"/>
              <w:jc w:val="center"/>
              <w:rPr>
                <w:rFonts w:ascii="Bookman Old Style" w:hAnsi="Bookman Old Style"/>
                <w:sz w:val="18"/>
                <w:szCs w:val="18"/>
              </w:rPr>
            </w:pPr>
            <w:r>
              <w:rPr>
                <w:rFonts w:ascii="Bookman Old Style" w:hAnsi="Bookman Old Style" w:cs="Arial"/>
                <w:sz w:val="18"/>
                <w:szCs w:val="18"/>
              </w:rPr>
              <w:t>8</w:t>
            </w:r>
            <w:r w:rsidRPr="001E7A26">
              <w:rPr>
                <w:rFonts w:ascii="Bookman Old Style" w:hAnsi="Bookman Old Style" w:cs="Arial"/>
                <w:sz w:val="18"/>
                <w:szCs w:val="18"/>
              </w:rPr>
              <w:t xml:space="preserve"> Buku</w:t>
            </w:r>
          </w:p>
        </w:tc>
        <w:tc>
          <w:tcPr>
            <w:tcW w:w="1417" w:type="dxa"/>
            <w:tcBorders>
              <w:top w:val="nil"/>
              <w:left w:val="nil"/>
              <w:bottom w:val="single" w:sz="4" w:space="0" w:color="auto"/>
              <w:right w:val="single" w:sz="4" w:space="0" w:color="auto"/>
            </w:tcBorders>
            <w:shd w:val="clear" w:color="auto" w:fill="auto"/>
            <w:vAlign w:val="center"/>
          </w:tcPr>
          <w:p w:rsidR="008A4A32" w:rsidRPr="001E7A26" w:rsidRDefault="008A4A32" w:rsidP="00091A86">
            <w:pPr>
              <w:spacing w:line="360" w:lineRule="auto"/>
              <w:jc w:val="center"/>
              <w:rPr>
                <w:rFonts w:ascii="Bookman Old Style" w:hAnsi="Bookman Old Style"/>
                <w:sz w:val="18"/>
                <w:szCs w:val="18"/>
              </w:rPr>
            </w:pPr>
            <w:r>
              <w:rPr>
                <w:rFonts w:ascii="Bookman Old Style" w:hAnsi="Bookman Old Style" w:cs="Arial"/>
                <w:sz w:val="18"/>
                <w:szCs w:val="18"/>
              </w:rPr>
              <w:t>4 buku</w:t>
            </w:r>
          </w:p>
        </w:tc>
        <w:tc>
          <w:tcPr>
            <w:tcW w:w="1276"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242D0">
              <w:rPr>
                <w:rFonts w:ascii="Bookman Old Style" w:hAnsi="Bookman Old Style"/>
                <w:sz w:val="18"/>
                <w:szCs w:val="18"/>
              </w:rPr>
              <w:t>1 buku</w:t>
            </w:r>
          </w:p>
        </w:tc>
        <w:tc>
          <w:tcPr>
            <w:tcW w:w="1277"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242D0">
              <w:rPr>
                <w:rFonts w:ascii="Bookman Old Style" w:hAnsi="Bookman Old Style"/>
                <w:sz w:val="18"/>
                <w:szCs w:val="18"/>
              </w:rPr>
              <w:t>1 buku</w:t>
            </w:r>
          </w:p>
        </w:tc>
        <w:tc>
          <w:tcPr>
            <w:tcW w:w="992" w:type="dxa"/>
            <w:tcBorders>
              <w:top w:val="nil"/>
              <w:left w:val="nil"/>
              <w:bottom w:val="single" w:sz="4" w:space="0" w:color="auto"/>
              <w:right w:val="single" w:sz="4" w:space="0" w:color="auto"/>
            </w:tcBorders>
            <w:shd w:val="clear" w:color="auto" w:fill="auto"/>
            <w:vAlign w:val="center"/>
          </w:tcPr>
          <w:p w:rsidR="008A4A32" w:rsidRDefault="008A4A32" w:rsidP="008A4A32">
            <w:pPr>
              <w:jc w:val="center"/>
            </w:pPr>
            <w:r w:rsidRPr="004242D0">
              <w:rPr>
                <w:rFonts w:ascii="Bookman Old Style" w:hAnsi="Bookman Old Style"/>
                <w:sz w:val="18"/>
                <w:szCs w:val="18"/>
              </w:rPr>
              <w:t>1 buku</w:t>
            </w:r>
          </w:p>
        </w:tc>
        <w:tc>
          <w:tcPr>
            <w:tcW w:w="1134" w:type="dxa"/>
            <w:tcBorders>
              <w:top w:val="nil"/>
              <w:left w:val="nil"/>
              <w:bottom w:val="single" w:sz="4" w:space="0" w:color="auto"/>
              <w:right w:val="single" w:sz="4" w:space="0" w:color="auto"/>
            </w:tcBorders>
            <w:shd w:val="clear" w:color="auto" w:fill="auto"/>
            <w:vAlign w:val="center"/>
          </w:tcPr>
          <w:p w:rsidR="008A4A32" w:rsidRPr="001E7A26" w:rsidRDefault="008A4A32" w:rsidP="006D7DE9">
            <w:pPr>
              <w:spacing w:line="360" w:lineRule="auto"/>
              <w:jc w:val="center"/>
              <w:rPr>
                <w:rFonts w:ascii="Bookman Old Style" w:hAnsi="Bookman Old Style"/>
                <w:sz w:val="18"/>
                <w:szCs w:val="18"/>
              </w:rPr>
            </w:pPr>
            <w:r>
              <w:rPr>
                <w:rFonts w:ascii="Bookman Old Style" w:hAnsi="Bookman Old Style"/>
                <w:sz w:val="18"/>
                <w:szCs w:val="18"/>
              </w:rPr>
              <w:t>1 buku</w:t>
            </w:r>
          </w:p>
        </w:tc>
        <w:tc>
          <w:tcPr>
            <w:tcW w:w="1134" w:type="dxa"/>
            <w:tcBorders>
              <w:top w:val="nil"/>
              <w:left w:val="nil"/>
              <w:bottom w:val="single" w:sz="4" w:space="0" w:color="auto"/>
              <w:right w:val="single" w:sz="4" w:space="0" w:color="auto"/>
            </w:tcBorders>
            <w:shd w:val="clear" w:color="auto" w:fill="auto"/>
            <w:noWrap/>
            <w:vAlign w:val="center"/>
          </w:tcPr>
          <w:p w:rsidR="008A4A32" w:rsidRPr="001E7A26" w:rsidRDefault="00C65C5B" w:rsidP="006D7DE9">
            <w:pPr>
              <w:spacing w:line="360" w:lineRule="auto"/>
              <w:jc w:val="center"/>
              <w:rPr>
                <w:rFonts w:ascii="Bookman Old Style" w:hAnsi="Bookman Old Style"/>
                <w:sz w:val="18"/>
                <w:szCs w:val="18"/>
              </w:rPr>
            </w:pPr>
            <w:r>
              <w:rPr>
                <w:rFonts w:ascii="Bookman Old Style" w:hAnsi="Bookman Old Style"/>
                <w:sz w:val="18"/>
                <w:szCs w:val="18"/>
              </w:rPr>
              <w:t>6</w:t>
            </w:r>
            <w:r w:rsidR="008A4A32">
              <w:rPr>
                <w:rFonts w:ascii="Bookman Old Style" w:hAnsi="Bookman Old Style"/>
                <w:sz w:val="18"/>
                <w:szCs w:val="18"/>
              </w:rPr>
              <w:t xml:space="preserve"> buku</w:t>
            </w:r>
          </w:p>
        </w:tc>
        <w:tc>
          <w:tcPr>
            <w:tcW w:w="1276" w:type="dxa"/>
            <w:tcBorders>
              <w:top w:val="nil"/>
              <w:left w:val="nil"/>
              <w:bottom w:val="single" w:sz="4" w:space="0" w:color="auto"/>
              <w:right w:val="single" w:sz="4" w:space="0" w:color="auto"/>
            </w:tcBorders>
            <w:shd w:val="clear" w:color="auto" w:fill="auto"/>
            <w:vAlign w:val="center"/>
          </w:tcPr>
          <w:p w:rsidR="008A4A32" w:rsidRPr="001E7A26" w:rsidRDefault="00C65C5B" w:rsidP="006D7DE9">
            <w:pPr>
              <w:spacing w:line="360" w:lineRule="auto"/>
              <w:jc w:val="center"/>
              <w:rPr>
                <w:rFonts w:ascii="Bookman Old Style" w:hAnsi="Bookman Old Style"/>
                <w:sz w:val="18"/>
                <w:szCs w:val="18"/>
              </w:rPr>
            </w:pPr>
            <w:r>
              <w:rPr>
                <w:rFonts w:ascii="Bookman Old Style" w:hAnsi="Bookman Old Style"/>
                <w:sz w:val="18"/>
                <w:szCs w:val="18"/>
              </w:rPr>
              <w:t>7</w:t>
            </w:r>
            <w:r w:rsidR="008F668A">
              <w:rPr>
                <w:rFonts w:ascii="Bookman Old Style" w:hAnsi="Bookman Old Style"/>
                <w:sz w:val="18"/>
                <w:szCs w:val="18"/>
              </w:rPr>
              <w:t>5</w:t>
            </w:r>
            <w:r w:rsidR="008A4A32">
              <w:rPr>
                <w:rFonts w:ascii="Bookman Old Style" w:hAnsi="Bookman Old Style"/>
                <w:sz w:val="18"/>
                <w:szCs w:val="18"/>
              </w:rPr>
              <w:t xml:space="preserve"> %*</w:t>
            </w:r>
          </w:p>
        </w:tc>
      </w:tr>
      <w:tr w:rsidR="00C65C5B"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C65C5B" w:rsidRPr="00BC0F23" w:rsidRDefault="00C65C5B" w:rsidP="00484ED4">
            <w:pPr>
              <w:spacing w:line="360" w:lineRule="auto"/>
              <w:jc w:val="center"/>
              <w:rPr>
                <w:rFonts w:ascii="Bookman Old Style" w:hAnsi="Bookman Old Style"/>
                <w:b/>
                <w:sz w:val="18"/>
                <w:szCs w:val="18"/>
              </w:rPr>
            </w:pPr>
            <w:r w:rsidRPr="00BC0F23">
              <w:rPr>
                <w:rFonts w:ascii="Bookman Old Style" w:hAnsi="Bookman Old Style"/>
                <w:b/>
                <w:sz w:val="18"/>
                <w:szCs w:val="18"/>
              </w:rPr>
              <w:t>VI</w:t>
            </w:r>
          </w:p>
        </w:tc>
        <w:tc>
          <w:tcPr>
            <w:tcW w:w="2838" w:type="dxa"/>
            <w:tcBorders>
              <w:top w:val="nil"/>
              <w:left w:val="nil"/>
              <w:bottom w:val="single" w:sz="4" w:space="0" w:color="auto"/>
              <w:right w:val="single" w:sz="4" w:space="0" w:color="auto"/>
            </w:tcBorders>
            <w:shd w:val="clear" w:color="auto" w:fill="auto"/>
            <w:vAlign w:val="center"/>
          </w:tcPr>
          <w:p w:rsidR="00C65C5B" w:rsidRPr="00BC0F23" w:rsidRDefault="00C65C5B" w:rsidP="00484ED4">
            <w:pPr>
              <w:spacing w:line="360" w:lineRule="auto"/>
              <w:rPr>
                <w:rFonts w:ascii="Bookman Old Style" w:hAnsi="Bookman Old Style"/>
                <w:b/>
                <w:sz w:val="18"/>
                <w:szCs w:val="18"/>
              </w:rPr>
            </w:pPr>
            <w:r w:rsidRPr="00BC0F23">
              <w:rPr>
                <w:rFonts w:ascii="Bookman Old Style" w:hAnsi="Bookman Old Style"/>
                <w:b/>
                <w:sz w:val="18"/>
                <w:szCs w:val="18"/>
              </w:rPr>
              <w:t>Program Pelayanan Umum</w:t>
            </w:r>
          </w:p>
        </w:tc>
        <w:tc>
          <w:tcPr>
            <w:tcW w:w="2410" w:type="dxa"/>
            <w:tcBorders>
              <w:top w:val="nil"/>
              <w:left w:val="nil"/>
              <w:bottom w:val="single" w:sz="4" w:space="0" w:color="auto"/>
              <w:right w:val="single" w:sz="4" w:space="0" w:color="auto"/>
            </w:tcBorders>
            <w:shd w:val="clear" w:color="auto" w:fill="auto"/>
            <w:vAlign w:val="center"/>
          </w:tcPr>
          <w:p w:rsidR="00C65C5B" w:rsidRPr="00BC0F23" w:rsidRDefault="00C65C5B" w:rsidP="00484ED4">
            <w:pPr>
              <w:spacing w:line="360" w:lineRule="auto"/>
              <w:rPr>
                <w:rFonts w:ascii="Bookman Old Style" w:hAnsi="Bookman Old Style"/>
                <w:b/>
                <w:sz w:val="18"/>
                <w:szCs w:val="18"/>
              </w:rPr>
            </w:pPr>
            <w:r w:rsidRPr="00BC0F23">
              <w:rPr>
                <w:rFonts w:ascii="Bookman Old Style" w:hAnsi="Bookman Old Style"/>
                <w:b/>
                <w:sz w:val="18"/>
                <w:szCs w:val="18"/>
              </w:rPr>
              <w:t>Presentase Pelaksanaan Pelayanan Umum (%)</w:t>
            </w:r>
          </w:p>
        </w:tc>
        <w:tc>
          <w:tcPr>
            <w:tcW w:w="1842" w:type="dxa"/>
            <w:tcBorders>
              <w:top w:val="nil"/>
              <w:left w:val="nil"/>
              <w:bottom w:val="single" w:sz="4" w:space="0" w:color="auto"/>
              <w:right w:val="single" w:sz="4" w:space="0" w:color="auto"/>
            </w:tcBorders>
            <w:shd w:val="clear" w:color="auto" w:fill="auto"/>
            <w:vAlign w:val="center"/>
          </w:tcPr>
          <w:p w:rsidR="00C65C5B" w:rsidRPr="00BC0F23" w:rsidRDefault="00C65C5B"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100%</w:t>
            </w:r>
          </w:p>
        </w:tc>
        <w:tc>
          <w:tcPr>
            <w:tcW w:w="1417" w:type="dxa"/>
            <w:tcBorders>
              <w:top w:val="nil"/>
              <w:left w:val="nil"/>
              <w:bottom w:val="single" w:sz="4" w:space="0" w:color="auto"/>
              <w:right w:val="single" w:sz="4" w:space="0" w:color="auto"/>
            </w:tcBorders>
            <w:shd w:val="clear" w:color="auto" w:fill="auto"/>
            <w:vAlign w:val="center"/>
          </w:tcPr>
          <w:p w:rsidR="00C65C5B" w:rsidRPr="00BC0F23" w:rsidRDefault="00C65C5B"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C65C5B" w:rsidRPr="00BC0F23" w:rsidRDefault="00C65C5B" w:rsidP="00EA60C0">
            <w:pPr>
              <w:spacing w:line="360" w:lineRule="auto"/>
              <w:jc w:val="center"/>
              <w:rPr>
                <w:rFonts w:ascii="Bookman Old Style" w:hAnsi="Bookman Old Style"/>
                <w:b/>
                <w:bCs/>
                <w:sz w:val="18"/>
                <w:szCs w:val="18"/>
              </w:rPr>
            </w:pPr>
            <w:r w:rsidRPr="00BC0F23">
              <w:rPr>
                <w:rFonts w:ascii="Bookman Old Style" w:hAnsi="Bookman Old Style"/>
                <w:b/>
                <w:bCs/>
                <w:sz w:val="18"/>
                <w:szCs w:val="18"/>
              </w:rPr>
              <w:t>100%</w:t>
            </w:r>
          </w:p>
        </w:tc>
        <w:tc>
          <w:tcPr>
            <w:tcW w:w="1277" w:type="dxa"/>
            <w:tcBorders>
              <w:top w:val="nil"/>
              <w:left w:val="nil"/>
              <w:bottom w:val="single" w:sz="4" w:space="0" w:color="auto"/>
              <w:right w:val="single" w:sz="4" w:space="0" w:color="auto"/>
            </w:tcBorders>
            <w:shd w:val="clear" w:color="auto" w:fill="auto"/>
            <w:vAlign w:val="center"/>
          </w:tcPr>
          <w:p w:rsidR="00C65C5B" w:rsidRPr="001E7A26" w:rsidRDefault="00C65C5B" w:rsidP="00EA60C0">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992" w:type="dxa"/>
            <w:tcBorders>
              <w:top w:val="nil"/>
              <w:left w:val="nil"/>
              <w:bottom w:val="single" w:sz="4" w:space="0" w:color="auto"/>
              <w:right w:val="single" w:sz="4" w:space="0" w:color="auto"/>
            </w:tcBorders>
            <w:shd w:val="clear" w:color="auto" w:fill="auto"/>
            <w:vAlign w:val="center"/>
          </w:tcPr>
          <w:p w:rsidR="00C65C5B" w:rsidRPr="00BC0F23" w:rsidRDefault="00C65C5B" w:rsidP="00EA60C0">
            <w:pPr>
              <w:spacing w:line="360" w:lineRule="auto"/>
              <w:jc w:val="center"/>
              <w:rPr>
                <w:rFonts w:ascii="Bookman Old Style" w:hAnsi="Bookman Old Style"/>
                <w:b/>
                <w:bCs/>
                <w:sz w:val="18"/>
                <w:szCs w:val="18"/>
              </w:rPr>
            </w:pPr>
            <w:r w:rsidRPr="00BC0F23">
              <w:rPr>
                <w:rFonts w:ascii="Bookman Old Style" w:hAnsi="Bookman Old Style"/>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C65C5B" w:rsidRPr="00BC0F23" w:rsidRDefault="00C65C5B" w:rsidP="00091A86">
            <w:pPr>
              <w:spacing w:line="360" w:lineRule="auto"/>
              <w:jc w:val="center"/>
              <w:rPr>
                <w:rFonts w:ascii="Bookman Old Style" w:hAnsi="Bookman Old Style"/>
                <w:b/>
                <w:bCs/>
                <w:sz w:val="18"/>
                <w:szCs w:val="18"/>
              </w:rPr>
            </w:pPr>
            <w:r w:rsidRPr="00BC0F23">
              <w:rPr>
                <w:rFonts w:ascii="Bookman Old Style" w:hAnsi="Bookman Old Style"/>
                <w:b/>
                <w:bCs/>
                <w:sz w:val="18"/>
                <w:szCs w:val="18"/>
              </w:rPr>
              <w:t>100%</w:t>
            </w:r>
          </w:p>
        </w:tc>
        <w:tc>
          <w:tcPr>
            <w:tcW w:w="1134" w:type="dxa"/>
            <w:tcBorders>
              <w:top w:val="nil"/>
              <w:left w:val="nil"/>
              <w:bottom w:val="single" w:sz="4" w:space="0" w:color="auto"/>
              <w:right w:val="single" w:sz="4" w:space="0" w:color="auto"/>
            </w:tcBorders>
            <w:shd w:val="clear" w:color="auto" w:fill="auto"/>
            <w:noWrap/>
            <w:vAlign w:val="center"/>
          </w:tcPr>
          <w:p w:rsidR="00C65C5B" w:rsidRPr="001E7A26" w:rsidRDefault="00C65C5B" w:rsidP="00091A86">
            <w:pPr>
              <w:spacing w:line="360" w:lineRule="auto"/>
              <w:jc w:val="center"/>
              <w:rPr>
                <w:rFonts w:ascii="Bookman Old Style" w:hAnsi="Bookman Old Style"/>
                <w:b/>
                <w:bCs/>
                <w:sz w:val="18"/>
                <w:szCs w:val="18"/>
              </w:rPr>
            </w:pPr>
            <w:r>
              <w:rPr>
                <w:rFonts w:ascii="Bookman Old Style" w:hAnsi="Bookman Old Style"/>
                <w:b/>
                <w:bCs/>
                <w:sz w:val="18"/>
                <w:szCs w:val="18"/>
              </w:rPr>
              <w:t>100 %</w:t>
            </w:r>
          </w:p>
        </w:tc>
        <w:tc>
          <w:tcPr>
            <w:tcW w:w="1276" w:type="dxa"/>
            <w:tcBorders>
              <w:top w:val="nil"/>
              <w:left w:val="nil"/>
              <w:bottom w:val="single" w:sz="4" w:space="0" w:color="auto"/>
              <w:right w:val="single" w:sz="4" w:space="0" w:color="auto"/>
            </w:tcBorders>
            <w:shd w:val="clear" w:color="auto" w:fill="auto"/>
            <w:vAlign w:val="center"/>
          </w:tcPr>
          <w:p w:rsidR="00C65C5B" w:rsidRPr="001E7A26" w:rsidRDefault="00C65C5B" w:rsidP="00091A86">
            <w:pPr>
              <w:spacing w:line="360" w:lineRule="auto"/>
              <w:jc w:val="center"/>
              <w:rPr>
                <w:rFonts w:ascii="Bookman Old Style" w:hAnsi="Bookman Old Style"/>
                <w:b/>
                <w:bCs/>
                <w:sz w:val="18"/>
                <w:szCs w:val="18"/>
              </w:rPr>
            </w:pPr>
            <w:r>
              <w:rPr>
                <w:rFonts w:ascii="Bookman Old Style" w:hAnsi="Bookman Old Style"/>
                <w:b/>
                <w:bCs/>
                <w:sz w:val="18"/>
                <w:szCs w:val="18"/>
              </w:rPr>
              <w:t xml:space="preserve">100% </w:t>
            </w:r>
          </w:p>
        </w:tc>
      </w:tr>
      <w:tr w:rsidR="00D22CBC"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sz w:val="18"/>
                <w:szCs w:val="18"/>
              </w:rPr>
            </w:pPr>
            <w:r w:rsidRPr="001E7A26">
              <w:rPr>
                <w:rFonts w:ascii="Bookman Old Style" w:hAnsi="Bookman Old Style"/>
                <w:sz w:val="18"/>
                <w:szCs w:val="18"/>
              </w:rPr>
              <w:t>22</w:t>
            </w:r>
          </w:p>
        </w:tc>
        <w:tc>
          <w:tcPr>
            <w:tcW w:w="2838"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Fasilitasi Pelayanan Kerumahtanggaan</w:t>
            </w:r>
          </w:p>
        </w:tc>
        <w:tc>
          <w:tcPr>
            <w:tcW w:w="2410"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Jumlah Fasilitasi Pelayanan Kerumahtanggaan(kegiatan)</w:t>
            </w:r>
          </w:p>
        </w:tc>
        <w:tc>
          <w:tcPr>
            <w:tcW w:w="1842"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cs="Arial"/>
                <w:sz w:val="18"/>
                <w:szCs w:val="18"/>
              </w:rPr>
            </w:pPr>
            <w:r>
              <w:rPr>
                <w:rFonts w:ascii="Bookman Old Style" w:hAnsi="Bookman Old Style"/>
                <w:sz w:val="18"/>
                <w:szCs w:val="18"/>
              </w:rPr>
              <w:t>450 kegiatan</w:t>
            </w:r>
          </w:p>
        </w:tc>
        <w:tc>
          <w:tcPr>
            <w:tcW w:w="141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450 kegiatan</w:t>
            </w:r>
          </w:p>
        </w:tc>
        <w:tc>
          <w:tcPr>
            <w:tcW w:w="1277"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450 kegiatan</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450 kegiatan</w:t>
            </w:r>
          </w:p>
        </w:tc>
        <w:tc>
          <w:tcPr>
            <w:tcW w:w="1134"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sz w:val="18"/>
                <w:szCs w:val="18"/>
              </w:rPr>
            </w:pPr>
            <w:r>
              <w:rPr>
                <w:rFonts w:ascii="Bookman Old Style" w:hAnsi="Bookman Old Style"/>
                <w:sz w:val="18"/>
                <w:szCs w:val="18"/>
              </w:rPr>
              <w:t>254 kegiatan</w:t>
            </w:r>
          </w:p>
        </w:tc>
        <w:tc>
          <w:tcPr>
            <w:tcW w:w="1134" w:type="dxa"/>
            <w:tcBorders>
              <w:top w:val="nil"/>
              <w:left w:val="nil"/>
              <w:bottom w:val="single" w:sz="4" w:space="0" w:color="auto"/>
              <w:right w:val="single" w:sz="4" w:space="0" w:color="auto"/>
            </w:tcBorders>
            <w:shd w:val="clear" w:color="auto" w:fill="auto"/>
            <w:noWrap/>
            <w:vAlign w:val="center"/>
          </w:tcPr>
          <w:p w:rsidR="00D22CBC" w:rsidRPr="001E7A26" w:rsidRDefault="00F22DD0" w:rsidP="00DF2978">
            <w:pPr>
              <w:spacing w:line="360" w:lineRule="auto"/>
              <w:jc w:val="center"/>
              <w:rPr>
                <w:rFonts w:ascii="Bookman Old Style" w:hAnsi="Bookman Old Style"/>
                <w:sz w:val="18"/>
                <w:szCs w:val="18"/>
              </w:rPr>
            </w:pPr>
            <w:r>
              <w:rPr>
                <w:rFonts w:ascii="Bookman Old Style" w:hAnsi="Bookman Old Style" w:cs="Arial"/>
                <w:sz w:val="18"/>
                <w:szCs w:val="18"/>
              </w:rPr>
              <w:t>900</w:t>
            </w:r>
            <w:r w:rsidR="008A4A32">
              <w:rPr>
                <w:rFonts w:ascii="Bookman Old Style" w:hAnsi="Bookman Old Style" w:cs="Arial"/>
                <w:sz w:val="18"/>
                <w:szCs w:val="18"/>
              </w:rPr>
              <w:t xml:space="preserve"> kegiatan</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C65C5B" w:rsidP="00484ED4">
            <w:pPr>
              <w:spacing w:line="360" w:lineRule="auto"/>
              <w:jc w:val="center"/>
              <w:rPr>
                <w:rFonts w:ascii="Bookman Old Style" w:hAnsi="Bookman Old Style" w:cs="Arial"/>
                <w:sz w:val="18"/>
                <w:szCs w:val="18"/>
              </w:rPr>
            </w:pPr>
            <w:r>
              <w:rPr>
                <w:rFonts w:ascii="Bookman Old Style" w:hAnsi="Bookman Old Style" w:cs="Arial"/>
                <w:sz w:val="18"/>
                <w:szCs w:val="18"/>
              </w:rPr>
              <w:t>200 %</w:t>
            </w:r>
            <w:r w:rsidR="007F3426">
              <w:rPr>
                <w:rFonts w:ascii="Bookman Old Style" w:hAnsi="Bookman Old Style" w:cs="Arial"/>
                <w:sz w:val="18"/>
                <w:szCs w:val="18"/>
              </w:rPr>
              <w:t xml:space="preserve"> </w:t>
            </w:r>
            <w:r w:rsidR="00D22CBC">
              <w:rPr>
                <w:rFonts w:ascii="Bookman Old Style" w:hAnsi="Bookman Old Style" w:cs="Arial"/>
                <w:sz w:val="18"/>
                <w:szCs w:val="18"/>
              </w:rPr>
              <w:t>*</w:t>
            </w:r>
          </w:p>
        </w:tc>
      </w:tr>
      <w:tr w:rsidR="00D22CBC"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sz w:val="18"/>
                <w:szCs w:val="18"/>
              </w:rPr>
            </w:pPr>
            <w:r w:rsidRPr="001E7A26">
              <w:rPr>
                <w:rFonts w:ascii="Bookman Old Style" w:hAnsi="Bookman Old Style"/>
                <w:sz w:val="18"/>
                <w:szCs w:val="18"/>
              </w:rPr>
              <w:lastRenderedPageBreak/>
              <w:t>23</w:t>
            </w:r>
          </w:p>
        </w:tc>
        <w:tc>
          <w:tcPr>
            <w:tcW w:w="2838" w:type="dxa"/>
            <w:tcBorders>
              <w:top w:val="nil"/>
              <w:left w:val="nil"/>
              <w:bottom w:val="single" w:sz="4" w:space="0" w:color="auto"/>
              <w:right w:val="single" w:sz="4" w:space="0" w:color="auto"/>
            </w:tcBorders>
            <w:shd w:val="clear" w:color="auto" w:fill="auto"/>
            <w:vAlign w:val="center"/>
          </w:tcPr>
          <w:p w:rsidR="00D22CBC" w:rsidRPr="001E7A26" w:rsidRDefault="00D22CBC" w:rsidP="008E0EA0">
            <w:pPr>
              <w:spacing w:line="360" w:lineRule="auto"/>
              <w:rPr>
                <w:rFonts w:ascii="Bookman Old Style" w:hAnsi="Bookman Old Style"/>
                <w:sz w:val="18"/>
                <w:szCs w:val="18"/>
              </w:rPr>
            </w:pPr>
            <w:r w:rsidRPr="001E7A26">
              <w:rPr>
                <w:rFonts w:ascii="Bookman Old Style" w:hAnsi="Bookman Old Style"/>
                <w:sz w:val="18"/>
                <w:szCs w:val="18"/>
              </w:rPr>
              <w:t>Fasilitasi Penyediaan Perlengkapan Umum</w:t>
            </w:r>
          </w:p>
        </w:tc>
        <w:tc>
          <w:tcPr>
            <w:tcW w:w="2410"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rPr>
                <w:rFonts w:ascii="Bookman Old Style" w:hAnsi="Bookman Old Style"/>
                <w:sz w:val="18"/>
                <w:szCs w:val="18"/>
              </w:rPr>
            </w:pPr>
            <w:r w:rsidRPr="001E7A26">
              <w:rPr>
                <w:rFonts w:ascii="Bookman Old Style" w:hAnsi="Bookman Old Style"/>
                <w:sz w:val="18"/>
                <w:szCs w:val="18"/>
              </w:rPr>
              <w:t>Jumlah Fasilitasi Penyediaan Perlengkapan Umum (kegiatan)</w:t>
            </w:r>
          </w:p>
        </w:tc>
        <w:tc>
          <w:tcPr>
            <w:tcW w:w="1842" w:type="dxa"/>
            <w:tcBorders>
              <w:top w:val="nil"/>
              <w:left w:val="nil"/>
              <w:bottom w:val="single" w:sz="4" w:space="0" w:color="auto"/>
              <w:right w:val="single" w:sz="4" w:space="0" w:color="auto"/>
            </w:tcBorders>
            <w:shd w:val="clear" w:color="auto" w:fill="auto"/>
            <w:vAlign w:val="center"/>
          </w:tcPr>
          <w:p w:rsidR="00D22CBC" w:rsidRPr="001E7A26" w:rsidRDefault="00D22CBC" w:rsidP="00DA0CF6">
            <w:pPr>
              <w:spacing w:line="360" w:lineRule="auto"/>
              <w:jc w:val="center"/>
              <w:rPr>
                <w:rFonts w:ascii="Bookman Old Style" w:hAnsi="Bookman Old Style" w:cs="Arial"/>
                <w:sz w:val="18"/>
                <w:szCs w:val="18"/>
              </w:rPr>
            </w:pPr>
            <w:r>
              <w:rPr>
                <w:rFonts w:ascii="Bookman Old Style" w:hAnsi="Bookman Old Style"/>
                <w:sz w:val="18"/>
                <w:szCs w:val="18"/>
              </w:rPr>
              <w:t>190 kegiatan</w:t>
            </w:r>
          </w:p>
        </w:tc>
        <w:tc>
          <w:tcPr>
            <w:tcW w:w="1417" w:type="dxa"/>
            <w:tcBorders>
              <w:top w:val="nil"/>
              <w:left w:val="nil"/>
              <w:bottom w:val="single" w:sz="4" w:space="0" w:color="auto"/>
              <w:right w:val="single" w:sz="4" w:space="0" w:color="auto"/>
            </w:tcBorders>
            <w:shd w:val="clear" w:color="auto" w:fill="auto"/>
            <w:vAlign w:val="center"/>
          </w:tcPr>
          <w:p w:rsidR="00D22CBC" w:rsidRPr="001E7A26" w:rsidRDefault="00D22CB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190 kegiatan</w:t>
            </w:r>
          </w:p>
        </w:tc>
        <w:tc>
          <w:tcPr>
            <w:tcW w:w="1277"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190 kegiatan</w:t>
            </w:r>
          </w:p>
        </w:tc>
        <w:tc>
          <w:tcPr>
            <w:tcW w:w="992" w:type="dxa"/>
            <w:tcBorders>
              <w:top w:val="nil"/>
              <w:left w:val="nil"/>
              <w:bottom w:val="single" w:sz="4" w:space="0" w:color="auto"/>
              <w:right w:val="single" w:sz="4" w:space="0" w:color="auto"/>
            </w:tcBorders>
            <w:shd w:val="clear" w:color="auto" w:fill="auto"/>
            <w:vAlign w:val="center"/>
          </w:tcPr>
          <w:p w:rsidR="00D22CBC" w:rsidRPr="001E7A26" w:rsidRDefault="008A4A32" w:rsidP="00484ED4">
            <w:pPr>
              <w:spacing w:line="360" w:lineRule="auto"/>
              <w:jc w:val="center"/>
              <w:rPr>
                <w:rFonts w:ascii="Bookman Old Style" w:hAnsi="Bookman Old Style" w:cs="Arial"/>
                <w:sz w:val="18"/>
                <w:szCs w:val="18"/>
              </w:rPr>
            </w:pPr>
            <w:r>
              <w:rPr>
                <w:rFonts w:ascii="Bookman Old Style" w:hAnsi="Bookman Old Style" w:cs="Arial"/>
                <w:sz w:val="18"/>
                <w:szCs w:val="18"/>
              </w:rPr>
              <w:t>190 kegiatan</w:t>
            </w:r>
          </w:p>
        </w:tc>
        <w:tc>
          <w:tcPr>
            <w:tcW w:w="1134" w:type="dxa"/>
            <w:tcBorders>
              <w:top w:val="nil"/>
              <w:left w:val="nil"/>
              <w:bottom w:val="single" w:sz="4" w:space="0" w:color="auto"/>
              <w:right w:val="single" w:sz="4" w:space="0" w:color="auto"/>
            </w:tcBorders>
            <w:shd w:val="clear" w:color="auto" w:fill="auto"/>
            <w:vAlign w:val="center"/>
          </w:tcPr>
          <w:p w:rsidR="00D22CBC" w:rsidRDefault="00D22CBC" w:rsidP="00EB085B">
            <w:pPr>
              <w:jc w:val="center"/>
            </w:pPr>
            <w:r>
              <w:rPr>
                <w:rFonts w:ascii="Bookman Old Style" w:hAnsi="Bookman Old Style"/>
                <w:sz w:val="18"/>
                <w:szCs w:val="18"/>
              </w:rPr>
              <w:t>57</w:t>
            </w:r>
            <w:r w:rsidRPr="00C359AC">
              <w:rPr>
                <w:rFonts w:ascii="Bookman Old Style" w:hAnsi="Bookman Old Style"/>
                <w:sz w:val="18"/>
                <w:szCs w:val="18"/>
              </w:rPr>
              <w:t xml:space="preserve"> kegiatan</w:t>
            </w:r>
          </w:p>
        </w:tc>
        <w:tc>
          <w:tcPr>
            <w:tcW w:w="1134" w:type="dxa"/>
            <w:tcBorders>
              <w:top w:val="nil"/>
              <w:left w:val="nil"/>
              <w:bottom w:val="single" w:sz="4" w:space="0" w:color="auto"/>
              <w:right w:val="single" w:sz="4" w:space="0" w:color="auto"/>
            </w:tcBorders>
            <w:shd w:val="clear" w:color="auto" w:fill="auto"/>
            <w:noWrap/>
            <w:vAlign w:val="center"/>
          </w:tcPr>
          <w:p w:rsidR="00F22DD0" w:rsidRDefault="00F22DD0" w:rsidP="00DF2978">
            <w:pPr>
              <w:jc w:val="center"/>
              <w:rPr>
                <w:rFonts w:ascii="Bookman Old Style" w:hAnsi="Bookman Old Style" w:cs="Arial"/>
                <w:sz w:val="18"/>
                <w:szCs w:val="18"/>
              </w:rPr>
            </w:pPr>
            <w:r>
              <w:rPr>
                <w:rFonts w:ascii="Bookman Old Style" w:hAnsi="Bookman Old Style" w:cs="Arial"/>
                <w:sz w:val="18"/>
                <w:szCs w:val="18"/>
              </w:rPr>
              <w:t>380</w:t>
            </w:r>
          </w:p>
          <w:p w:rsidR="00D22CBC" w:rsidRDefault="002B00D2" w:rsidP="00DF2978">
            <w:pPr>
              <w:jc w:val="center"/>
            </w:pPr>
            <w:r>
              <w:rPr>
                <w:rFonts w:ascii="Bookman Old Style" w:hAnsi="Bookman Old Style" w:cs="Arial"/>
                <w:sz w:val="18"/>
                <w:szCs w:val="18"/>
              </w:rPr>
              <w:t>kegiatan</w:t>
            </w:r>
          </w:p>
        </w:tc>
        <w:tc>
          <w:tcPr>
            <w:tcW w:w="1276" w:type="dxa"/>
            <w:tcBorders>
              <w:top w:val="nil"/>
              <w:left w:val="nil"/>
              <w:bottom w:val="single" w:sz="4" w:space="0" w:color="auto"/>
              <w:right w:val="single" w:sz="4" w:space="0" w:color="auto"/>
            </w:tcBorders>
            <w:shd w:val="clear" w:color="auto" w:fill="auto"/>
            <w:vAlign w:val="center"/>
          </w:tcPr>
          <w:p w:rsidR="00D22CBC" w:rsidRPr="001E7A26" w:rsidRDefault="00C65C5B" w:rsidP="007F3426">
            <w:pPr>
              <w:spacing w:line="360" w:lineRule="auto"/>
              <w:jc w:val="center"/>
              <w:rPr>
                <w:rFonts w:ascii="Bookman Old Style" w:hAnsi="Bookman Old Style" w:cs="Arial"/>
                <w:sz w:val="18"/>
                <w:szCs w:val="18"/>
              </w:rPr>
            </w:pPr>
            <w:r>
              <w:rPr>
                <w:rFonts w:ascii="Bookman Old Style" w:hAnsi="Bookman Old Style" w:cs="Arial"/>
                <w:sz w:val="18"/>
                <w:szCs w:val="18"/>
              </w:rPr>
              <w:t>200 %</w:t>
            </w:r>
            <w:r w:rsidR="007F3426">
              <w:rPr>
                <w:rFonts w:ascii="Bookman Old Style" w:hAnsi="Bookman Old Style" w:cs="Arial"/>
                <w:sz w:val="18"/>
                <w:szCs w:val="18"/>
              </w:rPr>
              <w:t xml:space="preserve"> </w:t>
            </w:r>
            <w:r w:rsidR="00D22CBC">
              <w:rPr>
                <w:rFonts w:ascii="Bookman Old Style" w:hAnsi="Bookman Old Style" w:cs="Arial"/>
                <w:sz w:val="18"/>
                <w:szCs w:val="18"/>
              </w:rPr>
              <w:t>*</w:t>
            </w:r>
          </w:p>
        </w:tc>
      </w:tr>
      <w:tr w:rsidR="002B00D2" w:rsidRPr="001E7A26" w:rsidTr="005A7D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0"/>
        </w:trPr>
        <w:tc>
          <w:tcPr>
            <w:tcW w:w="566" w:type="dxa"/>
            <w:tcBorders>
              <w:top w:val="nil"/>
              <w:left w:val="single" w:sz="4" w:space="0" w:color="auto"/>
              <w:bottom w:val="single" w:sz="4" w:space="0" w:color="auto"/>
              <w:right w:val="single" w:sz="4" w:space="0" w:color="auto"/>
            </w:tcBorders>
            <w:shd w:val="clear" w:color="auto" w:fill="auto"/>
            <w:vAlign w:val="center"/>
          </w:tcPr>
          <w:p w:rsidR="002B00D2" w:rsidRPr="001E7A26" w:rsidRDefault="002B00D2" w:rsidP="00484ED4">
            <w:pPr>
              <w:spacing w:line="360" w:lineRule="auto"/>
              <w:jc w:val="center"/>
              <w:rPr>
                <w:rFonts w:ascii="Bookman Old Style" w:hAnsi="Bookman Old Style"/>
                <w:sz w:val="18"/>
                <w:szCs w:val="18"/>
              </w:rPr>
            </w:pPr>
            <w:r w:rsidRPr="001E7A26">
              <w:rPr>
                <w:rFonts w:ascii="Bookman Old Style" w:hAnsi="Bookman Old Style"/>
                <w:sz w:val="18"/>
                <w:szCs w:val="18"/>
              </w:rPr>
              <w:t>24</w:t>
            </w:r>
          </w:p>
        </w:tc>
        <w:tc>
          <w:tcPr>
            <w:tcW w:w="2838" w:type="dxa"/>
            <w:tcBorders>
              <w:top w:val="nil"/>
              <w:left w:val="nil"/>
              <w:bottom w:val="single" w:sz="4" w:space="0" w:color="auto"/>
              <w:right w:val="single" w:sz="4" w:space="0" w:color="auto"/>
            </w:tcBorders>
            <w:shd w:val="clear" w:color="auto" w:fill="auto"/>
            <w:vAlign w:val="center"/>
          </w:tcPr>
          <w:p w:rsidR="002B00D2" w:rsidRPr="001E7A26" w:rsidRDefault="002B00D2" w:rsidP="00484ED4">
            <w:pPr>
              <w:spacing w:line="360" w:lineRule="auto"/>
              <w:rPr>
                <w:rFonts w:ascii="Bookman Old Style" w:hAnsi="Bookman Old Style"/>
                <w:sz w:val="18"/>
                <w:szCs w:val="18"/>
              </w:rPr>
            </w:pPr>
            <w:r w:rsidRPr="001E7A26">
              <w:rPr>
                <w:rFonts w:ascii="Bookman Old Style" w:hAnsi="Bookman Old Style"/>
                <w:sz w:val="18"/>
                <w:szCs w:val="18"/>
              </w:rPr>
              <w:t>Fasilitasi Pelayanan Pemeliharaan Umum</w:t>
            </w:r>
          </w:p>
        </w:tc>
        <w:tc>
          <w:tcPr>
            <w:tcW w:w="2410" w:type="dxa"/>
            <w:tcBorders>
              <w:top w:val="nil"/>
              <w:left w:val="nil"/>
              <w:bottom w:val="single" w:sz="4" w:space="0" w:color="auto"/>
              <w:right w:val="single" w:sz="4" w:space="0" w:color="auto"/>
            </w:tcBorders>
            <w:shd w:val="clear" w:color="auto" w:fill="auto"/>
            <w:vAlign w:val="center"/>
          </w:tcPr>
          <w:p w:rsidR="002B00D2" w:rsidRPr="001E7A26" w:rsidRDefault="002B00D2" w:rsidP="009F091D">
            <w:pPr>
              <w:spacing w:line="360" w:lineRule="auto"/>
              <w:rPr>
                <w:rFonts w:ascii="Bookman Old Style" w:hAnsi="Bookman Old Style"/>
                <w:sz w:val="18"/>
                <w:szCs w:val="18"/>
              </w:rPr>
            </w:pPr>
            <w:r w:rsidRPr="001E7A26">
              <w:rPr>
                <w:rFonts w:ascii="Bookman Old Style" w:hAnsi="Bookman Old Style"/>
                <w:sz w:val="18"/>
                <w:szCs w:val="18"/>
              </w:rPr>
              <w:t>Jumlah Fasilitasi Pelayanan Pemeliharaan Umum(kegiatan)</w:t>
            </w:r>
          </w:p>
        </w:tc>
        <w:tc>
          <w:tcPr>
            <w:tcW w:w="1842" w:type="dxa"/>
            <w:tcBorders>
              <w:top w:val="nil"/>
              <w:left w:val="nil"/>
              <w:bottom w:val="single" w:sz="4" w:space="0" w:color="auto"/>
              <w:right w:val="single" w:sz="4" w:space="0" w:color="auto"/>
            </w:tcBorders>
            <w:shd w:val="clear" w:color="auto" w:fill="auto"/>
            <w:vAlign w:val="center"/>
          </w:tcPr>
          <w:p w:rsidR="002B00D2" w:rsidRPr="001E7A26" w:rsidRDefault="002B00D2" w:rsidP="00DA0CF6">
            <w:pPr>
              <w:spacing w:line="360" w:lineRule="auto"/>
              <w:jc w:val="center"/>
              <w:rPr>
                <w:rFonts w:ascii="Bookman Old Style" w:hAnsi="Bookman Old Style" w:cs="Arial"/>
                <w:sz w:val="18"/>
                <w:szCs w:val="18"/>
              </w:rPr>
            </w:pPr>
            <w:r>
              <w:rPr>
                <w:rFonts w:ascii="Bookman Old Style" w:hAnsi="Bookman Old Style"/>
                <w:sz w:val="18"/>
                <w:szCs w:val="18"/>
              </w:rPr>
              <w:t>96 kegiatan</w:t>
            </w:r>
          </w:p>
        </w:tc>
        <w:tc>
          <w:tcPr>
            <w:tcW w:w="1417" w:type="dxa"/>
            <w:tcBorders>
              <w:top w:val="nil"/>
              <w:left w:val="nil"/>
              <w:bottom w:val="single" w:sz="4" w:space="0" w:color="auto"/>
              <w:right w:val="single" w:sz="4" w:space="0" w:color="auto"/>
            </w:tcBorders>
            <w:shd w:val="clear" w:color="auto" w:fill="auto"/>
            <w:vAlign w:val="center"/>
          </w:tcPr>
          <w:p w:rsidR="002B00D2" w:rsidRPr="001E7A26" w:rsidRDefault="002B00D2"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276" w:type="dxa"/>
            <w:tcBorders>
              <w:top w:val="nil"/>
              <w:left w:val="nil"/>
              <w:bottom w:val="single" w:sz="4" w:space="0" w:color="auto"/>
              <w:right w:val="single" w:sz="4" w:space="0" w:color="auto"/>
            </w:tcBorders>
            <w:shd w:val="clear" w:color="auto" w:fill="auto"/>
            <w:vAlign w:val="center"/>
          </w:tcPr>
          <w:p w:rsidR="002B00D2" w:rsidRDefault="002B00D2" w:rsidP="002B00D2">
            <w:pPr>
              <w:jc w:val="center"/>
            </w:pPr>
            <w:r w:rsidRPr="001333AD">
              <w:rPr>
                <w:rFonts w:ascii="Bookman Old Style" w:hAnsi="Bookman Old Style"/>
                <w:sz w:val="18"/>
                <w:szCs w:val="18"/>
              </w:rPr>
              <w:t>96 kegiatan</w:t>
            </w:r>
          </w:p>
        </w:tc>
        <w:tc>
          <w:tcPr>
            <w:tcW w:w="1277" w:type="dxa"/>
            <w:tcBorders>
              <w:top w:val="nil"/>
              <w:left w:val="nil"/>
              <w:bottom w:val="single" w:sz="4" w:space="0" w:color="auto"/>
              <w:right w:val="single" w:sz="4" w:space="0" w:color="auto"/>
            </w:tcBorders>
            <w:shd w:val="clear" w:color="auto" w:fill="auto"/>
            <w:vAlign w:val="center"/>
          </w:tcPr>
          <w:p w:rsidR="002B00D2" w:rsidRDefault="002B00D2" w:rsidP="002B00D2">
            <w:pPr>
              <w:jc w:val="center"/>
            </w:pPr>
            <w:r w:rsidRPr="001333AD">
              <w:rPr>
                <w:rFonts w:ascii="Bookman Old Style" w:hAnsi="Bookman Old Style"/>
                <w:sz w:val="18"/>
                <w:szCs w:val="18"/>
              </w:rPr>
              <w:t>96 kegiatan</w:t>
            </w:r>
          </w:p>
        </w:tc>
        <w:tc>
          <w:tcPr>
            <w:tcW w:w="992" w:type="dxa"/>
            <w:tcBorders>
              <w:top w:val="nil"/>
              <w:left w:val="nil"/>
              <w:bottom w:val="single" w:sz="4" w:space="0" w:color="auto"/>
              <w:right w:val="single" w:sz="4" w:space="0" w:color="auto"/>
            </w:tcBorders>
            <w:shd w:val="clear" w:color="auto" w:fill="auto"/>
            <w:vAlign w:val="center"/>
          </w:tcPr>
          <w:p w:rsidR="002B00D2" w:rsidRDefault="002B00D2" w:rsidP="002B00D2">
            <w:pPr>
              <w:jc w:val="center"/>
            </w:pPr>
            <w:r w:rsidRPr="001333AD">
              <w:rPr>
                <w:rFonts w:ascii="Bookman Old Style" w:hAnsi="Bookman Old Style"/>
                <w:sz w:val="18"/>
                <w:szCs w:val="18"/>
              </w:rPr>
              <w:t>96 kegiatan</w:t>
            </w:r>
          </w:p>
        </w:tc>
        <w:tc>
          <w:tcPr>
            <w:tcW w:w="1134" w:type="dxa"/>
            <w:tcBorders>
              <w:top w:val="nil"/>
              <w:left w:val="nil"/>
              <w:bottom w:val="single" w:sz="4" w:space="0" w:color="auto"/>
              <w:right w:val="single" w:sz="4" w:space="0" w:color="auto"/>
            </w:tcBorders>
            <w:shd w:val="clear" w:color="auto" w:fill="auto"/>
            <w:vAlign w:val="center"/>
          </w:tcPr>
          <w:p w:rsidR="002B00D2" w:rsidRDefault="002B00D2" w:rsidP="00EB085B">
            <w:pPr>
              <w:jc w:val="center"/>
            </w:pPr>
            <w:r>
              <w:rPr>
                <w:rFonts w:ascii="Bookman Old Style" w:hAnsi="Bookman Old Style"/>
                <w:sz w:val="18"/>
                <w:szCs w:val="18"/>
              </w:rPr>
              <w:t>48</w:t>
            </w:r>
            <w:r w:rsidRPr="00D03CF8">
              <w:rPr>
                <w:rFonts w:ascii="Bookman Old Style" w:hAnsi="Bookman Old Style"/>
                <w:sz w:val="18"/>
                <w:szCs w:val="18"/>
              </w:rPr>
              <w:t xml:space="preserve"> kegiatan</w:t>
            </w:r>
          </w:p>
        </w:tc>
        <w:tc>
          <w:tcPr>
            <w:tcW w:w="1134" w:type="dxa"/>
            <w:tcBorders>
              <w:top w:val="nil"/>
              <w:left w:val="nil"/>
              <w:bottom w:val="single" w:sz="4" w:space="0" w:color="auto"/>
              <w:right w:val="single" w:sz="4" w:space="0" w:color="auto"/>
            </w:tcBorders>
            <w:shd w:val="clear" w:color="auto" w:fill="auto"/>
            <w:noWrap/>
            <w:vAlign w:val="center"/>
          </w:tcPr>
          <w:p w:rsidR="002B00D2" w:rsidRDefault="00F22DD0" w:rsidP="00DF2978">
            <w:pPr>
              <w:jc w:val="center"/>
            </w:pPr>
            <w:r>
              <w:rPr>
                <w:rFonts w:ascii="Bookman Old Style" w:hAnsi="Bookman Old Style"/>
                <w:sz w:val="18"/>
                <w:szCs w:val="18"/>
              </w:rPr>
              <w:t>192</w:t>
            </w:r>
            <w:r w:rsidR="002B00D2">
              <w:rPr>
                <w:rFonts w:ascii="Bookman Old Style" w:hAnsi="Bookman Old Style"/>
                <w:sz w:val="18"/>
                <w:szCs w:val="18"/>
              </w:rPr>
              <w:t xml:space="preserve"> kegiatan</w:t>
            </w:r>
          </w:p>
        </w:tc>
        <w:tc>
          <w:tcPr>
            <w:tcW w:w="1276" w:type="dxa"/>
            <w:tcBorders>
              <w:top w:val="nil"/>
              <w:left w:val="nil"/>
              <w:bottom w:val="single" w:sz="4" w:space="0" w:color="auto"/>
              <w:right w:val="single" w:sz="4" w:space="0" w:color="auto"/>
            </w:tcBorders>
            <w:shd w:val="clear" w:color="auto" w:fill="auto"/>
            <w:vAlign w:val="center"/>
          </w:tcPr>
          <w:p w:rsidR="002B00D2" w:rsidRPr="001E7A26" w:rsidRDefault="00C65C5B" w:rsidP="00484ED4">
            <w:pPr>
              <w:spacing w:line="360" w:lineRule="auto"/>
              <w:jc w:val="center"/>
              <w:rPr>
                <w:rFonts w:ascii="Bookman Old Style" w:hAnsi="Bookman Old Style" w:cs="Arial"/>
                <w:sz w:val="18"/>
                <w:szCs w:val="18"/>
              </w:rPr>
            </w:pPr>
            <w:r>
              <w:rPr>
                <w:rFonts w:ascii="Bookman Old Style" w:hAnsi="Bookman Old Style" w:cs="Arial"/>
                <w:sz w:val="18"/>
                <w:szCs w:val="18"/>
              </w:rPr>
              <w:t>200 %</w:t>
            </w:r>
            <w:r w:rsidR="002B00D2">
              <w:rPr>
                <w:rFonts w:ascii="Bookman Old Style" w:hAnsi="Bookman Old Style" w:cs="Arial"/>
                <w:sz w:val="18"/>
                <w:szCs w:val="18"/>
              </w:rPr>
              <w:t xml:space="preserve"> *</w:t>
            </w:r>
          </w:p>
        </w:tc>
      </w:tr>
    </w:tbl>
    <w:p w:rsidR="00E61ECD" w:rsidRDefault="00E61ECD" w:rsidP="00484ED4">
      <w:pPr>
        <w:widowControl w:val="0"/>
        <w:spacing w:line="360" w:lineRule="auto"/>
        <w:contextualSpacing/>
        <w:jc w:val="both"/>
        <w:rPr>
          <w:rFonts w:ascii="Bookman Old Style" w:hAnsi="Bookman Old Style" w:cs="Arial"/>
          <w:bCs/>
        </w:rPr>
      </w:pPr>
      <w:r>
        <w:rPr>
          <w:rFonts w:ascii="Bookman Old Style" w:hAnsi="Bookman Old Style" w:cs="Arial"/>
          <w:bCs/>
        </w:rPr>
        <w:t>Keterangan</w:t>
      </w:r>
    </w:p>
    <w:p w:rsidR="00E61ECD" w:rsidRDefault="00E61ECD" w:rsidP="00484ED4">
      <w:pPr>
        <w:widowControl w:val="0"/>
        <w:spacing w:line="360" w:lineRule="auto"/>
        <w:contextualSpacing/>
        <w:jc w:val="both"/>
        <w:rPr>
          <w:rFonts w:ascii="Bookman Old Style" w:hAnsi="Bookman Old Style" w:cs="Arial"/>
          <w:bCs/>
        </w:rPr>
      </w:pPr>
      <w:r>
        <w:rPr>
          <w:rFonts w:ascii="Bookman Old Style" w:hAnsi="Bookman Old Style" w:cs="Arial"/>
          <w:bCs/>
        </w:rPr>
        <w:t xml:space="preserve">( * )tidak dapat di akumulasikan karena terjadi </w:t>
      </w:r>
      <w:r w:rsidR="00566E86">
        <w:rPr>
          <w:rFonts w:ascii="Bookman Old Style" w:hAnsi="Bookman Old Style" w:cs="Arial"/>
          <w:bCs/>
        </w:rPr>
        <w:t>perbedaan</w:t>
      </w:r>
      <w:r w:rsidR="00D22CBC">
        <w:rPr>
          <w:rFonts w:ascii="Bookman Old Style" w:hAnsi="Bookman Old Style" w:cs="Arial"/>
          <w:bCs/>
        </w:rPr>
        <w:t xml:space="preserve"> </w:t>
      </w:r>
      <w:r w:rsidR="00566E86">
        <w:rPr>
          <w:rFonts w:ascii="Bookman Old Style" w:hAnsi="Bookman Old Style" w:cs="Arial"/>
          <w:bCs/>
        </w:rPr>
        <w:t xml:space="preserve">baik nama target kinerja maupun volume/besaran kinerja sesuai kebutuhan  </w:t>
      </w:r>
      <w:r>
        <w:rPr>
          <w:rFonts w:ascii="Bookman Old Style" w:hAnsi="Bookman Old Style" w:cs="Arial"/>
          <w:bCs/>
        </w:rPr>
        <w:t xml:space="preserve"> dari Tahun 2016 sampai akhir periode Renstra 2016-2021</w:t>
      </w:r>
      <w:r w:rsidR="00BD61AC">
        <w:rPr>
          <w:rFonts w:ascii="Bookman Old Style" w:hAnsi="Bookman Old Style" w:cs="Arial"/>
          <w:bCs/>
        </w:rPr>
        <w:t>.</w:t>
      </w:r>
    </w:p>
    <w:p w:rsidR="00E61ECD" w:rsidRPr="00BD61AC" w:rsidRDefault="00BD61AC" w:rsidP="00BD61AC">
      <w:pPr>
        <w:widowControl w:val="0"/>
        <w:spacing w:line="360" w:lineRule="auto"/>
        <w:contextualSpacing/>
        <w:jc w:val="both"/>
        <w:rPr>
          <w:rFonts w:ascii="Bookman Old Style" w:hAnsi="Bookman Old Style" w:cs="Arial"/>
          <w:bCs/>
        </w:rPr>
        <w:sectPr w:rsidR="00E61ECD" w:rsidRPr="00BD61AC" w:rsidSect="00D938F0">
          <w:pgSz w:w="18711" w:h="12191" w:orient="landscape" w:code="10000"/>
          <w:pgMar w:top="1701" w:right="1276" w:bottom="1418" w:left="1276" w:header="1296" w:footer="1440" w:gutter="0"/>
          <w:cols w:space="720"/>
          <w:docGrid w:linePitch="360"/>
        </w:sectPr>
      </w:pPr>
      <w:r>
        <w:rPr>
          <w:rFonts w:ascii="Bookman Old Style" w:hAnsi="Bookman Old Style" w:cs="Arial"/>
          <w:bCs/>
        </w:rPr>
        <w:t>(**)tidak tercapai karena pada tahun 2019 sampai akhir periode Renstra tidak Dapat dilaksanakan karena menyesuaaikan kebutuhan.</w:t>
      </w:r>
    </w:p>
    <w:p w:rsidR="007C60D4" w:rsidRPr="001E7A26" w:rsidRDefault="007C60D4" w:rsidP="00915496">
      <w:pPr>
        <w:widowControl w:val="0"/>
        <w:numPr>
          <w:ilvl w:val="1"/>
          <w:numId w:val="9"/>
        </w:numPr>
        <w:spacing w:after="120" w:line="360" w:lineRule="auto"/>
        <w:ind w:left="567" w:hanging="567"/>
        <w:jc w:val="both"/>
        <w:rPr>
          <w:rFonts w:ascii="Bookman Old Style" w:hAnsi="Bookman Old Style" w:cs="Arial"/>
          <w:b/>
        </w:rPr>
      </w:pPr>
      <w:r w:rsidRPr="001E7A26">
        <w:rPr>
          <w:rFonts w:ascii="Bookman Old Style" w:hAnsi="Bookman Old Style" w:cs="Arial"/>
          <w:b/>
        </w:rPr>
        <w:lastRenderedPageBreak/>
        <w:t>Analisi</w:t>
      </w:r>
      <w:r w:rsidR="009C2813" w:rsidRPr="001E7A26">
        <w:rPr>
          <w:rFonts w:ascii="Bookman Old Style" w:hAnsi="Bookman Old Style" w:cs="Arial"/>
          <w:b/>
        </w:rPr>
        <w:t>s</w:t>
      </w:r>
      <w:r w:rsidRPr="001E7A26">
        <w:rPr>
          <w:rFonts w:ascii="Bookman Old Style" w:hAnsi="Bookman Old Style" w:cs="Arial"/>
          <w:b/>
        </w:rPr>
        <w:t xml:space="preserve"> Kinerja</w:t>
      </w:r>
      <w:r w:rsidR="00461C2E" w:rsidRPr="001E7A26">
        <w:rPr>
          <w:rFonts w:ascii="Bookman Old Style" w:hAnsi="Bookman Old Style" w:cs="Arial"/>
          <w:b/>
        </w:rPr>
        <w:t xml:space="preserve"> </w:t>
      </w:r>
      <w:r w:rsidR="00274AAB" w:rsidRPr="001E7A26">
        <w:rPr>
          <w:rFonts w:ascii="Bookman Old Style" w:hAnsi="Bookman Old Style" w:cs="Arial"/>
          <w:b/>
        </w:rPr>
        <w:t>Bagian Umum S</w:t>
      </w:r>
      <w:r w:rsidR="008C5F86" w:rsidRPr="001E7A26">
        <w:rPr>
          <w:rFonts w:ascii="Bookman Old Style" w:hAnsi="Bookman Old Style" w:cs="Arial"/>
          <w:b/>
        </w:rPr>
        <w:t>ekre</w:t>
      </w:r>
      <w:r w:rsidR="00274AAB" w:rsidRPr="001E7A26">
        <w:rPr>
          <w:rFonts w:ascii="Bookman Old Style" w:hAnsi="Bookman Old Style" w:cs="Arial"/>
          <w:b/>
        </w:rPr>
        <w:t>t</w:t>
      </w:r>
      <w:r w:rsidR="008C5F86" w:rsidRPr="001E7A26">
        <w:rPr>
          <w:rFonts w:ascii="Bookman Old Style" w:hAnsi="Bookman Old Style" w:cs="Arial"/>
          <w:b/>
        </w:rPr>
        <w:t>a</w:t>
      </w:r>
      <w:r w:rsidR="00274AAB" w:rsidRPr="001E7A26">
        <w:rPr>
          <w:rFonts w:ascii="Bookman Old Style" w:hAnsi="Bookman Old Style" w:cs="Arial"/>
          <w:b/>
        </w:rPr>
        <w:t>riat Daerah Kabupaten Malang</w:t>
      </w:r>
    </w:p>
    <w:p w:rsidR="00B90826" w:rsidRPr="001E7A26" w:rsidRDefault="00477E06" w:rsidP="0091777B">
      <w:pPr>
        <w:spacing w:line="360" w:lineRule="auto"/>
        <w:ind w:left="567" w:firstLine="567"/>
        <w:contextualSpacing/>
        <w:jc w:val="both"/>
        <w:rPr>
          <w:rFonts w:ascii="Bookman Old Style" w:hAnsi="Bookman Old Style" w:cs="Arial"/>
        </w:rPr>
      </w:pPr>
      <w:r w:rsidRPr="001E7A26">
        <w:rPr>
          <w:rFonts w:ascii="Bookman Old Style" w:hAnsi="Bookman Old Style" w:cs="Arial"/>
        </w:rPr>
        <w:t xml:space="preserve">Kinerja pelayanan </w:t>
      </w:r>
      <w:r w:rsidR="00B90826" w:rsidRPr="001E7A26">
        <w:rPr>
          <w:rFonts w:ascii="Bookman Old Style" w:hAnsi="Bookman Old Style" w:cs="Arial"/>
        </w:rPr>
        <w:t>Bagian Umum Sekretariat Daerah adalah sebagai berikut:</w:t>
      </w:r>
    </w:p>
    <w:p w:rsidR="00B90826" w:rsidRPr="001E7A26" w:rsidRDefault="00B90826" w:rsidP="0007488A">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091A86" w:rsidRPr="001E7A26">
        <w:rPr>
          <w:rFonts w:ascii="Bookman Old Style" w:hAnsi="Bookman Old Style" w:cs="Arial"/>
        </w:rPr>
        <w:t xml:space="preserve">fasilitasi </w:t>
      </w:r>
      <w:r w:rsidRPr="001E7A26">
        <w:rPr>
          <w:rFonts w:ascii="Bookman Old Style" w:hAnsi="Bookman Old Style" w:cs="Arial"/>
        </w:rPr>
        <w:t>pelayanan urusan rumah tangga Bupati/Wakil Bupati dan Sekretariat Daerah;</w:t>
      </w:r>
    </w:p>
    <w:p w:rsidR="00B90826" w:rsidRPr="001E7A26" w:rsidRDefault="00091A86" w:rsidP="0007488A">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B90826" w:rsidRPr="001E7A26">
        <w:rPr>
          <w:rFonts w:ascii="Bookman Old Style" w:hAnsi="Bookman Old Style" w:cs="Arial"/>
        </w:rPr>
        <w:t>fas</w:t>
      </w:r>
      <w:r w:rsidR="00EB015A" w:rsidRPr="001E7A26">
        <w:rPr>
          <w:rFonts w:ascii="Bookman Old Style" w:hAnsi="Bookman Old Style" w:cs="Arial"/>
        </w:rPr>
        <w:t>ilitasi penyediaan perlengkapan</w:t>
      </w:r>
      <w:r w:rsidRPr="001E7A26">
        <w:rPr>
          <w:rFonts w:ascii="Bookman Old Style" w:hAnsi="Bookman Old Style" w:cs="Arial"/>
        </w:rPr>
        <w:t xml:space="preserve"> umum</w:t>
      </w:r>
      <w:r w:rsidR="00B90826" w:rsidRPr="001E7A26">
        <w:rPr>
          <w:rFonts w:ascii="Bookman Old Style" w:hAnsi="Bookman Old Style" w:cs="Arial"/>
        </w:rPr>
        <w:t>;</w:t>
      </w:r>
    </w:p>
    <w:p w:rsidR="0091777B" w:rsidRDefault="00B90826" w:rsidP="0091777B">
      <w:pPr>
        <w:numPr>
          <w:ilvl w:val="0"/>
          <w:numId w:val="6"/>
        </w:numPr>
        <w:spacing w:line="360" w:lineRule="auto"/>
        <w:ind w:left="1134" w:hanging="567"/>
        <w:contextualSpacing/>
        <w:jc w:val="both"/>
        <w:rPr>
          <w:rFonts w:ascii="Bookman Old Style" w:hAnsi="Bookman Old Style" w:cs="Arial"/>
        </w:rPr>
      </w:pPr>
      <w:r w:rsidRPr="001E7A26">
        <w:rPr>
          <w:rFonts w:ascii="Bookman Old Style" w:hAnsi="Bookman Old Style" w:cs="Arial"/>
        </w:rPr>
        <w:t xml:space="preserve">Pelaksanaan </w:t>
      </w:r>
      <w:r w:rsidR="00091A86" w:rsidRPr="001E7A26">
        <w:rPr>
          <w:rFonts w:ascii="Bookman Old Style" w:hAnsi="Bookman Old Style" w:cs="Arial"/>
        </w:rPr>
        <w:t xml:space="preserve">fasilitasi pelayanan </w:t>
      </w:r>
      <w:r w:rsidRPr="001E7A26">
        <w:rPr>
          <w:rFonts w:ascii="Bookman Old Style" w:hAnsi="Bookman Old Style" w:cs="Arial"/>
        </w:rPr>
        <w:t xml:space="preserve">pemeliharaan gedung/kantor Bupati </w:t>
      </w:r>
      <w:r w:rsidR="00EB015A" w:rsidRPr="001E7A26">
        <w:rPr>
          <w:rFonts w:ascii="Bookman Old Style" w:hAnsi="Bookman Old Style" w:cs="Arial"/>
        </w:rPr>
        <w:t>dan</w:t>
      </w:r>
      <w:r w:rsidRPr="001E7A26">
        <w:rPr>
          <w:rFonts w:ascii="Bookman Old Style" w:hAnsi="Bookman Old Style" w:cs="Arial"/>
        </w:rPr>
        <w:t xml:space="preserve"> kendaraan dinas operasional Pool.</w:t>
      </w:r>
    </w:p>
    <w:p w:rsidR="00C74FFF" w:rsidRPr="0091777B" w:rsidRDefault="00B90826" w:rsidP="0091777B">
      <w:pPr>
        <w:spacing w:line="360" w:lineRule="auto"/>
        <w:ind w:left="567" w:firstLine="567"/>
        <w:contextualSpacing/>
        <w:jc w:val="both"/>
        <w:rPr>
          <w:rFonts w:ascii="Bookman Old Style" w:hAnsi="Bookman Old Style" w:cs="Arial"/>
        </w:rPr>
      </w:pPr>
      <w:r w:rsidRPr="0091777B">
        <w:rPr>
          <w:rFonts w:ascii="Bookman Old Style" w:hAnsi="Bookman Old Style"/>
        </w:rPr>
        <w:t xml:space="preserve">Mengingat tugas dan fungsi Bagian Umum Sekretariat Daerah melayani rumah tangga bupati, wakil bupati </w:t>
      </w:r>
      <w:r w:rsidR="00632276" w:rsidRPr="0091777B">
        <w:rPr>
          <w:rFonts w:ascii="Bookman Old Style" w:hAnsi="Bookman Old Style"/>
        </w:rPr>
        <w:t>dan</w:t>
      </w:r>
      <w:r w:rsidRPr="0091777B">
        <w:rPr>
          <w:rFonts w:ascii="Bookman Old Style" w:hAnsi="Bookman Old Style"/>
        </w:rPr>
        <w:t xml:space="preserve"> sekretariat daerah</w:t>
      </w:r>
      <w:r w:rsidR="00913B64" w:rsidRPr="0091777B">
        <w:rPr>
          <w:rFonts w:ascii="Bookman Old Style" w:hAnsi="Bookman Old Style"/>
          <w:lang w:val="id-ID"/>
        </w:rPr>
        <w:t xml:space="preserve">, </w:t>
      </w:r>
      <w:r w:rsidRPr="0091777B">
        <w:rPr>
          <w:rFonts w:ascii="Bookman Old Style" w:hAnsi="Bookman Old Style"/>
          <w:lang w:val="id-ID"/>
        </w:rPr>
        <w:t>fasilitasi</w:t>
      </w:r>
      <w:r w:rsidRPr="0091777B">
        <w:rPr>
          <w:rFonts w:ascii="Bookman Old Style" w:hAnsi="Bookman Old Style"/>
        </w:rPr>
        <w:t xml:space="preserve"> </w:t>
      </w:r>
      <w:r w:rsidRPr="0091777B">
        <w:rPr>
          <w:rFonts w:ascii="Bookman Old Style" w:hAnsi="Bookman Old Style"/>
          <w:lang w:val="id-ID"/>
        </w:rPr>
        <w:t>penyediaan perlengkapan</w:t>
      </w:r>
      <w:r w:rsidRPr="0091777B">
        <w:rPr>
          <w:rFonts w:ascii="Bookman Old Style" w:hAnsi="Bookman Old Style"/>
        </w:rPr>
        <w:t xml:space="preserve"> dan</w:t>
      </w:r>
      <w:r w:rsidRPr="001E7A26">
        <w:t xml:space="preserve"> </w:t>
      </w:r>
      <w:r w:rsidRPr="0091777B">
        <w:rPr>
          <w:rFonts w:ascii="Bookman Old Style" w:hAnsi="Bookman Old Style"/>
        </w:rPr>
        <w:t xml:space="preserve">fasilitasi pelayanan pemeliharaan gedung/kantor Bupati </w:t>
      </w:r>
      <w:r w:rsidR="00EB015A" w:rsidRPr="0091777B">
        <w:rPr>
          <w:rFonts w:ascii="Bookman Old Style" w:hAnsi="Bookman Old Style"/>
        </w:rPr>
        <w:t>dan</w:t>
      </w:r>
      <w:r w:rsidRPr="0091777B">
        <w:rPr>
          <w:rFonts w:ascii="Bookman Old Style" w:hAnsi="Bookman Old Style"/>
        </w:rPr>
        <w:t xml:space="preserve"> kendaraan dinas operasional Pool </w:t>
      </w:r>
      <w:r w:rsidR="00913B64" w:rsidRPr="0091777B">
        <w:rPr>
          <w:rFonts w:ascii="Bookman Old Style" w:hAnsi="Bookman Old Style"/>
          <w:lang w:val="id-ID"/>
        </w:rPr>
        <w:t xml:space="preserve">maka </w:t>
      </w:r>
      <w:r w:rsidR="00913B64" w:rsidRPr="0091777B">
        <w:rPr>
          <w:rFonts w:ascii="Bookman Old Style" w:hAnsi="Bookman Old Style"/>
        </w:rPr>
        <w:t xml:space="preserve">pelaksanaan tugas dan fungsi di bidang administrasi </w:t>
      </w:r>
      <w:r w:rsidRPr="0091777B">
        <w:rPr>
          <w:rFonts w:ascii="Bookman Old Style" w:hAnsi="Bookman Old Style"/>
        </w:rPr>
        <w:t>dan pelayanan</w:t>
      </w:r>
      <w:r w:rsidR="00913B64" w:rsidRPr="0091777B">
        <w:rPr>
          <w:rFonts w:ascii="Bookman Old Style" w:hAnsi="Bookman Old Style"/>
        </w:rPr>
        <w:t xml:space="preserve"> </w:t>
      </w:r>
      <w:r w:rsidR="00913B64" w:rsidRPr="0091777B">
        <w:rPr>
          <w:rFonts w:ascii="Bookman Old Style" w:hAnsi="Bookman Old Style"/>
          <w:lang w:val="id-ID"/>
        </w:rPr>
        <w:t xml:space="preserve">harus ditingkatkan secara profesionalisme dan berdasarkan peraturan perundang-undangan yang berlaku dengan menambah sarana dan prasarana </w:t>
      </w:r>
      <w:r w:rsidR="00913B64" w:rsidRPr="0091777B">
        <w:rPr>
          <w:rFonts w:ascii="Bookman Old Style" w:hAnsi="Bookman Old Style"/>
        </w:rPr>
        <w:t xml:space="preserve">serta </w:t>
      </w:r>
      <w:r w:rsidR="00913B64" w:rsidRPr="0091777B">
        <w:rPr>
          <w:rFonts w:ascii="Bookman Old Style" w:hAnsi="Bookman Old Style"/>
          <w:lang w:val="id-ID"/>
        </w:rPr>
        <w:t xml:space="preserve">mengikutsertakan pegawai dalam pendidikan dan pelatihan guna meningkatkan sumber daya manusia. Oleh karena itu pada era otonomi daerah ini untuk mewujudkan </w:t>
      </w:r>
      <w:r w:rsidRPr="0091777B">
        <w:rPr>
          <w:rFonts w:ascii="Bookman Old Style" w:hAnsi="Bookman Old Style"/>
        </w:rPr>
        <w:t>kulitas pelayanan umum</w:t>
      </w:r>
      <w:r w:rsidR="00C74FFF" w:rsidRPr="0091777B">
        <w:rPr>
          <w:rFonts w:ascii="Bookman Old Style" w:hAnsi="Bookman Old Style"/>
        </w:rPr>
        <w:t xml:space="preserve"> dan meningkatkan koordinasi yang baik </w:t>
      </w:r>
      <w:r w:rsidRPr="0091777B">
        <w:rPr>
          <w:rFonts w:ascii="Bookman Old Style" w:hAnsi="Bookman Old Style"/>
        </w:rPr>
        <w:t xml:space="preserve"> salah satu upaya yang dilakukan adalah </w:t>
      </w:r>
      <w:r w:rsidR="00913B64" w:rsidRPr="0091777B">
        <w:rPr>
          <w:rFonts w:ascii="Bookman Old Style" w:hAnsi="Bookman Old Style"/>
          <w:lang w:val="id-ID"/>
        </w:rPr>
        <w:t xml:space="preserve">adalah menggunakan teknologi informasi dan komunikasi </w:t>
      </w:r>
      <w:r w:rsidRPr="0091777B">
        <w:rPr>
          <w:rFonts w:ascii="Bookman Old Style" w:hAnsi="Bookman Old Style"/>
        </w:rPr>
        <w:t xml:space="preserve">berbasis aplikasi website </w:t>
      </w:r>
      <w:r w:rsidR="00C74FFF" w:rsidRPr="0091777B">
        <w:rPr>
          <w:rFonts w:ascii="Bookman Old Style" w:hAnsi="Bookman Old Style"/>
        </w:rPr>
        <w:t>untuk fasilitasi penyediaan terkait pinjam ruang, jamuan rapat, jamuan kunjungan tamu, penyediaan perlengkapan, dan pelayanan peminjaman kendaraan operasional Pool.</w:t>
      </w:r>
    </w:p>
    <w:p w:rsidR="00913B64" w:rsidRPr="001E7A26" w:rsidRDefault="00913B64" w:rsidP="0091777B">
      <w:pPr>
        <w:spacing w:line="360" w:lineRule="auto"/>
        <w:ind w:left="567" w:firstLine="567"/>
        <w:jc w:val="both"/>
        <w:rPr>
          <w:rFonts w:ascii="Bookman Old Style" w:hAnsi="Bookman Old Style"/>
        </w:rPr>
      </w:pPr>
      <w:r w:rsidRPr="001E7A26">
        <w:rPr>
          <w:rFonts w:ascii="Bookman Old Style" w:hAnsi="Bookman Old Style"/>
          <w:lang w:val="id-ID"/>
        </w:rPr>
        <w:t xml:space="preserve">Pelaksanaan </w:t>
      </w:r>
      <w:r w:rsidR="00C74FFF" w:rsidRPr="001E7A26">
        <w:rPr>
          <w:rFonts w:ascii="Bookman Old Style" w:hAnsi="Bookman Old Style"/>
          <w:i/>
          <w:iCs/>
        </w:rPr>
        <w:t>aplikasi website</w:t>
      </w:r>
      <w:r w:rsidRPr="001E7A26">
        <w:rPr>
          <w:rFonts w:ascii="Bookman Old Style" w:hAnsi="Bookman Old Style"/>
          <w:lang w:val="id-ID"/>
        </w:rPr>
        <w:t xml:space="preserve"> yang telah diimplementasikan harus dapat memenuhi harapan dan kebutuhan dari </w:t>
      </w:r>
      <w:r w:rsidR="00C74FFF" w:rsidRPr="001E7A26">
        <w:rPr>
          <w:rFonts w:ascii="Bookman Old Style" w:hAnsi="Bookman Old Style"/>
        </w:rPr>
        <w:t>pengguna jasa layanan atau Organisasi Perangkat Daerah terkait.</w:t>
      </w:r>
    </w:p>
    <w:p w:rsidR="00913B64" w:rsidRPr="001E7A26" w:rsidRDefault="00913B64" w:rsidP="0091777B">
      <w:pPr>
        <w:spacing w:line="360" w:lineRule="auto"/>
        <w:ind w:left="567" w:firstLine="567"/>
        <w:jc w:val="both"/>
        <w:rPr>
          <w:rFonts w:ascii="Bookman Old Style" w:hAnsi="Bookman Old Style"/>
        </w:rPr>
      </w:pPr>
      <w:r w:rsidRPr="001E7A26">
        <w:rPr>
          <w:rFonts w:ascii="Bookman Old Style" w:hAnsi="Bookman Old Style"/>
          <w:lang w:val="id-ID"/>
        </w:rPr>
        <w:t xml:space="preserve">Perencanaan kinerja merupakan proses penjabaran dari sasaran dan program yang telah ditetapkan dalam Rencana Strategis Bagian </w:t>
      </w:r>
      <w:r w:rsidR="00C74FFF" w:rsidRPr="001E7A26">
        <w:rPr>
          <w:rFonts w:ascii="Bookman Old Style" w:hAnsi="Bookman Old Style"/>
        </w:rPr>
        <w:t>Umum</w:t>
      </w:r>
      <w:r w:rsidRPr="001E7A26">
        <w:rPr>
          <w:rFonts w:ascii="Bookman Old Style" w:hAnsi="Bookman Old Style"/>
          <w:lang w:val="id-ID"/>
        </w:rPr>
        <w:t xml:space="preserve"> Sekretariat Daerah yang akan dilaksanakan melalui berbagai Program dan Kegiatan tahunan. Dalam dokumen Rencana Kinerja memuat informasi tentang sasaran yang ingin dicapai berikut indikator </w:t>
      </w:r>
      <w:r w:rsidRPr="001E7A26">
        <w:rPr>
          <w:rFonts w:ascii="Bookman Old Style" w:hAnsi="Bookman Old Style"/>
          <w:lang w:val="id-ID"/>
        </w:rPr>
        <w:lastRenderedPageBreak/>
        <w:t xml:space="preserve">kinerja sasaran dan rencana capaiannya yang merupakan representasi tugas pokok dan fungsi Bagian </w:t>
      </w:r>
      <w:r w:rsidR="00C74FFF" w:rsidRPr="001E7A26">
        <w:rPr>
          <w:rFonts w:ascii="Bookman Old Style" w:hAnsi="Bookman Old Style"/>
        </w:rPr>
        <w:t>Umum</w:t>
      </w:r>
      <w:r w:rsidRPr="001E7A26">
        <w:rPr>
          <w:rFonts w:ascii="Bookman Old Style" w:hAnsi="Bookman Old Style"/>
          <w:lang w:val="id-ID"/>
        </w:rPr>
        <w:t xml:space="preserve"> Sekretariat Daerah.</w:t>
      </w:r>
    </w:p>
    <w:p w:rsidR="00913B64" w:rsidRPr="001E7A26" w:rsidRDefault="00913B64" w:rsidP="0091777B">
      <w:pPr>
        <w:spacing w:line="360" w:lineRule="auto"/>
        <w:ind w:left="567" w:firstLine="567"/>
        <w:jc w:val="both"/>
        <w:rPr>
          <w:rFonts w:ascii="Bookman Old Style" w:hAnsi="Bookman Old Style" w:cs="Arial"/>
          <w:bCs/>
        </w:rPr>
        <w:sectPr w:rsidR="00913B64" w:rsidRPr="001E7A26" w:rsidSect="00D938F0">
          <w:pgSz w:w="12242" w:h="18711" w:code="5"/>
          <w:pgMar w:top="1588" w:right="1418" w:bottom="2268" w:left="1701" w:header="1296" w:footer="1440" w:gutter="0"/>
          <w:cols w:space="720"/>
          <w:docGrid w:linePitch="360"/>
        </w:sectPr>
      </w:pPr>
      <w:r w:rsidRPr="001E7A26">
        <w:rPr>
          <w:rFonts w:ascii="Bookman Old Style" w:hAnsi="Bookman Old Style"/>
        </w:rPr>
        <w:t>Unt</w:t>
      </w:r>
      <w:r w:rsidR="00BF6AFD" w:rsidRPr="001E7A26">
        <w:rPr>
          <w:rFonts w:ascii="Bookman Old Style" w:hAnsi="Bookman Old Style"/>
        </w:rPr>
        <w:t xml:space="preserve">uk pencapaian kinerja pelayanan </w:t>
      </w:r>
      <w:r w:rsidRPr="001E7A26">
        <w:rPr>
          <w:rFonts w:ascii="Bookman Old Style" w:hAnsi="Bookman Old Style"/>
        </w:rPr>
        <w:t>Bag</w:t>
      </w:r>
      <w:r w:rsidR="00BF6AFD" w:rsidRPr="001E7A26">
        <w:rPr>
          <w:rFonts w:ascii="Bookman Old Style" w:hAnsi="Bookman Old Style"/>
        </w:rPr>
        <w:t>ian</w:t>
      </w:r>
      <w:r w:rsidR="00923020">
        <w:rPr>
          <w:rFonts w:ascii="Bookman Old Style" w:hAnsi="Bookman Old Style"/>
        </w:rPr>
        <w:t xml:space="preserve"> </w:t>
      </w:r>
      <w:r w:rsidR="00C74FFF" w:rsidRPr="001E7A26">
        <w:rPr>
          <w:rFonts w:ascii="Bookman Old Style" w:hAnsi="Bookman Old Style"/>
        </w:rPr>
        <w:t xml:space="preserve">Umum </w:t>
      </w:r>
      <w:r w:rsidR="00EB015A" w:rsidRPr="001E7A26">
        <w:rPr>
          <w:rFonts w:ascii="Bookman Old Style" w:hAnsi="Bookman Old Style"/>
        </w:rPr>
        <w:t>Sek</w:t>
      </w:r>
      <w:r w:rsidR="00C74FFF" w:rsidRPr="001E7A26">
        <w:rPr>
          <w:rFonts w:ascii="Bookman Old Style" w:hAnsi="Bookman Old Style"/>
        </w:rPr>
        <w:t xml:space="preserve">retariat Daerah Kabupaten Malang </w:t>
      </w:r>
      <w:r w:rsidRPr="001E7A26">
        <w:rPr>
          <w:rFonts w:ascii="Bookman Old Style" w:hAnsi="Bookman Old Style"/>
        </w:rPr>
        <w:t xml:space="preserve">dapat dilihat pada </w:t>
      </w:r>
      <w:r w:rsidRPr="001E7A26">
        <w:rPr>
          <w:rFonts w:ascii="Bookman Old Style" w:hAnsi="Bookman Old Style"/>
          <w:b/>
        </w:rPr>
        <w:t>Tabel 2.2</w:t>
      </w:r>
      <w:r w:rsidR="00BF6AFD" w:rsidRPr="001E7A26">
        <w:rPr>
          <w:rFonts w:ascii="Bookman Old Style" w:hAnsi="Bookman Old Style"/>
        </w:rPr>
        <w:t xml:space="preserve"> </w:t>
      </w:r>
      <w:r w:rsidRPr="001E7A26">
        <w:rPr>
          <w:rFonts w:ascii="Bookman Old Style" w:hAnsi="Bookman Old Style"/>
        </w:rPr>
        <w:t xml:space="preserve">berikut </w:t>
      </w:r>
    </w:p>
    <w:p w:rsidR="00C06F77" w:rsidRPr="001E7A26" w:rsidRDefault="00C06F77" w:rsidP="00484ED4">
      <w:pPr>
        <w:spacing w:line="360" w:lineRule="auto"/>
        <w:contextualSpacing/>
        <w:jc w:val="center"/>
        <w:rPr>
          <w:rFonts w:ascii="Bookman Old Style" w:hAnsi="Bookman Old Style" w:cs="Tahoma"/>
          <w:b/>
        </w:rPr>
      </w:pPr>
      <w:r w:rsidRPr="001E7A26">
        <w:rPr>
          <w:rFonts w:ascii="Bookman Old Style" w:hAnsi="Bookman Old Style" w:cs="Tahoma"/>
          <w:b/>
        </w:rPr>
        <w:lastRenderedPageBreak/>
        <w:t>Tabel 2.2</w:t>
      </w:r>
    </w:p>
    <w:p w:rsidR="00C06F77" w:rsidRPr="001E7A26" w:rsidRDefault="00C06F77" w:rsidP="00484ED4">
      <w:pPr>
        <w:spacing w:after="120" w:line="360" w:lineRule="auto"/>
        <w:ind w:left="924"/>
        <w:jc w:val="center"/>
        <w:rPr>
          <w:rFonts w:ascii="Bookman Old Style" w:hAnsi="Bookman Old Style" w:cs="Tahoma"/>
          <w:b/>
        </w:rPr>
      </w:pPr>
      <w:r w:rsidRPr="001E7A26">
        <w:rPr>
          <w:rFonts w:ascii="Bookman Old Style" w:hAnsi="Bookman Old Style" w:cs="Tahoma"/>
          <w:b/>
        </w:rPr>
        <w:t xml:space="preserve">Pencapaian Kinerja Pelayanan </w:t>
      </w:r>
      <w:r w:rsidR="00923C43" w:rsidRPr="001E7A26">
        <w:rPr>
          <w:rFonts w:ascii="Bookman Old Style" w:hAnsi="Bookman Old Style" w:cs="Tahoma"/>
          <w:b/>
        </w:rPr>
        <w:t>Bagian Umum Sekretariat Daerah Kabupaten</w:t>
      </w:r>
      <w:r w:rsidRPr="001E7A26">
        <w:rPr>
          <w:rFonts w:ascii="Bookman Old Style" w:hAnsi="Bookman Old Style" w:cs="Tahoma"/>
          <w:b/>
        </w:rPr>
        <w:t xml:space="preserve"> Malang</w:t>
      </w:r>
    </w:p>
    <w:p w:rsidR="00973D8A" w:rsidRPr="001E7A26" w:rsidRDefault="00973D8A" w:rsidP="00484ED4">
      <w:pPr>
        <w:spacing w:after="120" w:line="360" w:lineRule="auto"/>
        <w:ind w:left="924"/>
        <w:jc w:val="center"/>
        <w:rPr>
          <w:rFonts w:ascii="Bookman Old Style" w:hAnsi="Bookman Old Style" w:cs="Tahoma"/>
        </w:rPr>
      </w:pPr>
    </w:p>
    <w:tbl>
      <w:tblPr>
        <w:tblW w:w="15984" w:type="dxa"/>
        <w:tblLayout w:type="fixed"/>
        <w:tblLook w:val="04A0" w:firstRow="1" w:lastRow="0" w:firstColumn="1" w:lastColumn="0" w:noHBand="0" w:noVBand="1"/>
      </w:tblPr>
      <w:tblGrid>
        <w:gridCol w:w="534"/>
        <w:gridCol w:w="3152"/>
        <w:gridCol w:w="1120"/>
        <w:gridCol w:w="1256"/>
        <w:gridCol w:w="1276"/>
        <w:gridCol w:w="992"/>
        <w:gridCol w:w="1134"/>
        <w:gridCol w:w="1134"/>
        <w:gridCol w:w="1134"/>
        <w:gridCol w:w="992"/>
        <w:gridCol w:w="992"/>
        <w:gridCol w:w="993"/>
        <w:gridCol w:w="1275"/>
      </w:tblGrid>
      <w:tr w:rsidR="00973D8A" w:rsidRPr="001E7A26" w:rsidTr="00DA3C9A">
        <w:trPr>
          <w:trHeight w:val="1008"/>
          <w:tblHeader/>
        </w:trPr>
        <w:tc>
          <w:tcPr>
            <w:tcW w:w="5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No.</w:t>
            </w:r>
          </w:p>
        </w:tc>
        <w:tc>
          <w:tcPr>
            <w:tcW w:w="3152"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INDIKATOR</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SPM/ Standar Nasional</w:t>
            </w:r>
          </w:p>
        </w:tc>
        <w:tc>
          <w:tcPr>
            <w:tcW w:w="125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73D8A" w:rsidRPr="001E7A26" w:rsidRDefault="0056650C" w:rsidP="00484ED4">
            <w:pPr>
              <w:spacing w:line="360" w:lineRule="auto"/>
              <w:jc w:val="center"/>
              <w:rPr>
                <w:rFonts w:ascii="Bookman Old Style" w:hAnsi="Bookman Old Style" w:cs="Arial"/>
                <w:b/>
                <w:bCs/>
                <w:sz w:val="18"/>
                <w:szCs w:val="20"/>
              </w:rPr>
            </w:pPr>
            <w:r>
              <w:rPr>
                <w:rFonts w:ascii="Bookman Old Style" w:hAnsi="Bookman Old Style" w:cs="Arial"/>
                <w:b/>
                <w:bCs/>
                <w:sz w:val="18"/>
                <w:szCs w:val="20"/>
              </w:rPr>
              <w:t>IKK</w:t>
            </w:r>
          </w:p>
        </w:tc>
        <w:tc>
          <w:tcPr>
            <w:tcW w:w="453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Target Renstra SKPD</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Realisasi Capaian</w:t>
            </w:r>
          </w:p>
        </w:tc>
        <w:tc>
          <w:tcPr>
            <w:tcW w:w="198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Proyeksi</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Catatan Analisis</w:t>
            </w:r>
          </w:p>
        </w:tc>
      </w:tr>
      <w:tr w:rsidR="00973D8A" w:rsidRPr="001E7A26" w:rsidTr="00DA3C9A">
        <w:trPr>
          <w:trHeight w:val="705"/>
          <w:tblHeader/>
        </w:trPr>
        <w:tc>
          <w:tcPr>
            <w:tcW w:w="534"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3152" w:type="dxa"/>
            <w:vMerge/>
            <w:tcBorders>
              <w:top w:val="single" w:sz="4" w:space="0" w:color="auto"/>
              <w:left w:val="nil"/>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256"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076A8">
              <w:rPr>
                <w:rFonts w:ascii="Bookman Old Style" w:hAnsi="Bookman Old Style" w:cs="Arial"/>
                <w:b/>
                <w:bCs/>
                <w:sz w:val="18"/>
                <w:szCs w:val="20"/>
              </w:rPr>
              <w:t>201</w:t>
            </w:r>
            <w:r w:rsidR="00507962">
              <w:rPr>
                <w:rFonts w:ascii="Bookman Old Style" w:hAnsi="Bookman Old Style" w:cs="Arial"/>
                <w:b/>
                <w:bCs/>
                <w:sz w:val="18"/>
                <w:szCs w:val="20"/>
              </w:rPr>
              <w:t>9</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507962">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076A8">
              <w:rPr>
                <w:rFonts w:ascii="Bookman Old Style" w:hAnsi="Bookman Old Style" w:cs="Arial"/>
                <w:b/>
                <w:bCs/>
                <w:sz w:val="18"/>
                <w:szCs w:val="20"/>
              </w:rPr>
              <w:t>20</w:t>
            </w:r>
            <w:r w:rsidR="00507962">
              <w:rPr>
                <w:rFonts w:ascii="Bookman Old Style" w:hAnsi="Bookman Old Style" w:cs="Arial"/>
                <w:b/>
                <w:bCs/>
                <w:sz w:val="18"/>
                <w:szCs w:val="20"/>
              </w:rPr>
              <w:t>20</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99697A">
              <w:rPr>
                <w:rFonts w:ascii="Bookman Old Style" w:hAnsi="Bookman Old Style" w:cs="Arial"/>
                <w:b/>
                <w:bCs/>
                <w:sz w:val="18"/>
                <w:szCs w:val="20"/>
              </w:rPr>
              <w:t>2021</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99697A">
              <w:rPr>
                <w:rFonts w:ascii="Bookman Old Style" w:hAnsi="Bookman Old Style" w:cs="Arial"/>
                <w:b/>
                <w:bCs/>
                <w:sz w:val="18"/>
                <w:szCs w:val="20"/>
              </w:rPr>
              <w:t>202</w:t>
            </w:r>
            <w:r w:rsidR="00507962">
              <w:rPr>
                <w:rFonts w:ascii="Bookman Old Style" w:hAnsi="Bookman Old Style" w:cs="Arial"/>
                <w:b/>
                <w:bCs/>
                <w:sz w:val="18"/>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076A8">
              <w:rPr>
                <w:rFonts w:ascii="Bookman Old Style" w:hAnsi="Bookman Old Style" w:cs="Arial"/>
                <w:b/>
                <w:bCs/>
                <w:sz w:val="18"/>
                <w:szCs w:val="20"/>
              </w:rPr>
              <w:t>201</w:t>
            </w:r>
            <w:r w:rsidR="00507962">
              <w:rPr>
                <w:rFonts w:ascii="Bookman Old Style" w:hAnsi="Bookman Old Style" w:cs="Arial"/>
                <w:b/>
                <w:bCs/>
                <w:sz w:val="18"/>
                <w:szCs w:val="20"/>
              </w:rPr>
              <w:t>9</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507962">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E076A8">
              <w:rPr>
                <w:rFonts w:ascii="Bookman Old Style" w:hAnsi="Bookman Old Style" w:cs="Arial"/>
                <w:b/>
                <w:bCs/>
                <w:sz w:val="18"/>
                <w:szCs w:val="20"/>
              </w:rPr>
              <w:t>20</w:t>
            </w:r>
            <w:r w:rsidR="00507962">
              <w:rPr>
                <w:rFonts w:ascii="Bookman Old Style" w:hAnsi="Bookman Old Style" w:cs="Arial"/>
                <w:b/>
                <w:bCs/>
                <w:sz w:val="18"/>
                <w:szCs w:val="20"/>
              </w:rPr>
              <w:t>20</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99697A">
              <w:rPr>
                <w:rFonts w:ascii="Bookman Old Style" w:hAnsi="Bookman Old Style" w:cs="Arial"/>
                <w:b/>
                <w:bCs/>
                <w:sz w:val="18"/>
                <w:szCs w:val="20"/>
              </w:rPr>
              <w:t>2021</w:t>
            </w:r>
          </w:p>
        </w:tc>
        <w:tc>
          <w:tcPr>
            <w:tcW w:w="993" w:type="dxa"/>
            <w:tcBorders>
              <w:top w:val="nil"/>
              <w:left w:val="nil"/>
              <w:bottom w:val="single" w:sz="4" w:space="0" w:color="auto"/>
              <w:right w:val="single" w:sz="4" w:space="0" w:color="auto"/>
            </w:tcBorders>
            <w:shd w:val="clear" w:color="auto" w:fill="auto"/>
            <w:noWrap/>
            <w:vAlign w:val="center"/>
            <w:hideMark/>
          </w:tcPr>
          <w:p w:rsidR="00973D8A" w:rsidRPr="001E7A26" w:rsidRDefault="007719B1" w:rsidP="007719B1">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Tahun </w:t>
            </w:r>
            <w:r w:rsidR="0099697A">
              <w:rPr>
                <w:rFonts w:ascii="Bookman Old Style" w:hAnsi="Bookman Old Style" w:cs="Arial"/>
                <w:b/>
                <w:bCs/>
                <w:sz w:val="18"/>
                <w:szCs w:val="20"/>
              </w:rPr>
              <w:t>202</w:t>
            </w:r>
            <w:r w:rsidR="00507962">
              <w:rPr>
                <w:rFonts w:ascii="Bookman Old Style" w:hAnsi="Bookman Old Style" w:cs="Arial"/>
                <w:b/>
                <w:bCs/>
                <w:sz w:val="18"/>
                <w:szCs w:val="20"/>
              </w:rPr>
              <w:t>2</w:t>
            </w: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973D8A" w:rsidRPr="001E7A26" w:rsidRDefault="00973D8A" w:rsidP="00484ED4">
            <w:pPr>
              <w:spacing w:line="360" w:lineRule="auto"/>
              <w:rPr>
                <w:rFonts w:ascii="Bookman Old Style" w:hAnsi="Bookman Old Style" w:cs="Arial"/>
                <w:b/>
                <w:bCs/>
                <w:sz w:val="18"/>
                <w:szCs w:val="20"/>
              </w:rPr>
            </w:pPr>
          </w:p>
        </w:tc>
      </w:tr>
      <w:tr w:rsidR="00973D8A" w:rsidRPr="001E7A26" w:rsidTr="00DA3C9A">
        <w:trPr>
          <w:trHeight w:val="390"/>
          <w:tblHeader/>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w:t>
            </w:r>
          </w:p>
        </w:tc>
        <w:tc>
          <w:tcPr>
            <w:tcW w:w="315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2</w:t>
            </w:r>
          </w:p>
        </w:tc>
        <w:tc>
          <w:tcPr>
            <w:tcW w:w="1120" w:type="dxa"/>
            <w:tcBorders>
              <w:top w:val="nil"/>
              <w:left w:val="nil"/>
              <w:bottom w:val="single" w:sz="4" w:space="0" w:color="auto"/>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3</w:t>
            </w:r>
          </w:p>
        </w:tc>
        <w:tc>
          <w:tcPr>
            <w:tcW w:w="125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4</w:t>
            </w:r>
          </w:p>
        </w:tc>
        <w:tc>
          <w:tcPr>
            <w:tcW w:w="1276"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5</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6</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7</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8</w:t>
            </w:r>
          </w:p>
        </w:tc>
        <w:tc>
          <w:tcPr>
            <w:tcW w:w="1134"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9</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10</w:t>
            </w:r>
          </w:p>
        </w:tc>
        <w:tc>
          <w:tcPr>
            <w:tcW w:w="992"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11</w:t>
            </w:r>
          </w:p>
        </w:tc>
        <w:tc>
          <w:tcPr>
            <w:tcW w:w="993" w:type="dxa"/>
            <w:tcBorders>
              <w:top w:val="nil"/>
              <w:left w:val="nil"/>
              <w:bottom w:val="single" w:sz="4" w:space="0" w:color="auto"/>
              <w:right w:val="single" w:sz="4" w:space="0" w:color="auto"/>
            </w:tcBorders>
            <w:shd w:val="clear" w:color="auto" w:fill="auto"/>
            <w:noWrap/>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12</w:t>
            </w:r>
          </w:p>
        </w:tc>
        <w:tc>
          <w:tcPr>
            <w:tcW w:w="1275" w:type="dxa"/>
            <w:tcBorders>
              <w:top w:val="nil"/>
              <w:left w:val="nil"/>
              <w:bottom w:val="single" w:sz="4" w:space="0" w:color="auto"/>
              <w:right w:val="single" w:sz="4" w:space="0" w:color="auto"/>
            </w:tcBorders>
            <w:shd w:val="clear" w:color="auto" w:fill="auto"/>
            <w:vAlign w:val="center"/>
            <w:hideMark/>
          </w:tcPr>
          <w:p w:rsidR="00973D8A" w:rsidRPr="001E7A26" w:rsidRDefault="00973D8A" w:rsidP="00484ED4">
            <w:pPr>
              <w:spacing w:line="360" w:lineRule="auto"/>
              <w:jc w:val="center"/>
              <w:rPr>
                <w:rFonts w:ascii="Bookman Old Style" w:hAnsi="Bookman Old Style" w:cs="Arial"/>
                <w:b/>
                <w:bCs/>
                <w:i/>
                <w:iCs/>
                <w:sz w:val="18"/>
                <w:szCs w:val="16"/>
              </w:rPr>
            </w:pPr>
            <w:r w:rsidRPr="001E7A26">
              <w:rPr>
                <w:rFonts w:ascii="Bookman Old Style" w:hAnsi="Bookman Old Style" w:cs="Arial"/>
                <w:b/>
                <w:bCs/>
                <w:i/>
                <w:iCs/>
                <w:sz w:val="18"/>
                <w:szCs w:val="16"/>
              </w:rPr>
              <w:t>13</w:t>
            </w:r>
          </w:p>
        </w:tc>
      </w:tr>
      <w:tr w:rsidR="00973D8A" w:rsidRPr="001E7A26" w:rsidTr="00DA3C9A">
        <w:trPr>
          <w:trHeight w:val="661"/>
        </w:trPr>
        <w:tc>
          <w:tcPr>
            <w:tcW w:w="1598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73D8A" w:rsidRPr="001E7A26" w:rsidRDefault="00973D8A" w:rsidP="00091A86">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 xml:space="preserve">Indikator Kinerja Utama Bagian </w:t>
            </w:r>
            <w:r w:rsidR="00091A86" w:rsidRPr="001E7A26">
              <w:rPr>
                <w:rFonts w:ascii="Bookman Old Style" w:hAnsi="Bookman Old Style" w:cs="Arial"/>
                <w:b/>
                <w:bCs/>
                <w:sz w:val="18"/>
                <w:szCs w:val="20"/>
              </w:rPr>
              <w:t>Umum</w:t>
            </w:r>
            <w:r w:rsidRPr="001E7A26">
              <w:rPr>
                <w:rFonts w:ascii="Bookman Old Style" w:hAnsi="Bookman Old Style" w:cs="Arial"/>
                <w:b/>
                <w:bCs/>
                <w:sz w:val="18"/>
                <w:szCs w:val="20"/>
              </w:rPr>
              <w:t xml:space="preserve"> Sekretariat Daerah Kabupaten Malang</w:t>
            </w:r>
          </w:p>
        </w:tc>
      </w:tr>
      <w:tr w:rsidR="006C49F1" w:rsidRPr="001E7A26" w:rsidTr="006C49F1">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49F1" w:rsidRDefault="006C49F1" w:rsidP="00484ED4">
            <w:pPr>
              <w:spacing w:line="360" w:lineRule="auto"/>
              <w:jc w:val="center"/>
              <w:rPr>
                <w:rFonts w:ascii="Bookman Old Style" w:hAnsi="Bookman Old Style" w:cs="Arial"/>
                <w:bCs/>
                <w:sz w:val="18"/>
                <w:szCs w:val="20"/>
              </w:rPr>
            </w:pPr>
            <w:r>
              <w:rPr>
                <w:rFonts w:ascii="Bookman Old Style" w:hAnsi="Bookman Old Style" w:cs="Arial"/>
                <w:bCs/>
                <w:sz w:val="18"/>
                <w:szCs w:val="20"/>
              </w:rPr>
              <w:t>10</w:t>
            </w:r>
          </w:p>
        </w:tc>
        <w:tc>
          <w:tcPr>
            <w:tcW w:w="3152" w:type="dxa"/>
            <w:tcBorders>
              <w:top w:val="nil"/>
              <w:left w:val="nil"/>
              <w:bottom w:val="single" w:sz="4" w:space="0" w:color="auto"/>
              <w:right w:val="single" w:sz="4" w:space="0" w:color="auto"/>
            </w:tcBorders>
            <w:shd w:val="clear" w:color="auto" w:fill="auto"/>
            <w:vAlign w:val="center"/>
          </w:tcPr>
          <w:p w:rsidR="006C49F1" w:rsidRDefault="006C49F1" w:rsidP="00484ED4">
            <w:pPr>
              <w:spacing w:line="360" w:lineRule="auto"/>
              <w:jc w:val="both"/>
              <w:rPr>
                <w:rFonts w:ascii="Bookman Old Style" w:hAnsi="Bookman Old Style" w:cs="Tahoma"/>
                <w:kern w:val="24"/>
                <w:sz w:val="18"/>
                <w:szCs w:val="18"/>
              </w:rPr>
            </w:pPr>
            <w:r>
              <w:rPr>
                <w:rFonts w:ascii="Bookman Old Style" w:hAnsi="Bookman Old Style" w:cs="Tahoma"/>
                <w:kern w:val="24"/>
                <w:sz w:val="18"/>
                <w:szCs w:val="18"/>
              </w:rPr>
              <w:t>Nilai Evaluasi LPPD</w:t>
            </w:r>
          </w:p>
        </w:tc>
        <w:tc>
          <w:tcPr>
            <w:tcW w:w="1120"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793DAF">
              <w:rPr>
                <w:rFonts w:ascii="Bookman Old Style" w:hAnsi="Bookman Old Style" w:cs="Arial"/>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551B75">
              <w:rPr>
                <w:rFonts w:ascii="Bookman Old Style" w:hAnsi="Bookman Old Style" w:cs="Arial"/>
                <w:b/>
                <w:bCs/>
                <w:sz w:val="18"/>
                <w:szCs w:val="20"/>
              </w:rPr>
              <w:t>IKU</w:t>
            </w:r>
          </w:p>
        </w:tc>
        <w:tc>
          <w:tcPr>
            <w:tcW w:w="1276" w:type="dxa"/>
            <w:tcBorders>
              <w:top w:val="nil"/>
              <w:left w:val="nil"/>
              <w:bottom w:val="single" w:sz="4" w:space="0" w:color="auto"/>
              <w:right w:val="single" w:sz="4" w:space="0" w:color="auto"/>
            </w:tcBorders>
            <w:shd w:val="clear" w:color="auto" w:fill="auto"/>
            <w:vAlign w:val="center"/>
          </w:tcPr>
          <w:p w:rsidR="006C49F1" w:rsidRPr="00B202C3" w:rsidRDefault="006C49F1" w:rsidP="00421C5F">
            <w:pPr>
              <w:jc w:val="center"/>
              <w:rPr>
                <w:rFonts w:ascii="Bookman Old Style" w:hAnsi="Bookman Old Style" w:cs="Arial"/>
                <w:bCs/>
                <w:sz w:val="18"/>
                <w:szCs w:val="20"/>
              </w:rPr>
            </w:pPr>
            <w:r>
              <w:rPr>
                <w:rFonts w:ascii="Bookman Old Style" w:hAnsi="Bookman Old Style" w:cs="Arial"/>
                <w:bCs/>
                <w:sz w:val="18"/>
                <w:szCs w:val="20"/>
              </w:rPr>
              <w:t>BB</w:t>
            </w:r>
          </w:p>
        </w:tc>
        <w:tc>
          <w:tcPr>
            <w:tcW w:w="992" w:type="dxa"/>
            <w:tcBorders>
              <w:top w:val="nil"/>
              <w:left w:val="nil"/>
              <w:bottom w:val="single" w:sz="4" w:space="0" w:color="auto"/>
              <w:right w:val="single" w:sz="4" w:space="0" w:color="auto"/>
            </w:tcBorders>
            <w:shd w:val="clear" w:color="auto" w:fill="auto"/>
            <w:vAlign w:val="center"/>
          </w:tcPr>
          <w:p w:rsidR="006C49F1" w:rsidRPr="00B202C3" w:rsidRDefault="006C49F1" w:rsidP="00421C5F">
            <w:pPr>
              <w:jc w:val="center"/>
              <w:rPr>
                <w:rFonts w:ascii="Bookman Old Style" w:hAnsi="Bookman Old Style" w:cs="Arial"/>
                <w:bCs/>
                <w:sz w:val="18"/>
                <w:szCs w:val="20"/>
              </w:rPr>
            </w:pPr>
            <w:r>
              <w:rPr>
                <w:rFonts w:ascii="Bookman Old Style" w:hAnsi="Bookman Old Style" w:cs="Arial"/>
                <w:bCs/>
                <w:sz w:val="18"/>
                <w:szCs w:val="20"/>
              </w:rPr>
              <w:t>A</w:t>
            </w:r>
          </w:p>
        </w:tc>
        <w:tc>
          <w:tcPr>
            <w:tcW w:w="1134" w:type="dxa"/>
            <w:tcBorders>
              <w:top w:val="nil"/>
              <w:left w:val="nil"/>
              <w:bottom w:val="single" w:sz="4" w:space="0" w:color="auto"/>
              <w:right w:val="single" w:sz="4" w:space="0" w:color="auto"/>
            </w:tcBorders>
            <w:shd w:val="clear" w:color="auto" w:fill="auto"/>
            <w:vAlign w:val="center"/>
          </w:tcPr>
          <w:p w:rsidR="006C49F1" w:rsidRPr="00B202C3" w:rsidRDefault="006C49F1" w:rsidP="00421C5F">
            <w:pPr>
              <w:jc w:val="center"/>
              <w:rPr>
                <w:rFonts w:ascii="Bookman Old Style" w:hAnsi="Bookman Old Style" w:cs="Arial"/>
                <w:bCs/>
                <w:sz w:val="18"/>
                <w:szCs w:val="20"/>
              </w:rPr>
            </w:pPr>
            <w:r>
              <w:rPr>
                <w:rFonts w:ascii="Bookman Old Style" w:hAnsi="Bookman Old Style" w:cs="Arial"/>
                <w:bCs/>
                <w:sz w:val="18"/>
                <w:szCs w:val="20"/>
              </w:rPr>
              <w:t>A</w:t>
            </w:r>
          </w:p>
        </w:tc>
        <w:tc>
          <w:tcPr>
            <w:tcW w:w="1134" w:type="dxa"/>
            <w:tcBorders>
              <w:top w:val="nil"/>
              <w:left w:val="nil"/>
              <w:bottom w:val="single" w:sz="4" w:space="0" w:color="auto"/>
              <w:right w:val="single" w:sz="4" w:space="0" w:color="auto"/>
            </w:tcBorders>
            <w:shd w:val="clear" w:color="auto" w:fill="auto"/>
            <w:vAlign w:val="center"/>
          </w:tcPr>
          <w:p w:rsidR="006C49F1" w:rsidRDefault="006C49F1" w:rsidP="006C49F1">
            <w:pPr>
              <w:jc w:val="center"/>
            </w:pPr>
            <w:r w:rsidRPr="005E7321">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6C49F1" w:rsidRPr="00B202C3" w:rsidRDefault="006C49F1" w:rsidP="00421C5F">
            <w:pPr>
              <w:jc w:val="center"/>
              <w:rPr>
                <w:rFonts w:ascii="Bookman Old Style" w:hAnsi="Bookman Old Style" w:cs="Arial"/>
                <w:bCs/>
                <w:sz w:val="18"/>
                <w:szCs w:val="20"/>
              </w:rPr>
            </w:pPr>
            <w:r>
              <w:rPr>
                <w:rFonts w:ascii="Bookman Old Style" w:hAnsi="Bookman Old Style" w:cs="Arial"/>
                <w:bCs/>
                <w:sz w:val="18"/>
                <w:szCs w:val="20"/>
              </w:rPr>
              <w:t>BB</w:t>
            </w:r>
          </w:p>
        </w:tc>
        <w:tc>
          <w:tcPr>
            <w:tcW w:w="992" w:type="dxa"/>
            <w:tcBorders>
              <w:top w:val="nil"/>
              <w:left w:val="nil"/>
              <w:bottom w:val="single" w:sz="4" w:space="0" w:color="auto"/>
              <w:right w:val="single" w:sz="4" w:space="0" w:color="auto"/>
            </w:tcBorders>
            <w:shd w:val="clear" w:color="auto" w:fill="auto"/>
            <w:vAlign w:val="center"/>
          </w:tcPr>
          <w:p w:rsidR="006C49F1" w:rsidRPr="00421C5F" w:rsidRDefault="006C49F1" w:rsidP="00421C5F">
            <w:pPr>
              <w:jc w:val="center"/>
              <w:rPr>
                <w:sz w:val="22"/>
                <w:szCs w:val="22"/>
              </w:rPr>
            </w:pPr>
            <w:r w:rsidRPr="00421C5F">
              <w:rPr>
                <w:sz w:val="22"/>
                <w:szCs w:val="22"/>
              </w:rPr>
              <w:t>A</w:t>
            </w:r>
          </w:p>
        </w:tc>
        <w:tc>
          <w:tcPr>
            <w:tcW w:w="992" w:type="dxa"/>
            <w:tcBorders>
              <w:top w:val="nil"/>
              <w:left w:val="nil"/>
              <w:bottom w:val="single" w:sz="4" w:space="0" w:color="auto"/>
              <w:right w:val="single" w:sz="4" w:space="0" w:color="auto"/>
            </w:tcBorders>
            <w:shd w:val="clear" w:color="auto" w:fill="auto"/>
            <w:vAlign w:val="center"/>
          </w:tcPr>
          <w:p w:rsidR="006C49F1" w:rsidRPr="00421C5F" w:rsidRDefault="006C49F1" w:rsidP="00421C5F">
            <w:pPr>
              <w:jc w:val="center"/>
              <w:rPr>
                <w:sz w:val="22"/>
                <w:szCs w:val="22"/>
              </w:rPr>
            </w:pPr>
            <w:r w:rsidRPr="00421C5F">
              <w:rPr>
                <w:sz w:val="22"/>
                <w:szCs w:val="22"/>
              </w:rPr>
              <w:t>A</w:t>
            </w:r>
          </w:p>
        </w:tc>
        <w:tc>
          <w:tcPr>
            <w:tcW w:w="993" w:type="dxa"/>
            <w:tcBorders>
              <w:top w:val="nil"/>
              <w:left w:val="nil"/>
              <w:bottom w:val="single" w:sz="4" w:space="0" w:color="auto"/>
              <w:right w:val="single" w:sz="4" w:space="0" w:color="auto"/>
            </w:tcBorders>
            <w:shd w:val="clear" w:color="auto" w:fill="auto"/>
            <w:vAlign w:val="center"/>
          </w:tcPr>
          <w:p w:rsidR="006C49F1" w:rsidRDefault="006C49F1" w:rsidP="006C49F1">
            <w:pPr>
              <w:jc w:val="center"/>
            </w:pPr>
            <w:r w:rsidRPr="009A75B0">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6C49F1" w:rsidRPr="001E7A26" w:rsidRDefault="006C49F1" w:rsidP="00484ED4">
            <w:pPr>
              <w:spacing w:line="360" w:lineRule="auto"/>
              <w:jc w:val="center"/>
              <w:rPr>
                <w:rFonts w:ascii="Bookman Old Style" w:hAnsi="Bookman Old Style" w:cs="Arial"/>
                <w:sz w:val="18"/>
                <w:szCs w:val="20"/>
              </w:rPr>
            </w:pPr>
          </w:p>
        </w:tc>
      </w:tr>
      <w:tr w:rsidR="006C49F1" w:rsidRPr="001E7A26" w:rsidTr="006C49F1">
        <w:trPr>
          <w:trHeight w:val="87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49F1" w:rsidRDefault="006C49F1" w:rsidP="00484ED4">
            <w:pPr>
              <w:spacing w:line="360" w:lineRule="auto"/>
              <w:jc w:val="center"/>
              <w:rPr>
                <w:rFonts w:ascii="Bookman Old Style" w:hAnsi="Bookman Old Style" w:cs="Arial"/>
                <w:bCs/>
                <w:sz w:val="18"/>
                <w:szCs w:val="20"/>
              </w:rPr>
            </w:pPr>
            <w:r>
              <w:rPr>
                <w:rFonts w:ascii="Bookman Old Style" w:hAnsi="Bookman Old Style" w:cs="Arial"/>
                <w:bCs/>
                <w:sz w:val="18"/>
                <w:szCs w:val="20"/>
              </w:rPr>
              <w:t>11</w:t>
            </w:r>
          </w:p>
        </w:tc>
        <w:tc>
          <w:tcPr>
            <w:tcW w:w="3152" w:type="dxa"/>
            <w:tcBorders>
              <w:top w:val="nil"/>
              <w:left w:val="nil"/>
              <w:bottom w:val="single" w:sz="4" w:space="0" w:color="auto"/>
              <w:right w:val="single" w:sz="4" w:space="0" w:color="auto"/>
            </w:tcBorders>
            <w:shd w:val="clear" w:color="auto" w:fill="auto"/>
            <w:vAlign w:val="center"/>
          </w:tcPr>
          <w:p w:rsidR="006C49F1" w:rsidRDefault="006C49F1" w:rsidP="00484ED4">
            <w:pPr>
              <w:spacing w:line="360" w:lineRule="auto"/>
              <w:jc w:val="both"/>
              <w:rPr>
                <w:rFonts w:ascii="Bookman Old Style" w:hAnsi="Bookman Old Style" w:cs="Tahoma"/>
                <w:kern w:val="24"/>
                <w:sz w:val="18"/>
                <w:szCs w:val="18"/>
              </w:rPr>
            </w:pPr>
            <w:r>
              <w:rPr>
                <w:rFonts w:ascii="Bookman Old Style" w:hAnsi="Bookman Old Style" w:cs="Tahoma"/>
                <w:kern w:val="24"/>
                <w:sz w:val="18"/>
                <w:szCs w:val="18"/>
              </w:rPr>
              <w:t>Nilai Evaluasi Sakip</w:t>
            </w:r>
          </w:p>
        </w:tc>
        <w:tc>
          <w:tcPr>
            <w:tcW w:w="1120"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793DAF">
              <w:rPr>
                <w:rFonts w:ascii="Bookman Old Style" w:hAnsi="Bookman Old Style" w:cs="Arial"/>
                <w:bCs/>
                <w:sz w:val="18"/>
                <w:szCs w:val="20"/>
              </w:rPr>
              <w:t>-</w:t>
            </w:r>
          </w:p>
        </w:tc>
        <w:tc>
          <w:tcPr>
            <w:tcW w:w="1256"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551B75">
              <w:rPr>
                <w:rFonts w:ascii="Bookman Old Style" w:hAnsi="Bookman Old Style" w:cs="Arial"/>
                <w:b/>
                <w:bCs/>
                <w:sz w:val="18"/>
                <w:szCs w:val="20"/>
              </w:rPr>
              <w:t>IKU</w:t>
            </w:r>
          </w:p>
        </w:tc>
        <w:tc>
          <w:tcPr>
            <w:tcW w:w="1276" w:type="dxa"/>
            <w:tcBorders>
              <w:top w:val="nil"/>
              <w:left w:val="nil"/>
              <w:bottom w:val="single" w:sz="4" w:space="0" w:color="auto"/>
              <w:right w:val="single" w:sz="4" w:space="0" w:color="auto"/>
            </w:tcBorders>
            <w:shd w:val="clear" w:color="auto" w:fill="auto"/>
            <w:vAlign w:val="center"/>
          </w:tcPr>
          <w:p w:rsidR="006C49F1" w:rsidRPr="00B202C3" w:rsidRDefault="006C49F1" w:rsidP="00421C5F">
            <w:pPr>
              <w:jc w:val="center"/>
              <w:rPr>
                <w:rFonts w:ascii="Bookman Old Style" w:hAnsi="Bookman Old Style" w:cs="Arial"/>
                <w:bCs/>
                <w:sz w:val="18"/>
                <w:szCs w:val="20"/>
              </w:rPr>
            </w:pPr>
            <w:r>
              <w:rPr>
                <w:rFonts w:ascii="Bookman Old Style" w:hAnsi="Bookman Old Style" w:cs="Arial"/>
                <w:bCs/>
                <w:sz w:val="18"/>
                <w:szCs w:val="20"/>
              </w:rPr>
              <w:t>ST</w:t>
            </w:r>
          </w:p>
        </w:tc>
        <w:tc>
          <w:tcPr>
            <w:tcW w:w="992"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9C4AD9">
              <w:rPr>
                <w:rFonts w:ascii="Bookman Old Style" w:hAnsi="Bookman Old Style" w:cs="Arial"/>
                <w:bCs/>
                <w:sz w:val="18"/>
                <w:szCs w:val="20"/>
              </w:rPr>
              <w:t>ST</w:t>
            </w:r>
          </w:p>
        </w:tc>
        <w:tc>
          <w:tcPr>
            <w:tcW w:w="1134"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9C4AD9">
              <w:rPr>
                <w:rFonts w:ascii="Bookman Old Style" w:hAnsi="Bookman Old Style" w:cs="Arial"/>
                <w:bCs/>
                <w:sz w:val="18"/>
                <w:szCs w:val="20"/>
              </w:rPr>
              <w:t>ST</w:t>
            </w:r>
          </w:p>
        </w:tc>
        <w:tc>
          <w:tcPr>
            <w:tcW w:w="1134" w:type="dxa"/>
            <w:tcBorders>
              <w:top w:val="nil"/>
              <w:left w:val="nil"/>
              <w:bottom w:val="single" w:sz="4" w:space="0" w:color="auto"/>
              <w:right w:val="single" w:sz="4" w:space="0" w:color="auto"/>
            </w:tcBorders>
            <w:shd w:val="clear" w:color="auto" w:fill="auto"/>
            <w:vAlign w:val="center"/>
          </w:tcPr>
          <w:p w:rsidR="006C49F1" w:rsidRDefault="006C49F1" w:rsidP="006C49F1">
            <w:pPr>
              <w:jc w:val="center"/>
            </w:pPr>
            <w:r w:rsidRPr="005E7321">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9C4AD9">
              <w:rPr>
                <w:rFonts w:ascii="Bookman Old Style" w:hAnsi="Bookman Old Style" w:cs="Arial"/>
                <w:bCs/>
                <w:sz w:val="18"/>
                <w:szCs w:val="20"/>
              </w:rPr>
              <w:t>ST</w:t>
            </w:r>
          </w:p>
        </w:tc>
        <w:tc>
          <w:tcPr>
            <w:tcW w:w="992"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9C4AD9">
              <w:rPr>
                <w:rFonts w:ascii="Bookman Old Style" w:hAnsi="Bookman Old Style" w:cs="Arial"/>
                <w:bCs/>
                <w:sz w:val="18"/>
                <w:szCs w:val="20"/>
              </w:rPr>
              <w:t>ST</w:t>
            </w:r>
          </w:p>
        </w:tc>
        <w:tc>
          <w:tcPr>
            <w:tcW w:w="992" w:type="dxa"/>
            <w:tcBorders>
              <w:top w:val="nil"/>
              <w:left w:val="nil"/>
              <w:bottom w:val="single" w:sz="4" w:space="0" w:color="auto"/>
              <w:right w:val="single" w:sz="4" w:space="0" w:color="auto"/>
            </w:tcBorders>
            <w:shd w:val="clear" w:color="auto" w:fill="auto"/>
            <w:vAlign w:val="center"/>
          </w:tcPr>
          <w:p w:rsidR="006C49F1" w:rsidRDefault="006C49F1" w:rsidP="00421C5F">
            <w:pPr>
              <w:jc w:val="center"/>
            </w:pPr>
            <w:r w:rsidRPr="009C4AD9">
              <w:rPr>
                <w:rFonts w:ascii="Bookman Old Style" w:hAnsi="Bookman Old Style" w:cs="Arial"/>
                <w:bCs/>
                <w:sz w:val="18"/>
                <w:szCs w:val="20"/>
              </w:rPr>
              <w:t>ST</w:t>
            </w:r>
          </w:p>
        </w:tc>
        <w:tc>
          <w:tcPr>
            <w:tcW w:w="993" w:type="dxa"/>
            <w:tcBorders>
              <w:top w:val="nil"/>
              <w:left w:val="nil"/>
              <w:bottom w:val="single" w:sz="4" w:space="0" w:color="auto"/>
              <w:right w:val="single" w:sz="4" w:space="0" w:color="auto"/>
            </w:tcBorders>
            <w:shd w:val="clear" w:color="auto" w:fill="auto"/>
            <w:vAlign w:val="center"/>
          </w:tcPr>
          <w:p w:rsidR="006C49F1" w:rsidRDefault="006C49F1" w:rsidP="006C49F1">
            <w:pPr>
              <w:jc w:val="center"/>
            </w:pPr>
            <w:r w:rsidRPr="009A75B0">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auto" w:fill="auto"/>
            <w:noWrap/>
            <w:vAlign w:val="center"/>
          </w:tcPr>
          <w:p w:rsidR="006C49F1" w:rsidRPr="001E7A26" w:rsidRDefault="006C49F1" w:rsidP="00484ED4">
            <w:pPr>
              <w:spacing w:line="360" w:lineRule="auto"/>
              <w:jc w:val="center"/>
              <w:rPr>
                <w:rFonts w:ascii="Bookman Old Style" w:hAnsi="Bookman Old Style" w:cs="Arial"/>
                <w:sz w:val="18"/>
                <w:szCs w:val="20"/>
              </w:rPr>
            </w:pPr>
          </w:p>
        </w:tc>
      </w:tr>
      <w:tr w:rsidR="00C25327" w:rsidRPr="001E7A26" w:rsidTr="00DA3C9A">
        <w:trPr>
          <w:trHeight w:val="645"/>
        </w:trPr>
        <w:tc>
          <w:tcPr>
            <w:tcW w:w="1598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9D4D8D" w:rsidRDefault="009D4D8D" w:rsidP="00484ED4">
            <w:pPr>
              <w:spacing w:line="360" w:lineRule="auto"/>
              <w:jc w:val="center"/>
              <w:rPr>
                <w:rFonts w:ascii="Bookman Old Style" w:hAnsi="Bookman Old Style" w:cs="Arial"/>
                <w:b/>
                <w:bCs/>
                <w:sz w:val="18"/>
                <w:szCs w:val="22"/>
              </w:rPr>
            </w:pPr>
          </w:p>
          <w:p w:rsidR="00560B67" w:rsidRDefault="00560B67" w:rsidP="00484ED4">
            <w:pPr>
              <w:spacing w:line="360" w:lineRule="auto"/>
              <w:jc w:val="center"/>
              <w:rPr>
                <w:rFonts w:ascii="Bookman Old Style" w:hAnsi="Bookman Old Style" w:cs="Arial"/>
                <w:b/>
                <w:bCs/>
                <w:sz w:val="18"/>
                <w:szCs w:val="22"/>
              </w:rPr>
            </w:pPr>
          </w:p>
          <w:p w:rsidR="00560B67" w:rsidRDefault="00560B67" w:rsidP="00484ED4">
            <w:pPr>
              <w:spacing w:line="360" w:lineRule="auto"/>
              <w:jc w:val="center"/>
              <w:rPr>
                <w:rFonts w:ascii="Bookman Old Style" w:hAnsi="Bookman Old Style" w:cs="Arial"/>
                <w:b/>
                <w:bCs/>
                <w:sz w:val="18"/>
                <w:szCs w:val="22"/>
              </w:rPr>
            </w:pPr>
          </w:p>
          <w:p w:rsidR="00560B67" w:rsidRDefault="00560B67" w:rsidP="0056650C">
            <w:pPr>
              <w:spacing w:line="360" w:lineRule="auto"/>
              <w:rPr>
                <w:rFonts w:ascii="Bookman Old Style" w:hAnsi="Bookman Old Style" w:cs="Arial"/>
                <w:b/>
                <w:bCs/>
                <w:sz w:val="18"/>
                <w:szCs w:val="22"/>
              </w:rPr>
            </w:pPr>
          </w:p>
          <w:p w:rsidR="00560B67" w:rsidRDefault="00560B67" w:rsidP="00484ED4">
            <w:pPr>
              <w:spacing w:line="360" w:lineRule="auto"/>
              <w:jc w:val="center"/>
              <w:rPr>
                <w:rFonts w:ascii="Bookman Old Style" w:hAnsi="Bookman Old Style" w:cs="Arial"/>
                <w:b/>
                <w:bCs/>
                <w:sz w:val="18"/>
                <w:szCs w:val="22"/>
              </w:rPr>
            </w:pPr>
          </w:p>
          <w:p w:rsidR="00C25327" w:rsidRPr="001E7A26" w:rsidRDefault="00C25327" w:rsidP="00484ED4">
            <w:pPr>
              <w:spacing w:line="360" w:lineRule="auto"/>
              <w:jc w:val="center"/>
              <w:rPr>
                <w:rFonts w:ascii="Bookman Old Style" w:hAnsi="Bookman Old Style" w:cs="Arial"/>
                <w:b/>
                <w:bCs/>
                <w:sz w:val="18"/>
                <w:szCs w:val="22"/>
              </w:rPr>
            </w:pPr>
            <w:r w:rsidRPr="001E7A26">
              <w:rPr>
                <w:rFonts w:ascii="Bookman Old Style" w:hAnsi="Bookman Old Style" w:cs="Arial"/>
                <w:b/>
                <w:bCs/>
                <w:sz w:val="18"/>
                <w:szCs w:val="22"/>
              </w:rPr>
              <w:t xml:space="preserve">Indikator Program dan Kegiatan Bagian </w:t>
            </w:r>
            <w:r w:rsidR="00FC162C" w:rsidRPr="001E7A26">
              <w:rPr>
                <w:rFonts w:ascii="Bookman Old Style" w:hAnsi="Bookman Old Style" w:cs="Arial"/>
                <w:b/>
                <w:bCs/>
                <w:sz w:val="18"/>
                <w:szCs w:val="22"/>
              </w:rPr>
              <w:t>Umum</w:t>
            </w:r>
            <w:r w:rsidRPr="001E7A26">
              <w:rPr>
                <w:rFonts w:ascii="Bookman Old Style" w:hAnsi="Bookman Old Style" w:cs="Arial"/>
                <w:b/>
                <w:bCs/>
                <w:sz w:val="18"/>
                <w:szCs w:val="22"/>
              </w:rPr>
              <w:t xml:space="preserve"> Sekretariat Daerah Kabupaten Malang</w:t>
            </w: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lastRenderedPageBreak/>
              <w:t>I</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Pemenuhan Operasional Perkantoran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0B67">
            <w:pPr>
              <w:jc w:val="center"/>
            </w:pPr>
            <w:r>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56650C">
            <w:pPr>
              <w:spacing w:line="360" w:lineRule="auto"/>
              <w:jc w:val="center"/>
              <w:rPr>
                <w:rFonts w:ascii="Bookman Old Style" w:hAnsi="Bookman Old Style" w:cs="Arial"/>
                <w:b/>
                <w:bCs/>
                <w:sz w:val="18"/>
                <w:szCs w:val="18"/>
              </w:rPr>
            </w:pPr>
            <w:r>
              <w:rPr>
                <w:rFonts w:ascii="Bookman Old Style" w:hAnsi="Bookman Old Style" w:cs="Arial"/>
                <w:b/>
                <w:bCs/>
                <w:sz w:val="18"/>
                <w:szCs w:val="18"/>
              </w:rPr>
              <w:t>-</w:t>
            </w:r>
          </w:p>
        </w:tc>
        <w:tc>
          <w:tcPr>
            <w:tcW w:w="1134"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F43482">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registrasi surat masuk dan surat keluar (</w:t>
            </w:r>
            <w:r>
              <w:rPr>
                <w:rFonts w:ascii="Bookman Old Style" w:hAnsi="Bookman Old Style" w:cs="Arial"/>
                <w:sz w:val="18"/>
                <w:szCs w:val="18"/>
              </w:rPr>
              <w:t>buah</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hideMark/>
          </w:tcPr>
          <w:p w:rsidR="0056650C" w:rsidRDefault="0056650C" w:rsidP="0056650C">
            <w:pPr>
              <w:jc w:val="center"/>
            </w:pPr>
            <w:r w:rsidRPr="00C83442">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56650C">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305FD9">
            <w:pPr>
              <w:spacing w:line="360" w:lineRule="auto"/>
              <w:jc w:val="center"/>
              <w:rPr>
                <w:rFonts w:ascii="Bookman Old Style" w:hAnsi="Bookman Old Style" w:cs="Arial"/>
                <w:sz w:val="18"/>
                <w:szCs w:val="18"/>
              </w:rPr>
            </w:pPr>
            <w:r>
              <w:rPr>
                <w:rFonts w:ascii="Bookman Old Style" w:hAnsi="Bookman Old Style" w:cs="Arial"/>
                <w:sz w:val="18"/>
                <w:szCs w:val="18"/>
              </w:rPr>
              <w:t>1.400 buah</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 buah</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75F06">
            <w:pPr>
              <w:spacing w:line="360" w:lineRule="auto"/>
              <w:jc w:val="center"/>
              <w:rPr>
                <w:rFonts w:ascii="Bookman Old Style" w:hAnsi="Bookman Old Style" w:cs="Arial"/>
                <w:sz w:val="18"/>
                <w:szCs w:val="18"/>
              </w:rPr>
            </w:pPr>
            <w:r>
              <w:rPr>
                <w:rFonts w:ascii="Bookman Old Style" w:hAnsi="Bookman Old Style" w:cs="Arial"/>
                <w:sz w:val="18"/>
                <w:szCs w:val="18"/>
              </w:rPr>
              <w:t>1.400</w:t>
            </w:r>
          </w:p>
          <w:p w:rsidR="0056650C" w:rsidRPr="001E7A26" w:rsidRDefault="0056650C" w:rsidP="00A75F06">
            <w:pPr>
              <w:spacing w:line="360" w:lineRule="auto"/>
              <w:jc w:val="center"/>
              <w:rPr>
                <w:rFonts w:ascii="Bookman Old Style" w:hAnsi="Bookman Old Style" w:cs="Arial"/>
                <w:sz w:val="18"/>
                <w:szCs w:val="18"/>
              </w:rPr>
            </w:pPr>
            <w:r>
              <w:rPr>
                <w:rFonts w:ascii="Bookman Old Style" w:hAnsi="Bookman Old Style" w:cs="Arial"/>
                <w:sz w:val="18"/>
                <w:szCs w:val="18"/>
              </w:rPr>
              <w:t>buah</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F43482">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hideMark/>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2</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 dan perlengkapan kantor yang dilakukan(</w:t>
            </w:r>
            <w:r>
              <w:rPr>
                <w:rFonts w:ascii="Bookman Old Style" w:hAnsi="Bookman Old Style" w:cs="Arial"/>
                <w:sz w:val="18"/>
                <w:szCs w:val="18"/>
              </w:rPr>
              <w:t>unit</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tcPr>
          <w:p w:rsidR="0056650C" w:rsidRDefault="0056650C" w:rsidP="0056650C">
            <w:pPr>
              <w:jc w:val="center"/>
            </w:pPr>
            <w:r w:rsidRPr="00C83442">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56650C">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484ED4">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484ED4">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F43482">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r>
              <w:rPr>
                <w:rFonts w:ascii="Bookman Old Style" w:hAnsi="Bookman Old Style" w:cs="Arial"/>
                <w:sz w:val="18"/>
                <w:szCs w:val="22"/>
              </w:rPr>
              <w:t>Masuk di Program Teknis</w:t>
            </w: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pejabat pengelola administrasi keuangan (OB)</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hideMark/>
          </w:tcPr>
          <w:p w:rsidR="0056650C" w:rsidRDefault="0056650C" w:rsidP="0056650C">
            <w:pPr>
              <w:jc w:val="center"/>
            </w:pPr>
            <w:r w:rsidRPr="00C83442">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332ABF"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144 o</w:t>
            </w:r>
            <w:r w:rsidRPr="00332ABF">
              <w:rPr>
                <w:rFonts w:ascii="Bookman Old Style" w:hAnsi="Bookman Old Style" w:cs="Arial"/>
                <w:sz w:val="18"/>
                <w:szCs w:val="18"/>
              </w:rPr>
              <w:t>b</w:t>
            </w:r>
          </w:p>
        </w:tc>
        <w:tc>
          <w:tcPr>
            <w:tcW w:w="992" w:type="dxa"/>
            <w:tcBorders>
              <w:top w:val="nil"/>
              <w:left w:val="nil"/>
              <w:bottom w:val="single" w:sz="4" w:space="0" w:color="auto"/>
              <w:right w:val="single" w:sz="4" w:space="0" w:color="auto"/>
            </w:tcBorders>
            <w:shd w:val="clear" w:color="auto" w:fill="auto"/>
            <w:vAlign w:val="center"/>
          </w:tcPr>
          <w:p w:rsidR="0056650C" w:rsidRPr="00332ABF"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 xml:space="preserve">120 </w:t>
            </w:r>
            <w:r w:rsidRPr="00332ABF">
              <w:rPr>
                <w:rFonts w:ascii="Bookman Old Style" w:hAnsi="Bookman Old Style" w:cs="Arial"/>
                <w:sz w:val="18"/>
                <w:szCs w:val="18"/>
              </w:rPr>
              <w:t>ob</w:t>
            </w:r>
          </w:p>
        </w:tc>
        <w:tc>
          <w:tcPr>
            <w:tcW w:w="1134" w:type="dxa"/>
            <w:tcBorders>
              <w:top w:val="nil"/>
              <w:left w:val="nil"/>
              <w:bottom w:val="single" w:sz="4" w:space="0" w:color="auto"/>
              <w:right w:val="single" w:sz="4" w:space="0" w:color="auto"/>
            </w:tcBorders>
            <w:shd w:val="clear" w:color="auto" w:fill="auto"/>
            <w:vAlign w:val="center"/>
          </w:tcPr>
          <w:p w:rsidR="0056650C" w:rsidRPr="00332ABF"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144</w:t>
            </w:r>
            <w:r w:rsidRPr="00332ABF">
              <w:rPr>
                <w:rFonts w:ascii="Bookman Old Style" w:hAnsi="Bookman Old Style" w:cs="Arial"/>
                <w:sz w:val="18"/>
                <w:szCs w:val="18"/>
              </w:rPr>
              <w:t xml:space="preserve"> ob</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49074B">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332ABF" w:rsidRDefault="0056650C" w:rsidP="00373077">
            <w:pPr>
              <w:spacing w:line="360" w:lineRule="auto"/>
              <w:jc w:val="center"/>
              <w:rPr>
                <w:rFonts w:ascii="Bookman Old Style" w:hAnsi="Bookman Old Style" w:cs="Arial"/>
                <w:sz w:val="18"/>
                <w:szCs w:val="18"/>
              </w:rPr>
            </w:pPr>
            <w:r>
              <w:rPr>
                <w:rFonts w:ascii="Bookman Old Style" w:hAnsi="Bookman Old Style" w:cs="Arial"/>
                <w:sz w:val="18"/>
                <w:szCs w:val="18"/>
              </w:rPr>
              <w:t>120 ob</w:t>
            </w:r>
          </w:p>
        </w:tc>
        <w:tc>
          <w:tcPr>
            <w:tcW w:w="992" w:type="dxa"/>
            <w:tcBorders>
              <w:top w:val="nil"/>
              <w:left w:val="nil"/>
              <w:bottom w:val="single" w:sz="4" w:space="0" w:color="auto"/>
              <w:right w:val="single" w:sz="4" w:space="0" w:color="auto"/>
            </w:tcBorders>
            <w:shd w:val="clear" w:color="auto" w:fill="auto"/>
            <w:vAlign w:val="center"/>
          </w:tcPr>
          <w:p w:rsidR="0056650C" w:rsidRPr="00332ABF"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 xml:space="preserve">120 </w:t>
            </w:r>
            <w:r w:rsidRPr="00332ABF">
              <w:rPr>
                <w:rFonts w:ascii="Bookman Old Style" w:hAnsi="Bookman Old Style" w:cs="Arial"/>
                <w:sz w:val="18"/>
                <w:szCs w:val="18"/>
              </w:rPr>
              <w:t>ob</w:t>
            </w:r>
          </w:p>
        </w:tc>
        <w:tc>
          <w:tcPr>
            <w:tcW w:w="992" w:type="dxa"/>
            <w:tcBorders>
              <w:top w:val="nil"/>
              <w:left w:val="nil"/>
              <w:bottom w:val="single" w:sz="4" w:space="0" w:color="auto"/>
              <w:right w:val="single" w:sz="4" w:space="0" w:color="auto"/>
            </w:tcBorders>
            <w:shd w:val="clear" w:color="auto" w:fill="auto"/>
            <w:vAlign w:val="center"/>
            <w:hideMark/>
          </w:tcPr>
          <w:p w:rsidR="0056650C" w:rsidRPr="00332ABF"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 xml:space="preserve">120 </w:t>
            </w:r>
            <w:r w:rsidRPr="00332ABF">
              <w:rPr>
                <w:rFonts w:ascii="Bookman Old Style" w:hAnsi="Bookman Old Style" w:cs="Arial"/>
                <w:sz w:val="18"/>
                <w:szCs w:val="18"/>
              </w:rPr>
              <w:t>ob</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F43482">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4</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petugas kebersihan (OB)</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hideMark/>
          </w:tcPr>
          <w:p w:rsidR="0056650C" w:rsidRDefault="0056650C" w:rsidP="0056650C">
            <w:pPr>
              <w:jc w:val="center"/>
            </w:pPr>
            <w:r w:rsidRPr="00C83442">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24</w:t>
            </w:r>
            <w:r w:rsidRPr="001E7A26">
              <w:rPr>
                <w:rFonts w:ascii="Bookman Old Style" w:hAnsi="Bookman Old Style" w:cs="Arial"/>
                <w:sz w:val="18"/>
                <w:szCs w:val="18"/>
              </w:rPr>
              <w:t xml:space="preserve"> ob</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3B02DF">
              <w:rPr>
                <w:rFonts w:ascii="Bookman Old Style" w:hAnsi="Bookman Old Style" w:cs="Arial"/>
                <w:sz w:val="18"/>
                <w:szCs w:val="18"/>
              </w:rPr>
              <w:t>24 ob</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3B02DF">
              <w:rPr>
                <w:rFonts w:ascii="Bookman Old Style" w:hAnsi="Bookman Old Style" w:cs="Arial"/>
                <w:sz w:val="18"/>
                <w:szCs w:val="18"/>
              </w:rPr>
              <w:t>24 ob</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49074B">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7E4E3F" w:rsidRDefault="0056650C" w:rsidP="00775419">
            <w:pPr>
              <w:jc w:val="center"/>
              <w:rPr>
                <w:sz w:val="22"/>
                <w:szCs w:val="22"/>
              </w:rPr>
            </w:pPr>
            <w:r w:rsidRPr="007E4E3F">
              <w:rPr>
                <w:sz w:val="22"/>
                <w:szCs w:val="22"/>
              </w:rPr>
              <w:t>24 ob</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775419">
            <w:pPr>
              <w:jc w:val="center"/>
            </w:pPr>
            <w:r w:rsidRPr="00D52DF0">
              <w:rPr>
                <w:rFonts w:ascii="Bookman Old Style" w:hAnsi="Bookman Old Style" w:cs="Arial"/>
                <w:sz w:val="18"/>
                <w:szCs w:val="18"/>
              </w:rPr>
              <w:t>24 ob</w:t>
            </w:r>
          </w:p>
        </w:tc>
        <w:tc>
          <w:tcPr>
            <w:tcW w:w="992" w:type="dxa"/>
            <w:tcBorders>
              <w:top w:val="nil"/>
              <w:left w:val="nil"/>
              <w:bottom w:val="single" w:sz="4" w:space="0" w:color="auto"/>
              <w:right w:val="single" w:sz="4" w:space="0" w:color="auto"/>
            </w:tcBorders>
            <w:shd w:val="clear" w:color="auto" w:fill="auto"/>
            <w:vAlign w:val="center"/>
            <w:hideMark/>
          </w:tcPr>
          <w:p w:rsidR="0056650C" w:rsidRDefault="0056650C" w:rsidP="00775419">
            <w:pPr>
              <w:jc w:val="center"/>
            </w:pPr>
            <w:r w:rsidRPr="00D52DF0">
              <w:rPr>
                <w:rFonts w:ascii="Bookman Old Style" w:hAnsi="Bookman Old Style" w:cs="Arial"/>
                <w:sz w:val="18"/>
                <w:szCs w:val="18"/>
              </w:rPr>
              <w:t>24 ob</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F43482">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56650C" w:rsidRPr="001E7A26" w:rsidRDefault="0056650C" w:rsidP="00484ED4">
            <w:pPr>
              <w:spacing w:line="360" w:lineRule="auto"/>
              <w:jc w:val="center"/>
              <w:rPr>
                <w:rFonts w:ascii="Bookman Old Style" w:hAnsi="Bookman Old Style" w:cs="Arial"/>
                <w:sz w:val="18"/>
                <w:szCs w:val="20"/>
              </w:rPr>
            </w:pP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1E36C1">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peralatan/bahan kebersihan yang diadakan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tcPr>
          <w:p w:rsidR="0056650C" w:rsidRDefault="0056650C" w:rsidP="0056650C">
            <w:pPr>
              <w:jc w:val="center"/>
            </w:pPr>
            <w:r w:rsidRPr="00C83442">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4A5730">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4A5730">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4A5730">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4A5730">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4A5730">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4A5730">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4A5730">
              <w:rPr>
                <w:rFonts w:ascii="Bookman Old Style" w:hAnsi="Bookman Old Style" w:cs="Arial"/>
                <w:sz w:val="18"/>
                <w:szCs w:val="18"/>
              </w:rPr>
              <w:t>-</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F43482">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r>
              <w:rPr>
                <w:rFonts w:ascii="Bookman Old Style" w:hAnsi="Bookman Old Style" w:cs="Arial"/>
                <w:sz w:val="18"/>
                <w:szCs w:val="22"/>
              </w:rPr>
              <w:t>Sebagian Masuk di Program Teknis</w:t>
            </w: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5</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alat tulis kantor yang disediakan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sidRPr="001E7A26">
              <w:rPr>
                <w:rFonts w:ascii="Bookman Old Style" w:hAnsi="Bookman Old Style" w:cs="Arial"/>
                <w:sz w:val="18"/>
                <w:szCs w:val="18"/>
              </w:rPr>
              <w:t>4</w:t>
            </w:r>
            <w:r>
              <w:rPr>
                <w:rFonts w:ascii="Bookman Old Style" w:hAnsi="Bookman Old Style" w:cs="Arial"/>
                <w:sz w:val="18"/>
                <w:szCs w:val="18"/>
              </w:rPr>
              <w:t xml:space="preserve">6 </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86444C">
              <w:rPr>
                <w:rFonts w:ascii="Bookman Old Style" w:hAnsi="Bookman Old Style" w:cs="Arial"/>
                <w:sz w:val="18"/>
                <w:szCs w:val="18"/>
              </w:rPr>
              <w:t>46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86444C">
              <w:rPr>
                <w:rFonts w:ascii="Bookman Old Style" w:hAnsi="Bookman Old Style" w:cs="Arial"/>
                <w:sz w:val="18"/>
                <w:szCs w:val="18"/>
              </w:rPr>
              <w:t>46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31269A">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DA3C9A">
            <w:pPr>
              <w:jc w:val="center"/>
              <w:rPr>
                <w:sz w:val="22"/>
                <w:szCs w:val="22"/>
              </w:rPr>
            </w:pPr>
            <w:r w:rsidRPr="00945E63">
              <w:rPr>
                <w:sz w:val="22"/>
                <w:szCs w:val="22"/>
              </w:rPr>
              <w:t>43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DA3C9A">
            <w:pPr>
              <w:jc w:val="center"/>
            </w:pPr>
            <w:r w:rsidRPr="0086444C">
              <w:rPr>
                <w:rFonts w:ascii="Bookman Old Style" w:hAnsi="Bookman Old Style" w:cs="Arial"/>
                <w:sz w:val="18"/>
                <w:szCs w:val="18"/>
              </w:rPr>
              <w:t>46  jenis</w:t>
            </w:r>
          </w:p>
        </w:tc>
        <w:tc>
          <w:tcPr>
            <w:tcW w:w="992" w:type="dxa"/>
            <w:tcBorders>
              <w:top w:val="nil"/>
              <w:left w:val="nil"/>
              <w:bottom w:val="single" w:sz="4" w:space="0" w:color="auto"/>
              <w:right w:val="single" w:sz="4" w:space="0" w:color="auto"/>
            </w:tcBorders>
            <w:shd w:val="clear" w:color="auto" w:fill="auto"/>
            <w:vAlign w:val="center"/>
            <w:hideMark/>
          </w:tcPr>
          <w:p w:rsidR="0056650C" w:rsidRDefault="0056650C" w:rsidP="00DA3C9A">
            <w:pPr>
              <w:jc w:val="center"/>
            </w:pPr>
            <w:r w:rsidRPr="0086444C">
              <w:rPr>
                <w:rFonts w:ascii="Bookman Old Style" w:hAnsi="Bookman Old Style" w:cs="Arial"/>
                <w:sz w:val="18"/>
                <w:szCs w:val="18"/>
              </w:rPr>
              <w:t>46  jenis</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A8592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hideMark/>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6</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barang cetakan</w:t>
            </w:r>
            <w:r>
              <w:rPr>
                <w:rFonts w:ascii="Bookman Old Style" w:hAnsi="Bookman Old Style" w:cs="Arial"/>
                <w:sz w:val="18"/>
                <w:szCs w:val="18"/>
              </w:rPr>
              <w:t xml:space="preserve"> dan penggandaan</w:t>
            </w:r>
            <w:r w:rsidRPr="001E7A26">
              <w:rPr>
                <w:rFonts w:ascii="Bookman Old Style" w:hAnsi="Bookman Old Style" w:cs="Arial"/>
                <w:sz w:val="18"/>
                <w:szCs w:val="18"/>
              </w:rPr>
              <w:t xml:space="preserve"> yang disediakan (jenis)</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sidRPr="001E7A26">
              <w:rPr>
                <w:rFonts w:ascii="Bookman Old Style" w:hAnsi="Bookman Old Style" w:cs="Arial"/>
                <w:sz w:val="18"/>
                <w:szCs w:val="18"/>
              </w:rPr>
              <w:t>5 jenis</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sidRPr="001E7A26">
              <w:rPr>
                <w:rFonts w:ascii="Bookman Old Style" w:hAnsi="Bookman Old Style" w:cs="Arial"/>
                <w:sz w:val="18"/>
                <w:szCs w:val="18"/>
              </w:rPr>
              <w:t>5 jenis</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sidRPr="001E7A26">
              <w:rPr>
                <w:rFonts w:ascii="Bookman Old Style" w:hAnsi="Bookman Old Style" w:cs="Arial"/>
                <w:sz w:val="18"/>
                <w:szCs w:val="18"/>
              </w:rPr>
              <w:t>5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31269A">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1E36C1">
            <w:pPr>
              <w:jc w:val="center"/>
              <w:rPr>
                <w:sz w:val="22"/>
                <w:szCs w:val="22"/>
              </w:rPr>
            </w:pPr>
            <w:r w:rsidRPr="00945E63">
              <w:rPr>
                <w:sz w:val="22"/>
                <w:szCs w:val="22"/>
              </w:rPr>
              <w:t>4 jenis</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1E36C1">
            <w:pPr>
              <w:jc w:val="center"/>
              <w:rPr>
                <w:rFonts w:ascii="Bookman Old Style" w:hAnsi="Bookman Old Style"/>
                <w:sz w:val="22"/>
                <w:szCs w:val="22"/>
              </w:rPr>
            </w:pPr>
            <w:r w:rsidRPr="00B0090F">
              <w:rPr>
                <w:rFonts w:ascii="Bookman Old Style" w:hAnsi="Bookman Old Style"/>
                <w:sz w:val="22"/>
                <w:szCs w:val="22"/>
              </w:rPr>
              <w:t>2 jenis</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1E36C1">
            <w:pPr>
              <w:jc w:val="center"/>
            </w:pPr>
            <w:r w:rsidRPr="001E7A26">
              <w:rPr>
                <w:rFonts w:ascii="Bookman Old Style" w:hAnsi="Bookman Old Style" w:cs="Arial"/>
                <w:sz w:val="18"/>
                <w:szCs w:val="18"/>
              </w:rPr>
              <w:t>5 jenis</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A8592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7</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77541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penyediaan komponen ala</w:t>
            </w:r>
            <w:r>
              <w:rPr>
                <w:rFonts w:ascii="Bookman Old Style" w:hAnsi="Bookman Old Style" w:cs="Arial"/>
                <w:sz w:val="18"/>
                <w:szCs w:val="18"/>
              </w:rPr>
              <w:t>t-alat listrik dan elektronik (jenis</w:t>
            </w:r>
            <w:r w:rsidRPr="001E7A26">
              <w:rPr>
                <w:rFonts w:ascii="Bookman Old Style" w:hAnsi="Bookman Old Style" w:cs="Arial"/>
                <w:sz w:val="18"/>
                <w:szCs w:val="18"/>
              </w:rPr>
              <w:t>)</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Pr>
                <w:rFonts w:ascii="Bookman Old Style" w:hAnsi="Bookman Old Style" w:cs="Arial"/>
                <w:sz w:val="18"/>
                <w:szCs w:val="18"/>
              </w:rPr>
              <w:t xml:space="preserve">2 </w:t>
            </w:r>
            <w:r w:rsidRPr="001E7A26">
              <w:rPr>
                <w:rFonts w:ascii="Bookman Old Style" w:hAnsi="Bookman Old Style" w:cs="Arial"/>
                <w:sz w:val="18"/>
                <w:szCs w:val="18"/>
              </w:rPr>
              <w:t xml:space="preserve">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F76F05">
              <w:rPr>
                <w:rFonts w:ascii="Bookman Old Style" w:hAnsi="Bookman Old Style" w:cs="Arial"/>
                <w:sz w:val="18"/>
                <w:szCs w:val="18"/>
              </w:rPr>
              <w:t>2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31269A">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572105">
            <w:pPr>
              <w:jc w:val="center"/>
              <w:rPr>
                <w:sz w:val="22"/>
                <w:szCs w:val="22"/>
              </w:rPr>
            </w:pPr>
            <w:r w:rsidRPr="00945E63">
              <w:rPr>
                <w:sz w:val="22"/>
                <w:szCs w:val="22"/>
              </w:rPr>
              <w:t>6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B0090F">
              <w:t>6 jenis</w:t>
            </w:r>
          </w:p>
        </w:tc>
        <w:tc>
          <w:tcPr>
            <w:tcW w:w="992" w:type="dxa"/>
            <w:tcBorders>
              <w:top w:val="nil"/>
              <w:left w:val="nil"/>
              <w:bottom w:val="single" w:sz="4" w:space="0" w:color="auto"/>
              <w:right w:val="single" w:sz="4" w:space="0" w:color="auto"/>
            </w:tcBorders>
            <w:shd w:val="clear" w:color="auto" w:fill="auto"/>
            <w:vAlign w:val="center"/>
            <w:hideMark/>
          </w:tcPr>
          <w:p w:rsidR="0056650C" w:rsidRDefault="0056650C" w:rsidP="00572105">
            <w:pPr>
              <w:jc w:val="center"/>
            </w:pPr>
            <w:r w:rsidRPr="003E0779">
              <w:rPr>
                <w:rFonts w:ascii="Bookman Old Style" w:hAnsi="Bookman Old Style" w:cs="Arial"/>
                <w:sz w:val="18"/>
                <w:szCs w:val="18"/>
              </w:rPr>
              <w:t>2  jenis</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A8592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8</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makanan dan minuman harian Pegawai, Rapat, dan tamu yang disediakan (HOK)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27.000 HOK</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Pr>
                <w:rFonts w:ascii="Bookman Old Style" w:hAnsi="Bookman Old Style" w:cs="Arial"/>
                <w:sz w:val="18"/>
                <w:szCs w:val="18"/>
              </w:rPr>
              <w:t>24.</w:t>
            </w:r>
            <w:r w:rsidRPr="0015489A">
              <w:rPr>
                <w:rFonts w:ascii="Bookman Old Style" w:hAnsi="Bookman Old Style" w:cs="Arial"/>
                <w:sz w:val="18"/>
                <w:szCs w:val="18"/>
              </w:rPr>
              <w:t>000 HOK</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72105">
            <w:pPr>
              <w:jc w:val="center"/>
            </w:pPr>
            <w:r w:rsidRPr="000529EB">
              <w:rPr>
                <w:rFonts w:ascii="Bookman Old Style" w:hAnsi="Bookman Old Style" w:cs="Arial"/>
                <w:sz w:val="18"/>
                <w:szCs w:val="18"/>
              </w:rPr>
              <w:t>24000 HOK</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31269A">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B0090F" w:rsidRDefault="0056650C" w:rsidP="00572105">
            <w:pPr>
              <w:jc w:val="center"/>
              <w:rPr>
                <w:rFonts w:ascii="Bookman Old Style" w:hAnsi="Bookman Old Style"/>
                <w:sz w:val="18"/>
                <w:szCs w:val="18"/>
              </w:rPr>
            </w:pPr>
            <w:r w:rsidRPr="00B0090F">
              <w:rPr>
                <w:rFonts w:ascii="Bookman Old Style" w:hAnsi="Bookman Old Style"/>
                <w:sz w:val="18"/>
                <w:szCs w:val="18"/>
              </w:rPr>
              <w:t>24.000 HOK</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572105">
            <w:pPr>
              <w:jc w:val="center"/>
              <w:rPr>
                <w:sz w:val="18"/>
                <w:szCs w:val="18"/>
              </w:rPr>
            </w:pPr>
            <w:r w:rsidRPr="00B0090F">
              <w:rPr>
                <w:rFonts w:ascii="Bookman Old Style" w:hAnsi="Bookman Old Style"/>
                <w:sz w:val="18"/>
                <w:szCs w:val="18"/>
              </w:rPr>
              <w:t>24.000 HOK</w:t>
            </w:r>
          </w:p>
        </w:tc>
        <w:tc>
          <w:tcPr>
            <w:tcW w:w="992" w:type="dxa"/>
            <w:tcBorders>
              <w:top w:val="nil"/>
              <w:left w:val="nil"/>
              <w:bottom w:val="single" w:sz="4" w:space="0" w:color="auto"/>
              <w:right w:val="single" w:sz="4" w:space="0" w:color="auto"/>
            </w:tcBorders>
            <w:shd w:val="clear" w:color="auto" w:fill="auto"/>
            <w:vAlign w:val="center"/>
            <w:hideMark/>
          </w:tcPr>
          <w:p w:rsidR="0056650C" w:rsidRDefault="0056650C" w:rsidP="00572105">
            <w:pPr>
              <w:jc w:val="center"/>
            </w:pPr>
            <w:r w:rsidRPr="002A1C48">
              <w:rPr>
                <w:rFonts w:ascii="Bookman Old Style" w:hAnsi="Bookman Old Style" w:cs="Arial"/>
                <w:sz w:val="18"/>
                <w:szCs w:val="18"/>
              </w:rPr>
              <w:t>24</w:t>
            </w:r>
            <w:r>
              <w:rPr>
                <w:rFonts w:ascii="Bookman Old Style" w:hAnsi="Bookman Old Style" w:cs="Arial"/>
                <w:sz w:val="18"/>
                <w:szCs w:val="18"/>
              </w:rPr>
              <w:t>.</w:t>
            </w:r>
            <w:r w:rsidRPr="002A1C48">
              <w:rPr>
                <w:rFonts w:ascii="Bookman Old Style" w:hAnsi="Bookman Old Style" w:cs="Arial"/>
                <w:sz w:val="18"/>
                <w:szCs w:val="18"/>
              </w:rPr>
              <w:t>000 HOK</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A8592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9</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pegawai memenuhi penugasan dinas ke luar daerah (HOK)</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83</w:t>
            </w:r>
            <w:r w:rsidRPr="001E7A26">
              <w:rPr>
                <w:rFonts w:ascii="Bookman Old Style" w:hAnsi="Bookman Old Style" w:cs="Arial"/>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Pr>
                <w:rFonts w:ascii="Bookman Old Style" w:hAnsi="Bookman Old Style" w:cs="Arial"/>
                <w:sz w:val="18"/>
                <w:szCs w:val="18"/>
              </w:rPr>
              <w:t>244</w:t>
            </w:r>
            <w:r w:rsidRPr="00DD6D16">
              <w:rPr>
                <w:rFonts w:ascii="Bookman Old Style" w:hAnsi="Bookman Old Style" w:cs="Arial"/>
                <w:sz w:val="18"/>
                <w:szCs w:val="18"/>
              </w:rPr>
              <w:t xml:space="preserve"> HOK</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6C647C">
            <w:pPr>
              <w:jc w:val="center"/>
              <w:rPr>
                <w:rFonts w:ascii="Bookman Old Style" w:hAnsi="Bookman Old Style" w:cs="Arial"/>
                <w:sz w:val="18"/>
                <w:szCs w:val="18"/>
              </w:rPr>
            </w:pPr>
            <w:r w:rsidRPr="00B01015">
              <w:rPr>
                <w:rFonts w:ascii="Bookman Old Style" w:hAnsi="Bookman Old Style" w:cs="Arial"/>
                <w:sz w:val="18"/>
                <w:szCs w:val="18"/>
              </w:rPr>
              <w:t>244</w:t>
            </w:r>
          </w:p>
          <w:p w:rsidR="0056650C" w:rsidRDefault="0056650C" w:rsidP="006C647C">
            <w:pPr>
              <w:jc w:val="center"/>
            </w:pPr>
            <w:r w:rsidRPr="00B01015">
              <w:rPr>
                <w:rFonts w:ascii="Bookman Old Style" w:hAnsi="Bookman Old Style" w:cs="Arial"/>
                <w:sz w:val="18"/>
                <w:szCs w:val="18"/>
              </w:rPr>
              <w:t>HOK</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31269A">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6C647C">
            <w:pPr>
              <w:spacing w:line="360" w:lineRule="auto"/>
              <w:jc w:val="center"/>
              <w:rPr>
                <w:rFonts w:ascii="Bookman Old Style" w:hAnsi="Bookman Old Style" w:cs="Arial"/>
                <w:sz w:val="18"/>
                <w:szCs w:val="18"/>
              </w:rPr>
            </w:pPr>
            <w:r>
              <w:rPr>
                <w:rFonts w:ascii="Bookman Old Style" w:hAnsi="Bookman Old Style" w:cs="Arial"/>
                <w:sz w:val="18"/>
                <w:szCs w:val="18"/>
              </w:rPr>
              <w:t>240 HOK</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6C647C">
            <w:pPr>
              <w:jc w:val="center"/>
              <w:rPr>
                <w:rFonts w:ascii="Bookman Old Style" w:hAnsi="Bookman Old Style"/>
                <w:sz w:val="18"/>
                <w:szCs w:val="18"/>
              </w:rPr>
            </w:pPr>
            <w:r w:rsidRPr="00B0090F">
              <w:rPr>
                <w:rFonts w:ascii="Bookman Old Style" w:hAnsi="Bookman Old Style"/>
                <w:sz w:val="18"/>
                <w:szCs w:val="18"/>
              </w:rPr>
              <w:t>244 HOK</w:t>
            </w:r>
          </w:p>
        </w:tc>
        <w:tc>
          <w:tcPr>
            <w:tcW w:w="992" w:type="dxa"/>
            <w:tcBorders>
              <w:top w:val="nil"/>
              <w:left w:val="nil"/>
              <w:bottom w:val="single" w:sz="4" w:space="0" w:color="auto"/>
              <w:right w:val="single" w:sz="4" w:space="0" w:color="auto"/>
            </w:tcBorders>
            <w:shd w:val="clear" w:color="auto" w:fill="auto"/>
            <w:vAlign w:val="center"/>
            <w:hideMark/>
          </w:tcPr>
          <w:p w:rsidR="0056650C" w:rsidRDefault="0056650C" w:rsidP="006C647C">
            <w:pPr>
              <w:jc w:val="center"/>
            </w:pPr>
            <w:r w:rsidRPr="003F1CFE">
              <w:rPr>
                <w:rFonts w:ascii="Bookman Old Style" w:hAnsi="Bookman Old Style" w:cs="Arial"/>
                <w:sz w:val="18"/>
                <w:szCs w:val="18"/>
              </w:rPr>
              <w:t>244 HOK</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A8592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56650C" w:rsidRPr="001E7A26" w:rsidRDefault="0056650C"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0</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pegawai memenuhi penugasan dinas ke dalam daerah (HOK)</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rPr>
                <w:rFonts w:ascii="Bookman Old Style" w:hAnsi="Bookman Old Style" w:cs="Arial"/>
                <w:sz w:val="18"/>
                <w:szCs w:val="18"/>
              </w:rPr>
            </w:pPr>
            <w:r>
              <w:rPr>
                <w:rFonts w:ascii="Bookman Old Style" w:hAnsi="Bookman Old Style" w:cs="Arial"/>
                <w:sz w:val="18"/>
                <w:szCs w:val="18"/>
              </w:rPr>
              <w:t>630</w:t>
            </w:r>
          </w:p>
          <w:p w:rsidR="0056650C" w:rsidRPr="001E7A26" w:rsidRDefault="0056650C" w:rsidP="00A03789">
            <w:pPr>
              <w:jc w:val="center"/>
              <w:rPr>
                <w:rFonts w:ascii="Bookman Old Style" w:hAnsi="Bookman Old Style" w:cs="Arial"/>
                <w:sz w:val="18"/>
                <w:szCs w:val="18"/>
              </w:rPr>
            </w:pPr>
            <w:r w:rsidRPr="001E7A26">
              <w:rPr>
                <w:rFonts w:ascii="Bookman Old Style" w:hAnsi="Bookman Old Style" w:cs="Arial"/>
                <w:sz w:val="18"/>
                <w:szCs w:val="18"/>
              </w:rPr>
              <w:t>HOK</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rPr>
                <w:rFonts w:ascii="Bookman Old Style" w:hAnsi="Bookman Old Style" w:cs="Arial"/>
                <w:sz w:val="18"/>
                <w:szCs w:val="18"/>
              </w:rPr>
            </w:pPr>
            <w:r>
              <w:rPr>
                <w:rFonts w:ascii="Bookman Old Style" w:hAnsi="Bookman Old Style" w:cs="Arial"/>
                <w:sz w:val="18"/>
                <w:szCs w:val="18"/>
              </w:rPr>
              <w:t>480</w:t>
            </w:r>
          </w:p>
          <w:p w:rsidR="0056650C" w:rsidRDefault="0056650C" w:rsidP="00A03789">
            <w:pPr>
              <w:jc w:val="center"/>
            </w:pPr>
            <w:r w:rsidRPr="003142C7">
              <w:rPr>
                <w:rFonts w:ascii="Bookman Old Style" w:hAnsi="Bookman Old Style" w:cs="Arial"/>
                <w:sz w:val="18"/>
                <w:szCs w:val="18"/>
              </w:rPr>
              <w:t>HOK</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6C647C">
            <w:pPr>
              <w:jc w:val="center"/>
              <w:rPr>
                <w:rFonts w:ascii="Bookman Old Style" w:hAnsi="Bookman Old Style" w:cs="Arial"/>
                <w:sz w:val="18"/>
                <w:szCs w:val="18"/>
              </w:rPr>
            </w:pPr>
          </w:p>
          <w:p w:rsidR="0056650C" w:rsidRDefault="0056650C" w:rsidP="006C647C">
            <w:pPr>
              <w:jc w:val="center"/>
              <w:rPr>
                <w:rFonts w:ascii="Bookman Old Style" w:hAnsi="Bookman Old Style" w:cs="Arial"/>
                <w:sz w:val="18"/>
                <w:szCs w:val="18"/>
              </w:rPr>
            </w:pPr>
            <w:r w:rsidRPr="00E17959">
              <w:rPr>
                <w:rFonts w:ascii="Bookman Old Style" w:hAnsi="Bookman Old Style" w:cs="Arial"/>
                <w:sz w:val="18"/>
                <w:szCs w:val="18"/>
              </w:rPr>
              <w:t>480</w:t>
            </w:r>
          </w:p>
          <w:p w:rsidR="0056650C" w:rsidRDefault="0056650C" w:rsidP="006C647C">
            <w:pPr>
              <w:jc w:val="center"/>
              <w:rPr>
                <w:rFonts w:ascii="Bookman Old Style" w:hAnsi="Bookman Old Style" w:cs="Arial"/>
                <w:sz w:val="18"/>
                <w:szCs w:val="18"/>
              </w:rPr>
            </w:pPr>
            <w:r>
              <w:rPr>
                <w:rFonts w:ascii="Bookman Old Style" w:hAnsi="Bookman Old Style" w:cs="Arial"/>
                <w:sz w:val="18"/>
                <w:szCs w:val="18"/>
              </w:rPr>
              <w:t>HOK</w:t>
            </w:r>
          </w:p>
          <w:p w:rsidR="0056650C" w:rsidRPr="00E17959" w:rsidRDefault="0056650C" w:rsidP="006C647C">
            <w:pPr>
              <w:jc w:val="center"/>
              <w:rPr>
                <w:rFonts w:ascii="Bookman Old Style" w:hAnsi="Bookman Old Style" w:cs="Arial"/>
                <w:sz w:val="18"/>
                <w:szCs w:val="18"/>
              </w:rPr>
            </w:pP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31269A">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6C647C">
            <w:pPr>
              <w:jc w:val="center"/>
              <w:rPr>
                <w:rFonts w:ascii="Bookman Old Style" w:hAnsi="Bookman Old Style"/>
                <w:sz w:val="22"/>
                <w:szCs w:val="22"/>
              </w:rPr>
            </w:pPr>
            <w:r w:rsidRPr="00945E63">
              <w:rPr>
                <w:rFonts w:ascii="Bookman Old Style" w:hAnsi="Bookman Old Style"/>
                <w:sz w:val="22"/>
                <w:szCs w:val="22"/>
              </w:rPr>
              <w:t>480 HOK</w:t>
            </w:r>
          </w:p>
        </w:tc>
        <w:tc>
          <w:tcPr>
            <w:tcW w:w="992" w:type="dxa"/>
            <w:tcBorders>
              <w:top w:val="nil"/>
              <w:left w:val="nil"/>
              <w:bottom w:val="single" w:sz="4" w:space="0" w:color="auto"/>
              <w:right w:val="single" w:sz="4" w:space="0" w:color="auto"/>
            </w:tcBorders>
            <w:shd w:val="clear" w:color="auto" w:fill="auto"/>
            <w:vAlign w:val="center"/>
          </w:tcPr>
          <w:p w:rsidR="0056650C" w:rsidRPr="00A10F76" w:rsidRDefault="0056650C" w:rsidP="006C647C">
            <w:pPr>
              <w:jc w:val="center"/>
              <w:rPr>
                <w:rFonts w:ascii="Bookman Old Style" w:hAnsi="Bookman Old Style" w:cs="Arial"/>
                <w:sz w:val="18"/>
                <w:szCs w:val="18"/>
              </w:rPr>
            </w:pPr>
            <w:r w:rsidRPr="00A10F76">
              <w:rPr>
                <w:rFonts w:ascii="Bookman Old Style" w:hAnsi="Bookman Old Style" w:cs="Arial"/>
                <w:sz w:val="18"/>
                <w:szCs w:val="18"/>
              </w:rPr>
              <w:t>480</w:t>
            </w:r>
            <w:r>
              <w:rPr>
                <w:rFonts w:ascii="Bookman Old Style" w:hAnsi="Bookman Old Style" w:cs="Arial"/>
                <w:sz w:val="18"/>
                <w:szCs w:val="18"/>
              </w:rPr>
              <w:t xml:space="preserve"> HOK</w:t>
            </w:r>
          </w:p>
        </w:tc>
        <w:tc>
          <w:tcPr>
            <w:tcW w:w="992" w:type="dxa"/>
            <w:tcBorders>
              <w:top w:val="nil"/>
              <w:left w:val="nil"/>
              <w:bottom w:val="single" w:sz="4" w:space="0" w:color="auto"/>
              <w:right w:val="single" w:sz="4" w:space="0" w:color="auto"/>
            </w:tcBorders>
            <w:shd w:val="clear" w:color="auto" w:fill="auto"/>
            <w:vAlign w:val="center"/>
          </w:tcPr>
          <w:p w:rsidR="0056650C" w:rsidRPr="00A10F76" w:rsidRDefault="0056650C" w:rsidP="006C647C">
            <w:pPr>
              <w:jc w:val="center"/>
              <w:rPr>
                <w:rFonts w:ascii="Bookman Old Style" w:hAnsi="Bookman Old Style" w:cs="Arial"/>
                <w:sz w:val="18"/>
                <w:szCs w:val="18"/>
              </w:rPr>
            </w:pPr>
            <w:r w:rsidRPr="00A10F76">
              <w:rPr>
                <w:rFonts w:ascii="Bookman Old Style" w:hAnsi="Bookman Old Style" w:cs="Arial"/>
                <w:sz w:val="18"/>
                <w:szCs w:val="18"/>
              </w:rPr>
              <w:t>480</w:t>
            </w:r>
            <w:r>
              <w:rPr>
                <w:rFonts w:ascii="Bookman Old Style" w:hAnsi="Bookman Old Style" w:cs="Arial"/>
                <w:sz w:val="18"/>
                <w:szCs w:val="18"/>
              </w:rPr>
              <w:t xml:space="preserve"> HOK</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A8592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6D7DE9">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vAlign w:val="center"/>
          </w:tcPr>
          <w:p w:rsidR="0056650C" w:rsidRPr="001E7A26" w:rsidRDefault="0056650C" w:rsidP="0085391F">
            <w:pPr>
              <w:spacing w:line="360" w:lineRule="auto"/>
              <w:jc w:val="center"/>
              <w:rPr>
                <w:rFonts w:ascii="Bookman Old Style" w:hAnsi="Bookman Old Style" w:cs="Arial"/>
                <w:sz w:val="18"/>
                <w:szCs w:val="20"/>
              </w:rPr>
            </w:pPr>
            <w:r>
              <w:rPr>
                <w:rFonts w:ascii="Bookman Old Style" w:hAnsi="Bookman Old Style" w:cs="Arial"/>
                <w:sz w:val="18"/>
                <w:szCs w:val="20"/>
              </w:rPr>
              <w:t>11</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peralatan rumah tangga yang disediakan (kali)</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56650C">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6D7DE9">
            <w:pPr>
              <w:spacing w:line="360" w:lineRule="auto"/>
              <w:jc w:val="center"/>
              <w:rPr>
                <w:rFonts w:ascii="Bookman Old Style" w:hAnsi="Bookman Old Style" w:cs="Arial"/>
                <w:sz w:val="18"/>
                <w:szCs w:val="18"/>
              </w:rPr>
            </w:pPr>
            <w:r>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6D7DE9">
            <w:pPr>
              <w:spacing w:line="360" w:lineRule="auto"/>
              <w:jc w:val="center"/>
              <w:rPr>
                <w:rFonts w:ascii="Bookman Old Style" w:hAnsi="Bookman Old Style" w:cs="Arial"/>
                <w:sz w:val="18"/>
                <w:szCs w:val="18"/>
              </w:rPr>
            </w:pPr>
            <w:r w:rsidRPr="001E7A26">
              <w:rPr>
                <w:rFonts w:ascii="Bookman Old Style" w:hAnsi="Bookman Old Style" w:cs="Arial"/>
                <w:sz w:val="18"/>
                <w:szCs w:val="18"/>
              </w:rPr>
              <w:t>-</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A8592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6D7DE9">
            <w:pPr>
              <w:spacing w:line="360" w:lineRule="auto"/>
              <w:jc w:val="center"/>
              <w:rPr>
                <w:rFonts w:ascii="Bookman Old Style" w:hAnsi="Bookman Old Style" w:cs="Arial"/>
                <w:sz w:val="18"/>
                <w:szCs w:val="22"/>
              </w:rPr>
            </w:pPr>
            <w:r>
              <w:rPr>
                <w:rFonts w:ascii="Bookman Old Style" w:hAnsi="Bookman Old Style" w:cs="Arial"/>
                <w:sz w:val="18"/>
                <w:szCs w:val="22"/>
              </w:rPr>
              <w:t>Masuk di Program Teknis</w:t>
            </w:r>
          </w:p>
        </w:tc>
      </w:tr>
      <w:tr w:rsidR="0056650C" w:rsidRPr="001E7A26" w:rsidTr="0056650C">
        <w:trPr>
          <w:trHeight w:val="82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650C" w:rsidRPr="001E7A26" w:rsidRDefault="0056650C"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lastRenderedPageBreak/>
              <w:t>II</w:t>
            </w:r>
          </w:p>
        </w:tc>
        <w:tc>
          <w:tcPr>
            <w:tcW w:w="3152" w:type="dxa"/>
            <w:tcBorders>
              <w:top w:val="single" w:sz="4" w:space="0" w:color="auto"/>
              <w:left w:val="nil"/>
              <w:bottom w:val="single" w:sz="4" w:space="0" w:color="auto"/>
              <w:right w:val="single" w:sz="4" w:space="0" w:color="111111"/>
            </w:tcBorders>
            <w:shd w:val="clear" w:color="auto" w:fill="auto"/>
            <w:hideMark/>
          </w:tcPr>
          <w:p w:rsidR="0056650C" w:rsidRPr="001E7A26" w:rsidRDefault="0056650C"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Pemenuhan Sarana dan Prasarana Penunjang Aparatur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6650C" w:rsidRPr="001E7A26" w:rsidRDefault="006C49F1" w:rsidP="0056650C">
            <w:pPr>
              <w:spacing w:line="360" w:lineRule="auto"/>
              <w:jc w:val="center"/>
              <w:rPr>
                <w:rFonts w:ascii="Bookman Old Style" w:hAnsi="Bookman Old Style" w:cs="Arial"/>
                <w:b/>
                <w:bCs/>
                <w:sz w:val="18"/>
                <w:szCs w:val="18"/>
              </w:rPr>
            </w:pPr>
            <w:r>
              <w:rPr>
                <w:rFonts w:ascii="Bookman Old Style" w:hAnsi="Bookman Old Style" w:cs="Arial"/>
                <w:b/>
                <w:bCs/>
                <w:sz w:val="18"/>
                <w:szCs w:val="18"/>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6650C" w:rsidRDefault="0056650C" w:rsidP="0056650C">
            <w:pPr>
              <w:jc w:val="center"/>
            </w:pPr>
            <w:r w:rsidRPr="00965851">
              <w:rPr>
                <w:rFonts w:ascii="Bookman Old Style" w:hAnsi="Bookman Old Style" w:cs="Arial"/>
                <w:b/>
                <w:bCs/>
                <w:sz w:val="18"/>
                <w:szCs w:val="20"/>
              </w:rPr>
              <w:t>-</w:t>
            </w:r>
          </w:p>
        </w:tc>
        <w:tc>
          <w:tcPr>
            <w:tcW w:w="1275" w:type="dxa"/>
            <w:tcBorders>
              <w:top w:val="single" w:sz="4" w:space="0" w:color="auto"/>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56650C" w:rsidRPr="001E7A26" w:rsidRDefault="0056650C" w:rsidP="000B0711">
            <w:pPr>
              <w:spacing w:line="360" w:lineRule="auto"/>
              <w:jc w:val="center"/>
              <w:rPr>
                <w:rFonts w:ascii="Bookman Old Style" w:hAnsi="Bookman Old Style" w:cs="Arial"/>
                <w:sz w:val="18"/>
                <w:szCs w:val="20"/>
              </w:rPr>
            </w:pPr>
            <w:r>
              <w:rPr>
                <w:rFonts w:ascii="Bookman Old Style" w:hAnsi="Bookman Old Style" w:cs="Arial"/>
                <w:sz w:val="18"/>
                <w:szCs w:val="20"/>
              </w:rPr>
              <w:t>12</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gedung kantor yang dipelihara Rutin/Berkala </w:t>
            </w:r>
          </w:p>
          <w:p w:rsidR="0056650C" w:rsidRPr="001E7A26" w:rsidRDefault="0056650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Pr>
                <w:rFonts w:ascii="Bookman Old Style" w:hAnsi="Bookman Old Style" w:cs="Arial"/>
                <w:sz w:val="18"/>
                <w:szCs w:val="18"/>
              </w:rPr>
              <w:t>2</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2806AD">
              <w:rPr>
                <w:rFonts w:ascii="Bookman Old Style" w:hAnsi="Bookman Old Style" w:cs="Arial"/>
                <w:sz w:val="18"/>
                <w:szCs w:val="18"/>
              </w:rPr>
              <w:t>2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2806AD">
              <w:rPr>
                <w:rFonts w:ascii="Bookman Old Style" w:hAnsi="Bookman Old Style" w:cs="Arial"/>
                <w:sz w:val="18"/>
                <w:szCs w:val="18"/>
              </w:rPr>
              <w:t>2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C31B4E">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305FD9">
            <w:pPr>
              <w:jc w:val="center"/>
              <w:rPr>
                <w:rFonts w:ascii="Bookman Old Style" w:hAnsi="Bookman Old Style"/>
                <w:sz w:val="22"/>
                <w:szCs w:val="22"/>
              </w:rPr>
            </w:pPr>
            <w:r w:rsidRPr="00945E63">
              <w:rPr>
                <w:rFonts w:ascii="Bookman Old Style" w:hAnsi="Bookman Old Style"/>
                <w:sz w:val="22"/>
                <w:szCs w:val="22"/>
              </w:rPr>
              <w:t>17 Jenis</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305FD9">
            <w:pPr>
              <w:jc w:val="center"/>
              <w:rPr>
                <w:rFonts w:ascii="Bookman Old Style" w:hAnsi="Bookman Old Style"/>
                <w:sz w:val="22"/>
                <w:szCs w:val="22"/>
              </w:rPr>
            </w:pPr>
            <w:r w:rsidRPr="00B0090F">
              <w:rPr>
                <w:rFonts w:ascii="Bookman Old Style" w:hAnsi="Bookman Old Style"/>
                <w:sz w:val="22"/>
                <w:szCs w:val="22"/>
              </w:rPr>
              <w:t>3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305FD9">
            <w:pPr>
              <w:jc w:val="center"/>
            </w:pPr>
            <w:r w:rsidRPr="002806AD">
              <w:rPr>
                <w:rFonts w:ascii="Bookman Old Style" w:hAnsi="Bookman Old Style" w:cs="Arial"/>
                <w:sz w:val="18"/>
                <w:szCs w:val="18"/>
              </w:rPr>
              <w:t>2 Jenis</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965851">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935F37">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56650C" w:rsidRPr="001E7A26" w:rsidRDefault="0056650C" w:rsidP="000B0711">
            <w:pPr>
              <w:spacing w:line="360" w:lineRule="auto"/>
              <w:jc w:val="center"/>
              <w:rPr>
                <w:rFonts w:ascii="Bookman Old Style" w:hAnsi="Bookman Old Style" w:cs="Arial"/>
                <w:sz w:val="18"/>
                <w:szCs w:val="20"/>
              </w:rPr>
            </w:pPr>
            <w:r>
              <w:rPr>
                <w:rFonts w:ascii="Bookman Old Style" w:hAnsi="Bookman Old Style" w:cs="Arial"/>
                <w:sz w:val="18"/>
                <w:szCs w:val="20"/>
              </w:rPr>
              <w:t>13</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kendaraan roda empat dan kendaraan roda dua yang rutin dipelihara dan berkala (Unit)</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Pr>
                <w:rFonts w:ascii="Bookman Old Style" w:hAnsi="Bookman Old Style" w:cs="Arial"/>
                <w:sz w:val="18"/>
                <w:szCs w:val="18"/>
              </w:rPr>
              <w:t xml:space="preserve">5 </w:t>
            </w:r>
            <w:r w:rsidRPr="001E7A26">
              <w:rPr>
                <w:rFonts w:ascii="Bookman Old Style" w:hAnsi="Bookman Old Style" w:cs="Arial"/>
                <w:sz w:val="18"/>
                <w:szCs w:val="18"/>
              </w:rPr>
              <w:t xml:space="preserve"> unit</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0811A9">
              <w:rPr>
                <w:rFonts w:ascii="Bookman Old Style" w:hAnsi="Bookman Old Style" w:cs="Arial"/>
                <w:sz w:val="18"/>
                <w:szCs w:val="18"/>
              </w:rPr>
              <w:t>5  unit</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0811A9">
              <w:rPr>
                <w:rFonts w:ascii="Bookman Old Style" w:hAnsi="Bookman Old Style" w:cs="Arial"/>
                <w:sz w:val="18"/>
                <w:szCs w:val="18"/>
              </w:rPr>
              <w:t>5  unit</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C31B4E">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305FD9">
            <w:pPr>
              <w:jc w:val="center"/>
              <w:rPr>
                <w:rFonts w:ascii="Bookman Old Style" w:hAnsi="Bookman Old Style"/>
                <w:sz w:val="22"/>
                <w:szCs w:val="22"/>
              </w:rPr>
            </w:pPr>
            <w:r w:rsidRPr="00945E63">
              <w:rPr>
                <w:rFonts w:ascii="Bookman Old Style" w:hAnsi="Bookman Old Style"/>
                <w:sz w:val="22"/>
                <w:szCs w:val="22"/>
              </w:rPr>
              <w:t>6 unit</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305FD9">
            <w:pPr>
              <w:jc w:val="center"/>
              <w:rPr>
                <w:rFonts w:ascii="Bookman Old Style" w:hAnsi="Bookman Old Style"/>
                <w:sz w:val="22"/>
                <w:szCs w:val="22"/>
              </w:rPr>
            </w:pPr>
            <w:r w:rsidRPr="00B0090F">
              <w:rPr>
                <w:rFonts w:ascii="Bookman Old Style" w:hAnsi="Bookman Old Style"/>
                <w:sz w:val="22"/>
                <w:szCs w:val="22"/>
              </w:rPr>
              <w:t>4 unit</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305FD9">
            <w:pPr>
              <w:jc w:val="center"/>
            </w:pPr>
            <w:r w:rsidRPr="000811A9">
              <w:rPr>
                <w:rFonts w:ascii="Bookman Old Style" w:hAnsi="Bookman Old Style" w:cs="Arial"/>
                <w:sz w:val="18"/>
                <w:szCs w:val="18"/>
              </w:rPr>
              <w:t>5  unit</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965851">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935F37">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56650C" w:rsidRPr="001E7A26" w:rsidRDefault="0056650C"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4</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Perlengkapan Gedung Kantor yang dipelihara Rutin/Berkala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Pr>
                <w:rFonts w:ascii="Bookman Old Style" w:hAnsi="Bookman Old Style" w:cs="Arial"/>
                <w:sz w:val="18"/>
                <w:szCs w:val="18"/>
              </w:rPr>
              <w:t>4</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E82CFB">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E82CFB">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C31B4E">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CA0795">
            <w:pPr>
              <w:jc w:val="center"/>
              <w:rPr>
                <w:rFonts w:ascii="Bookman Old Style" w:hAnsi="Bookman Old Style"/>
                <w:sz w:val="22"/>
                <w:szCs w:val="22"/>
              </w:rPr>
            </w:pPr>
            <w:r w:rsidRPr="00945E63">
              <w:rPr>
                <w:rFonts w:ascii="Bookman Old Style" w:hAnsi="Bookman Old Style"/>
                <w:sz w:val="22"/>
                <w:szCs w:val="22"/>
              </w:rPr>
              <w:t>35 jenis</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CA0795">
            <w:pPr>
              <w:jc w:val="center"/>
              <w:rPr>
                <w:rFonts w:ascii="Bookman Old Style" w:hAnsi="Bookman Old Style"/>
                <w:sz w:val="22"/>
                <w:szCs w:val="22"/>
              </w:rPr>
            </w:pPr>
            <w:r w:rsidRPr="00B0090F">
              <w:rPr>
                <w:rFonts w:ascii="Bookman Old Style" w:hAnsi="Bookman Old Style"/>
                <w:sz w:val="22"/>
                <w:szCs w:val="22"/>
              </w:rPr>
              <w:t>1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CA0795">
            <w:pPr>
              <w:jc w:val="center"/>
            </w:pPr>
            <w:r w:rsidRPr="0039264F">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965851">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935F37">
            <w:pPr>
              <w:spacing w:line="360" w:lineRule="auto"/>
              <w:jc w:val="center"/>
              <w:rPr>
                <w:rFonts w:ascii="Bookman Old Style" w:hAnsi="Bookman Old Style" w:cs="Arial"/>
                <w:sz w:val="18"/>
                <w:szCs w:val="22"/>
              </w:rPr>
            </w:pPr>
          </w:p>
        </w:tc>
      </w:tr>
      <w:tr w:rsidR="0056650C" w:rsidRPr="001E7A26" w:rsidTr="0056650C">
        <w:trPr>
          <w:trHeight w:val="1167"/>
        </w:trPr>
        <w:tc>
          <w:tcPr>
            <w:tcW w:w="534" w:type="dxa"/>
            <w:tcBorders>
              <w:top w:val="nil"/>
              <w:left w:val="single" w:sz="4" w:space="0" w:color="auto"/>
              <w:bottom w:val="single" w:sz="4" w:space="0" w:color="auto"/>
              <w:right w:val="single" w:sz="4" w:space="0" w:color="auto"/>
            </w:tcBorders>
            <w:shd w:val="clear" w:color="auto" w:fill="auto"/>
            <w:noWrap/>
            <w:vAlign w:val="center"/>
          </w:tcPr>
          <w:p w:rsidR="0056650C" w:rsidRPr="001E7A26" w:rsidRDefault="0056650C" w:rsidP="000B0711">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5</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817CB7">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Peralatan Gedung Kantor yang diadakan </w:t>
            </w:r>
          </w:p>
          <w:p w:rsidR="0056650C" w:rsidRPr="001E7A26" w:rsidRDefault="0056650C" w:rsidP="00817CB7">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817CB7">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Pr>
                <w:rFonts w:ascii="Bookman Old Style" w:hAnsi="Bookman Old Style" w:cs="Arial"/>
                <w:sz w:val="18"/>
                <w:szCs w:val="18"/>
              </w:rPr>
              <w:t>4</w:t>
            </w:r>
            <w:r w:rsidRPr="001E7A26">
              <w:rPr>
                <w:rFonts w:ascii="Bookman Old Style" w:hAnsi="Bookman Old Style" w:cs="Arial"/>
                <w:sz w:val="18"/>
                <w:szCs w:val="18"/>
              </w:rPr>
              <w:t xml:space="preserve">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F34031">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F34031">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C31B4E">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CA0795">
            <w:pPr>
              <w:jc w:val="center"/>
              <w:rPr>
                <w:rFonts w:ascii="Bookman Old Style" w:hAnsi="Bookman Old Style"/>
                <w:sz w:val="22"/>
                <w:szCs w:val="22"/>
              </w:rPr>
            </w:pPr>
            <w:r w:rsidRPr="00945E63">
              <w:rPr>
                <w:rFonts w:ascii="Bookman Old Style" w:hAnsi="Bookman Old Style"/>
                <w:sz w:val="22"/>
                <w:szCs w:val="22"/>
              </w:rPr>
              <w:t>2 jenis</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CA0795">
            <w:pPr>
              <w:jc w:val="center"/>
              <w:rPr>
                <w:rFonts w:ascii="Bookman Old Style" w:hAnsi="Bookman Old Style"/>
                <w:sz w:val="22"/>
                <w:szCs w:val="22"/>
              </w:rPr>
            </w:pPr>
            <w:r w:rsidRPr="00B0090F">
              <w:rPr>
                <w:rFonts w:ascii="Bookman Old Style" w:hAnsi="Bookman Old Style"/>
                <w:sz w:val="22"/>
                <w:szCs w:val="22"/>
              </w:rPr>
              <w:t>1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CA0795">
            <w:pPr>
              <w:jc w:val="center"/>
            </w:pPr>
            <w:r w:rsidRPr="00A15C08">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965851">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tcPr>
          <w:p w:rsidR="0056650C" w:rsidRPr="001E7A26" w:rsidRDefault="0056650C" w:rsidP="006D7DE9">
            <w:pPr>
              <w:spacing w:line="360" w:lineRule="auto"/>
              <w:rPr>
                <w:rFonts w:ascii="Bookman Old Style" w:hAnsi="Bookman Old Style" w:cs="Arial"/>
                <w:sz w:val="18"/>
                <w:szCs w:val="22"/>
              </w:rPr>
            </w:pPr>
            <w:r>
              <w:rPr>
                <w:rFonts w:ascii="Bookman Old Style" w:hAnsi="Bookman Old Style" w:cs="Arial"/>
                <w:sz w:val="18"/>
                <w:szCs w:val="22"/>
              </w:rPr>
              <w:t>Sesuai kebutuhan pada Bagian Umum</w:t>
            </w:r>
            <w:r w:rsidRPr="001E7A26">
              <w:rPr>
                <w:rFonts w:ascii="Bookman Old Style" w:hAnsi="Bookman Old Style" w:cs="Arial"/>
                <w:sz w:val="18"/>
                <w:szCs w:val="22"/>
              </w:rPr>
              <w:t> </w:t>
            </w: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56650C" w:rsidRPr="001E7A26" w:rsidRDefault="0056650C" w:rsidP="006D7DE9">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r>
              <w:rPr>
                <w:rFonts w:ascii="Bookman Old Style" w:hAnsi="Bookman Old Style" w:cs="Arial"/>
                <w:sz w:val="18"/>
                <w:szCs w:val="20"/>
              </w:rPr>
              <w:t>6</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Perlengkapan Gedung Kantor yang diadakan </w:t>
            </w:r>
          </w:p>
          <w:p w:rsidR="0056650C" w:rsidRPr="001E7A26" w:rsidRDefault="0056650C" w:rsidP="006D7DE9">
            <w:pPr>
              <w:spacing w:line="360" w:lineRule="auto"/>
              <w:jc w:val="both"/>
              <w:rPr>
                <w:rFonts w:ascii="Bookman Old Style" w:hAnsi="Bookman Old Style" w:cs="Arial"/>
                <w:sz w:val="18"/>
                <w:szCs w:val="18"/>
              </w:rPr>
            </w:pPr>
            <w:r w:rsidRPr="001E7A26">
              <w:rPr>
                <w:rFonts w:ascii="Bookman Old Style" w:hAnsi="Bookman Old Style" w:cs="Arial"/>
                <w:sz w:val="18"/>
                <w:szCs w:val="18"/>
              </w:rPr>
              <w:t>( jenis)</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6D7DE9">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Default="0056650C" w:rsidP="00A03789">
            <w:pPr>
              <w:spacing w:line="360" w:lineRule="auto"/>
              <w:jc w:val="center"/>
              <w:rPr>
                <w:rFonts w:ascii="Bookman Old Style" w:hAnsi="Bookman Old Style" w:cs="Arial"/>
                <w:sz w:val="18"/>
                <w:szCs w:val="18"/>
              </w:rPr>
            </w:pPr>
          </w:p>
          <w:p w:rsidR="0056650C" w:rsidRPr="001E7A26" w:rsidRDefault="0056650C" w:rsidP="00A03789">
            <w:pPr>
              <w:spacing w:line="360" w:lineRule="auto"/>
              <w:rPr>
                <w:rFonts w:ascii="Bookman Old Style" w:hAnsi="Bookman Old Style" w:cs="Arial"/>
                <w:sz w:val="18"/>
                <w:szCs w:val="18"/>
              </w:rPr>
            </w:pPr>
            <w:r>
              <w:rPr>
                <w:rFonts w:ascii="Bookman Old Style" w:hAnsi="Bookman Old Style" w:cs="Arial"/>
                <w:sz w:val="18"/>
                <w:szCs w:val="18"/>
              </w:rPr>
              <w:t xml:space="preserve">   4</w:t>
            </w:r>
            <w:r w:rsidRPr="001E7A26">
              <w:rPr>
                <w:rFonts w:ascii="Bookman Old Style" w:hAnsi="Bookman Old Style" w:cs="Arial"/>
                <w:sz w:val="18"/>
                <w:szCs w:val="18"/>
              </w:rPr>
              <w:t xml:space="preserve"> jenis</w:t>
            </w:r>
          </w:p>
          <w:p w:rsidR="0056650C" w:rsidRPr="001E7A26" w:rsidRDefault="0056650C" w:rsidP="00A03789">
            <w:pPr>
              <w:spacing w:line="360" w:lineRule="auto"/>
              <w:jc w:val="center"/>
              <w:rPr>
                <w:rFonts w:ascii="Bookman Old Style" w:hAnsi="Bookman Old Style" w:cs="Arial"/>
                <w:sz w:val="18"/>
                <w:szCs w:val="18"/>
              </w:rPr>
            </w:pP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r>
              <w:rPr>
                <w:rFonts w:ascii="Bookman Old Style" w:hAnsi="Bookman Old Style" w:cs="Arial"/>
                <w:sz w:val="18"/>
                <w:szCs w:val="18"/>
              </w:rPr>
              <w:t xml:space="preserve">  </w:t>
            </w:r>
            <w:r w:rsidRPr="004738A3">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4738A3">
              <w:rPr>
                <w:rFonts w:ascii="Bookman Old Style" w:hAnsi="Bookman Old Style" w:cs="Arial"/>
                <w:sz w:val="18"/>
                <w:szCs w:val="18"/>
              </w:rPr>
              <w:t>4 jenis</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C31B4E">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CA0795">
            <w:pPr>
              <w:spacing w:line="360" w:lineRule="auto"/>
              <w:jc w:val="center"/>
              <w:rPr>
                <w:rFonts w:ascii="Bookman Old Style" w:hAnsi="Bookman Old Style" w:cs="Arial"/>
                <w:sz w:val="22"/>
                <w:szCs w:val="22"/>
              </w:rPr>
            </w:pPr>
            <w:r w:rsidRPr="00945E63">
              <w:rPr>
                <w:rFonts w:ascii="Bookman Old Style" w:hAnsi="Bookman Old Style" w:cs="Arial"/>
                <w:sz w:val="22"/>
                <w:szCs w:val="22"/>
              </w:rPr>
              <w:t>1 jenis</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CA0795">
            <w:pPr>
              <w:jc w:val="center"/>
              <w:rPr>
                <w:rFonts w:ascii="Bookman Old Style" w:hAnsi="Bookman Old Style"/>
                <w:sz w:val="22"/>
                <w:szCs w:val="22"/>
              </w:rPr>
            </w:pPr>
            <w:r w:rsidRPr="00B0090F">
              <w:rPr>
                <w:rFonts w:ascii="Bookman Old Style" w:hAnsi="Bookman Old Style"/>
                <w:sz w:val="22"/>
                <w:szCs w:val="22"/>
              </w:rPr>
              <w:t>1 jenis</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CA0795">
            <w:pPr>
              <w:jc w:val="center"/>
            </w:pPr>
            <w:r w:rsidRPr="00EE7A89">
              <w:rPr>
                <w:rFonts w:ascii="Bookman Old Style" w:hAnsi="Bookman Old Style" w:cs="Arial"/>
                <w:sz w:val="18"/>
                <w:szCs w:val="18"/>
              </w:rPr>
              <w:t>4 jenis</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965851">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tcPr>
          <w:p w:rsidR="0056650C" w:rsidRPr="001E7A26" w:rsidRDefault="0056650C" w:rsidP="006D7DE9">
            <w:pPr>
              <w:spacing w:line="360" w:lineRule="auto"/>
              <w:rPr>
                <w:rFonts w:ascii="Bookman Old Style" w:hAnsi="Bookman Old Style" w:cs="Arial"/>
                <w:sz w:val="18"/>
                <w:szCs w:val="22"/>
              </w:rPr>
            </w:pPr>
            <w:r>
              <w:rPr>
                <w:rFonts w:ascii="Bookman Old Style" w:hAnsi="Bookman Old Style" w:cs="Arial"/>
                <w:sz w:val="18"/>
                <w:szCs w:val="22"/>
              </w:rPr>
              <w:t xml:space="preserve">Sesuai kebutuhan pada </w:t>
            </w:r>
            <w:r>
              <w:rPr>
                <w:rFonts w:ascii="Bookman Old Style" w:hAnsi="Bookman Old Style" w:cs="Arial"/>
                <w:sz w:val="18"/>
                <w:szCs w:val="22"/>
              </w:rPr>
              <w:lastRenderedPageBreak/>
              <w:t>Bagian Umum</w:t>
            </w:r>
            <w:r w:rsidRPr="001E7A26">
              <w:rPr>
                <w:rFonts w:ascii="Bookman Old Style" w:hAnsi="Bookman Old Style" w:cs="Arial"/>
                <w:sz w:val="18"/>
                <w:szCs w:val="22"/>
              </w:rPr>
              <w:t> </w:t>
            </w:r>
          </w:p>
        </w:tc>
      </w:tr>
      <w:tr w:rsidR="0056650C" w:rsidRPr="001E7A26" w:rsidTr="0056650C">
        <w:trPr>
          <w:trHeight w:val="904"/>
        </w:trPr>
        <w:tc>
          <w:tcPr>
            <w:tcW w:w="534" w:type="dxa"/>
            <w:tcBorders>
              <w:top w:val="nil"/>
              <w:left w:val="single" w:sz="4" w:space="0" w:color="auto"/>
              <w:bottom w:val="single" w:sz="4" w:space="0" w:color="auto"/>
              <w:right w:val="single" w:sz="4" w:space="0" w:color="auto"/>
            </w:tcBorders>
            <w:shd w:val="clear" w:color="auto" w:fill="auto"/>
            <w:noWrap/>
            <w:vAlign w:val="center"/>
          </w:tcPr>
          <w:p w:rsidR="0056650C" w:rsidRPr="001E7A26" w:rsidRDefault="0056650C" w:rsidP="0058594A">
            <w:pPr>
              <w:spacing w:line="360" w:lineRule="auto"/>
              <w:jc w:val="center"/>
              <w:rPr>
                <w:rFonts w:ascii="Bookman Old Style" w:hAnsi="Bookman Old Style" w:cs="Arial"/>
                <w:b/>
                <w:sz w:val="18"/>
                <w:szCs w:val="20"/>
              </w:rPr>
            </w:pPr>
            <w:r w:rsidRPr="001E7A26">
              <w:rPr>
                <w:rFonts w:ascii="Bookman Old Style" w:hAnsi="Bookman Old Style" w:cs="Arial"/>
                <w:b/>
                <w:sz w:val="18"/>
                <w:szCs w:val="20"/>
              </w:rPr>
              <w:lastRenderedPageBreak/>
              <w:t>III</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58594A">
            <w:pPr>
              <w:spacing w:line="360" w:lineRule="auto"/>
              <w:jc w:val="both"/>
              <w:rPr>
                <w:rFonts w:ascii="Bookman Old Style" w:hAnsi="Bookman Old Style" w:cs="Arial"/>
                <w:b/>
                <w:sz w:val="18"/>
                <w:szCs w:val="18"/>
              </w:rPr>
            </w:pPr>
            <w:r w:rsidRPr="001E7A26">
              <w:rPr>
                <w:rFonts w:ascii="Bookman Old Style" w:hAnsi="Bookman Old Style" w:cs="Arial"/>
                <w:b/>
                <w:sz w:val="18"/>
                <w:szCs w:val="18"/>
              </w:rPr>
              <w:t>Program Peningkatan Disiplin Aparatur</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58594A">
            <w:pPr>
              <w:spacing w:line="360" w:lineRule="auto"/>
              <w:jc w:val="center"/>
              <w:rPr>
                <w:rFonts w:ascii="Bookman Old Style" w:hAnsi="Bookman Old Style" w:cs="Arial"/>
                <w:sz w:val="18"/>
                <w:szCs w:val="22"/>
              </w:rPr>
            </w:pP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64483F">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7A23E8">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tcPr>
          <w:p w:rsidR="0056650C" w:rsidRPr="001E7A26" w:rsidRDefault="0056650C" w:rsidP="00484ED4">
            <w:pPr>
              <w:spacing w:line="360" w:lineRule="auto"/>
              <w:rPr>
                <w:rFonts w:ascii="Bookman Old Style" w:hAnsi="Bookman Old Style" w:cs="Arial"/>
                <w:sz w:val="18"/>
                <w:szCs w:val="22"/>
              </w:rPr>
            </w:pPr>
          </w:p>
        </w:tc>
      </w:tr>
      <w:tr w:rsidR="0056650C" w:rsidRPr="001E7A26" w:rsidTr="0056650C">
        <w:trPr>
          <w:trHeight w:val="947"/>
        </w:trPr>
        <w:tc>
          <w:tcPr>
            <w:tcW w:w="534" w:type="dxa"/>
            <w:tcBorders>
              <w:top w:val="nil"/>
              <w:left w:val="single" w:sz="4" w:space="0" w:color="auto"/>
              <w:bottom w:val="single" w:sz="4" w:space="0" w:color="auto"/>
              <w:right w:val="single" w:sz="4" w:space="0" w:color="auto"/>
            </w:tcBorders>
            <w:shd w:val="clear" w:color="auto" w:fill="auto"/>
            <w:noWrap/>
            <w:vAlign w:val="center"/>
          </w:tcPr>
          <w:p w:rsidR="0056650C" w:rsidRPr="001E7A26" w:rsidRDefault="0056650C" w:rsidP="0058594A">
            <w:pPr>
              <w:spacing w:line="360" w:lineRule="auto"/>
              <w:jc w:val="center"/>
              <w:rPr>
                <w:rFonts w:ascii="Bookman Old Style" w:hAnsi="Bookman Old Style" w:cs="Arial"/>
                <w:sz w:val="18"/>
                <w:szCs w:val="20"/>
              </w:rPr>
            </w:pPr>
            <w:r w:rsidRPr="001E7A26">
              <w:rPr>
                <w:rFonts w:ascii="Bookman Old Style" w:hAnsi="Bookman Old Style" w:cs="Arial"/>
                <w:sz w:val="18"/>
                <w:szCs w:val="20"/>
              </w:rPr>
              <w:t>17</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58594A">
            <w:pPr>
              <w:spacing w:line="360" w:lineRule="auto"/>
              <w:jc w:val="both"/>
              <w:rPr>
                <w:rFonts w:ascii="Bookman Old Style" w:hAnsi="Bookman Old Style" w:cs="Arial"/>
                <w:sz w:val="18"/>
                <w:szCs w:val="18"/>
              </w:rPr>
            </w:pPr>
            <w:r w:rsidRPr="001E7A26">
              <w:rPr>
                <w:rFonts w:ascii="Bookman Old Style" w:hAnsi="Bookman Old Style" w:cs="Arial"/>
                <w:sz w:val="18"/>
                <w:szCs w:val="18"/>
              </w:rPr>
              <w:t>Pengadaan Pakaian Dinas(stel)</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58594A">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sidRPr="001E7A26">
              <w:rPr>
                <w:rFonts w:ascii="Bookman Old Style" w:hAnsi="Bookman Old Style" w:cs="Arial"/>
                <w:sz w:val="18"/>
                <w:szCs w:val="18"/>
              </w:rPr>
              <w:t>12</w:t>
            </w:r>
            <w:r>
              <w:rPr>
                <w:rFonts w:ascii="Bookman Old Style" w:hAnsi="Bookman Old Style" w:cs="Arial"/>
                <w:sz w:val="18"/>
                <w:szCs w:val="18"/>
              </w:rPr>
              <w:t>7</w:t>
            </w:r>
            <w:r w:rsidRPr="001E7A26">
              <w:rPr>
                <w:rFonts w:ascii="Bookman Old Style" w:hAnsi="Bookman Old Style" w:cs="Arial"/>
                <w:sz w:val="18"/>
                <w:szCs w:val="18"/>
              </w:rPr>
              <w:t xml:space="preserve"> stel</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54117F">
              <w:rPr>
                <w:rFonts w:ascii="Bookman Old Style" w:hAnsi="Bookman Old Style" w:cs="Arial"/>
                <w:sz w:val="18"/>
                <w:szCs w:val="18"/>
              </w:rPr>
              <w:t>127 stel</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54117F">
              <w:rPr>
                <w:rFonts w:ascii="Bookman Old Style" w:hAnsi="Bookman Old Style" w:cs="Arial"/>
                <w:sz w:val="18"/>
                <w:szCs w:val="18"/>
              </w:rPr>
              <w:t>127 stel</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64483F">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CA0795">
            <w:pPr>
              <w:jc w:val="center"/>
              <w:rPr>
                <w:rFonts w:ascii="Bookman Old Style" w:hAnsi="Bookman Old Style"/>
                <w:sz w:val="22"/>
                <w:szCs w:val="22"/>
              </w:rPr>
            </w:pPr>
            <w:r w:rsidRPr="00945E63">
              <w:rPr>
                <w:rFonts w:ascii="Bookman Old Style" w:hAnsi="Bookman Old Style"/>
                <w:sz w:val="22"/>
                <w:szCs w:val="22"/>
              </w:rPr>
              <w:t>127 stel</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B0090F">
            <w:pPr>
              <w:spacing w:line="360" w:lineRule="auto"/>
              <w:jc w:val="center"/>
              <w:rPr>
                <w:rFonts w:ascii="Bookman Old Style" w:hAnsi="Bookman Old Style" w:cs="Arial"/>
                <w:sz w:val="22"/>
                <w:szCs w:val="22"/>
              </w:rPr>
            </w:pPr>
            <w:r w:rsidRPr="00B0090F">
              <w:rPr>
                <w:rFonts w:ascii="Bookman Old Style" w:hAnsi="Bookman Old Style" w:cs="Arial"/>
                <w:sz w:val="22"/>
                <w:szCs w:val="22"/>
              </w:rPr>
              <w:t>135</w:t>
            </w:r>
          </w:p>
          <w:p w:rsidR="0056650C" w:rsidRPr="00945E63" w:rsidRDefault="0056650C" w:rsidP="00B0090F">
            <w:pPr>
              <w:jc w:val="center"/>
              <w:rPr>
                <w:rFonts w:ascii="Bookman Old Style" w:hAnsi="Bookman Old Style"/>
              </w:rPr>
            </w:pPr>
            <w:r w:rsidRPr="00B0090F">
              <w:rPr>
                <w:rFonts w:ascii="Bookman Old Style" w:hAnsi="Bookman Old Style" w:cs="Arial"/>
                <w:sz w:val="22"/>
                <w:szCs w:val="22"/>
              </w:rPr>
              <w:t>stel</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CA0795">
            <w:pPr>
              <w:jc w:val="center"/>
            </w:pPr>
            <w:r w:rsidRPr="00831608">
              <w:rPr>
                <w:rFonts w:ascii="Bookman Old Style" w:hAnsi="Bookman Old Style" w:cs="Arial"/>
                <w:sz w:val="18"/>
                <w:szCs w:val="18"/>
              </w:rPr>
              <w:t>127 stel</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tcPr>
          <w:p w:rsidR="0056650C" w:rsidRPr="001E7A26" w:rsidRDefault="0056650C" w:rsidP="00484ED4">
            <w:pPr>
              <w:spacing w:line="360" w:lineRule="auto"/>
              <w:rPr>
                <w:rFonts w:ascii="Bookman Old Style" w:hAnsi="Bookman Old Style" w:cs="Arial"/>
                <w:sz w:val="18"/>
                <w:szCs w:val="22"/>
              </w:rPr>
            </w:pPr>
            <w:r>
              <w:rPr>
                <w:rFonts w:ascii="Bookman Old Style" w:hAnsi="Bookman Old Style" w:cs="Arial"/>
                <w:sz w:val="18"/>
                <w:szCs w:val="22"/>
              </w:rPr>
              <w:t>Sesuai kebutuhan pada Bagian Umum</w:t>
            </w:r>
            <w:r w:rsidRPr="001E7A26">
              <w:rPr>
                <w:rFonts w:ascii="Bookman Old Style" w:hAnsi="Bookman Old Style" w:cs="Arial"/>
                <w:sz w:val="18"/>
                <w:szCs w:val="22"/>
              </w:rPr>
              <w:t> </w:t>
            </w:r>
          </w:p>
        </w:tc>
      </w:tr>
      <w:tr w:rsidR="0056650C" w:rsidRPr="001E7A26" w:rsidTr="0056650C">
        <w:trPr>
          <w:trHeight w:val="825"/>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650C" w:rsidRPr="001E7A26" w:rsidRDefault="0056650C"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IV</w:t>
            </w:r>
          </w:p>
        </w:tc>
        <w:tc>
          <w:tcPr>
            <w:tcW w:w="3152" w:type="dxa"/>
            <w:tcBorders>
              <w:top w:val="single" w:sz="4" w:space="0" w:color="auto"/>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Peningkatan Kapasitas Pegawai di Perangkat Daerah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6650C" w:rsidRDefault="0056650C" w:rsidP="0056650C">
            <w:pPr>
              <w:jc w:val="center"/>
            </w:pPr>
            <w:r w:rsidRPr="0064483F">
              <w:rPr>
                <w:rFonts w:ascii="Bookman Old Style" w:hAnsi="Bookman Old Style" w:cs="Arial"/>
                <w:b/>
                <w:bCs/>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 xml:space="preserve">Jumlah Pegawai yang mengikuti pelatihan formal </w:t>
            </w:r>
          </w:p>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 Orang)</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96</w:t>
            </w:r>
            <w:r w:rsidRPr="001E7A26">
              <w:rPr>
                <w:rFonts w:ascii="Bookman Old Style" w:hAnsi="Bookman Old Style" w:cs="Arial"/>
                <w:sz w:val="18"/>
                <w:szCs w:val="18"/>
              </w:rPr>
              <w:t xml:space="preserve"> </w:t>
            </w:r>
          </w:p>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Orang</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96</w:t>
            </w:r>
          </w:p>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Orang</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spacing w:line="360" w:lineRule="auto"/>
              <w:jc w:val="center"/>
              <w:rPr>
                <w:rFonts w:ascii="Bookman Old Style" w:hAnsi="Bookman Old Style" w:cs="Arial"/>
                <w:sz w:val="18"/>
                <w:szCs w:val="18"/>
              </w:rPr>
            </w:pPr>
            <w:r>
              <w:rPr>
                <w:rFonts w:ascii="Bookman Old Style" w:hAnsi="Bookman Old Style" w:cs="Arial"/>
                <w:sz w:val="18"/>
                <w:szCs w:val="18"/>
              </w:rPr>
              <w:t>96</w:t>
            </w:r>
          </w:p>
          <w:p w:rsidR="0056650C" w:rsidRPr="001E7A26" w:rsidRDefault="0056650C" w:rsidP="00A03789">
            <w:pPr>
              <w:spacing w:line="360" w:lineRule="auto"/>
              <w:jc w:val="center"/>
              <w:rPr>
                <w:rFonts w:ascii="Bookman Old Style" w:hAnsi="Bookman Old Style" w:cs="Arial"/>
                <w:sz w:val="18"/>
                <w:szCs w:val="18"/>
              </w:rPr>
            </w:pPr>
            <w:r w:rsidRPr="001E7A26">
              <w:rPr>
                <w:rFonts w:ascii="Bookman Old Style" w:hAnsi="Bookman Old Style" w:cs="Arial"/>
                <w:sz w:val="18"/>
                <w:szCs w:val="18"/>
              </w:rPr>
              <w:t>Orang</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64483F">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945E63">
            <w:pPr>
              <w:spacing w:line="360" w:lineRule="auto"/>
              <w:jc w:val="center"/>
              <w:rPr>
                <w:rFonts w:ascii="Bookman Old Style" w:hAnsi="Bookman Old Style" w:cs="Arial"/>
                <w:sz w:val="18"/>
                <w:szCs w:val="18"/>
              </w:rPr>
            </w:pPr>
            <w:r>
              <w:rPr>
                <w:rFonts w:ascii="Bookman Old Style" w:hAnsi="Bookman Old Style" w:cs="Arial"/>
                <w:sz w:val="18"/>
                <w:szCs w:val="18"/>
              </w:rPr>
              <w:t>130</w:t>
            </w:r>
          </w:p>
          <w:p w:rsidR="0056650C" w:rsidRPr="001E7A26" w:rsidRDefault="0056650C" w:rsidP="00945E63">
            <w:pPr>
              <w:spacing w:line="360" w:lineRule="auto"/>
              <w:jc w:val="center"/>
              <w:rPr>
                <w:rFonts w:ascii="Bookman Old Style" w:hAnsi="Bookman Old Style" w:cs="Arial"/>
                <w:sz w:val="18"/>
                <w:szCs w:val="18"/>
              </w:rPr>
            </w:pPr>
            <w:r>
              <w:rPr>
                <w:rFonts w:ascii="Bookman Old Style" w:hAnsi="Bookman Old Style" w:cs="Arial"/>
                <w:sz w:val="18"/>
                <w:szCs w:val="18"/>
              </w:rPr>
              <w:t>orang</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B0090F">
            <w:pPr>
              <w:spacing w:line="360" w:lineRule="auto"/>
              <w:jc w:val="center"/>
              <w:rPr>
                <w:rFonts w:ascii="Bookman Old Style" w:hAnsi="Bookman Old Style" w:cs="Arial"/>
                <w:sz w:val="18"/>
                <w:szCs w:val="18"/>
              </w:rPr>
            </w:pPr>
            <w:r>
              <w:rPr>
                <w:rFonts w:ascii="Bookman Old Style" w:hAnsi="Bookman Old Style" w:cs="Arial"/>
                <w:sz w:val="18"/>
                <w:szCs w:val="18"/>
              </w:rPr>
              <w:t>135</w:t>
            </w:r>
          </w:p>
          <w:p w:rsidR="0056650C" w:rsidRPr="001E7A26" w:rsidRDefault="0056650C" w:rsidP="00B0090F">
            <w:pPr>
              <w:spacing w:line="360" w:lineRule="auto"/>
              <w:jc w:val="center"/>
              <w:rPr>
                <w:rFonts w:ascii="Bookman Old Style" w:hAnsi="Bookman Old Style" w:cs="Arial"/>
                <w:sz w:val="18"/>
                <w:szCs w:val="18"/>
              </w:rPr>
            </w:pPr>
            <w:r>
              <w:rPr>
                <w:rFonts w:ascii="Bookman Old Style" w:hAnsi="Bookman Old Style" w:cs="Arial"/>
                <w:sz w:val="18"/>
                <w:szCs w:val="18"/>
              </w:rPr>
              <w:t>orang</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CA0795">
            <w:pPr>
              <w:spacing w:line="360" w:lineRule="auto"/>
              <w:jc w:val="center"/>
              <w:rPr>
                <w:rFonts w:ascii="Bookman Old Style" w:hAnsi="Bookman Old Style" w:cs="Arial"/>
                <w:sz w:val="18"/>
                <w:szCs w:val="18"/>
              </w:rPr>
            </w:pPr>
            <w:r>
              <w:rPr>
                <w:rFonts w:ascii="Bookman Old Style" w:hAnsi="Bookman Old Style" w:cs="Arial"/>
                <w:sz w:val="18"/>
                <w:szCs w:val="18"/>
              </w:rPr>
              <w:t>96</w:t>
            </w:r>
            <w:r w:rsidRPr="001E7A26">
              <w:rPr>
                <w:rFonts w:ascii="Bookman Old Style" w:hAnsi="Bookman Old Style" w:cs="Arial"/>
                <w:sz w:val="18"/>
                <w:szCs w:val="18"/>
              </w:rPr>
              <w:t xml:space="preserve"> Orang</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V</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 xml:space="preserve">Persentase Dokumen Perencanaan, Laporan Keuangan dan Kinerja Perangkat Daerah yang Tepat </w:t>
            </w:r>
            <w:r w:rsidRPr="001E7A26">
              <w:rPr>
                <w:rFonts w:ascii="Bookman Old Style" w:hAnsi="Bookman Old Style" w:cs="Arial"/>
                <w:b/>
                <w:bCs/>
                <w:sz w:val="18"/>
                <w:szCs w:val="18"/>
              </w:rPr>
              <w:lastRenderedPageBreak/>
              <w:t>Waktu (%)</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lastRenderedPageBreak/>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64483F">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1</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Laporan Kinerja SKPD Triwulanan ( I s/d III) (Buku)</w:t>
            </w:r>
          </w:p>
        </w:tc>
        <w:tc>
          <w:tcPr>
            <w:tcW w:w="1120" w:type="dxa"/>
            <w:tcBorders>
              <w:top w:val="nil"/>
              <w:left w:val="single" w:sz="4" w:space="0" w:color="auto"/>
              <w:bottom w:val="single" w:sz="4" w:space="0" w:color="auto"/>
              <w:right w:val="single" w:sz="4" w:space="0" w:color="auto"/>
            </w:tcBorders>
            <w:shd w:val="clear" w:color="000000" w:fill="FFFFFF"/>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153FF5">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484ED4">
            <w:pPr>
              <w:spacing w:line="360" w:lineRule="auto"/>
              <w:jc w:val="center"/>
              <w:rPr>
                <w:rFonts w:ascii="Bookman Old Style" w:hAnsi="Bookman Old Style"/>
                <w:sz w:val="22"/>
                <w:szCs w:val="22"/>
              </w:rPr>
            </w:pPr>
            <w:r w:rsidRPr="00945E63">
              <w:rPr>
                <w:rFonts w:ascii="Bookman Old Style" w:hAnsi="Bookman Old Style"/>
                <w:sz w:val="22"/>
                <w:szCs w:val="22"/>
              </w:rPr>
              <w:t>6 buku</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310A3F">
            <w:pPr>
              <w:spacing w:line="360" w:lineRule="auto"/>
              <w:jc w:val="center"/>
              <w:rPr>
                <w:rFonts w:ascii="Bookman Old Style" w:hAnsi="Bookman Old Style"/>
                <w:sz w:val="18"/>
                <w:szCs w:val="18"/>
              </w:rPr>
            </w:pPr>
            <w:r w:rsidRPr="00B0090F">
              <w:rPr>
                <w:rFonts w:ascii="Bookman Old Style" w:hAnsi="Bookman Old Style"/>
                <w:sz w:val="18"/>
                <w:szCs w:val="18"/>
              </w:rPr>
              <w:t>6 buku</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pPr>
            <w:r>
              <w:rPr>
                <w:rFonts w:ascii="Bookman Old Style" w:hAnsi="Bookman Old Style" w:cs="Arial"/>
                <w:sz w:val="18"/>
                <w:szCs w:val="18"/>
              </w:rPr>
              <w:t>6</w:t>
            </w:r>
            <w:r w:rsidRPr="001E7A26">
              <w:rPr>
                <w:rFonts w:ascii="Bookman Old Style" w:hAnsi="Bookman Old Style" w:cs="Arial"/>
                <w:sz w:val="18"/>
                <w:szCs w:val="18"/>
              </w:rPr>
              <w:t xml:space="preserve"> buku</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2</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dokumen laporan keuangan semester I dan III akhir (Buku)</w:t>
            </w:r>
          </w:p>
        </w:tc>
        <w:tc>
          <w:tcPr>
            <w:tcW w:w="1120" w:type="dxa"/>
            <w:tcBorders>
              <w:top w:val="nil"/>
              <w:left w:val="single" w:sz="4" w:space="0" w:color="auto"/>
              <w:bottom w:val="single" w:sz="4" w:space="0" w:color="auto"/>
              <w:right w:val="single" w:sz="4" w:space="0" w:color="auto"/>
            </w:tcBorders>
            <w:shd w:val="clear" w:color="000000" w:fill="FFFFFF"/>
            <w:vAlign w:val="center"/>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pPr>
            <w:r w:rsidRPr="001E7A26">
              <w:rPr>
                <w:rFonts w:ascii="Bookman Old Style" w:hAnsi="Bookman Old Style" w:cs="Arial"/>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sidRPr="001E7A26">
              <w:rPr>
                <w:rFonts w:ascii="Bookman Old Style" w:hAnsi="Bookman Old Style" w:cs="Arial"/>
                <w:sz w:val="18"/>
                <w:szCs w:val="18"/>
              </w:rPr>
              <w:t>4 buku</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sidRPr="001E7A26">
              <w:rPr>
                <w:rFonts w:ascii="Bookman Old Style" w:hAnsi="Bookman Old Style" w:cs="Arial"/>
                <w:sz w:val="18"/>
                <w:szCs w:val="18"/>
              </w:rPr>
              <w:t>4 buku</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153FF5">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205BB4">
            <w:pPr>
              <w:jc w:val="center"/>
              <w:rPr>
                <w:rFonts w:ascii="Bookman Old Style" w:hAnsi="Bookman Old Style"/>
                <w:sz w:val="22"/>
                <w:szCs w:val="22"/>
              </w:rPr>
            </w:pPr>
            <w:r w:rsidRPr="00945E63">
              <w:rPr>
                <w:rFonts w:ascii="Bookman Old Style" w:hAnsi="Bookman Old Style"/>
                <w:sz w:val="22"/>
                <w:szCs w:val="22"/>
              </w:rPr>
              <w:t>4 buku</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310A3F">
            <w:pPr>
              <w:jc w:val="center"/>
              <w:rPr>
                <w:rFonts w:ascii="Bookman Old Style" w:hAnsi="Bookman Old Style"/>
                <w:sz w:val="18"/>
                <w:szCs w:val="18"/>
              </w:rPr>
            </w:pPr>
            <w:r w:rsidRPr="00B0090F">
              <w:rPr>
                <w:rFonts w:ascii="Bookman Old Style" w:hAnsi="Bookman Old Style"/>
                <w:sz w:val="18"/>
                <w:szCs w:val="18"/>
              </w:rPr>
              <w:t>4 buku</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205BB4">
            <w:pPr>
              <w:jc w:val="center"/>
            </w:pPr>
            <w:r w:rsidRPr="001E7A26">
              <w:rPr>
                <w:rFonts w:ascii="Bookman Old Style" w:hAnsi="Bookman Old Style" w:cs="Arial"/>
                <w:sz w:val="18"/>
                <w:szCs w:val="18"/>
              </w:rPr>
              <w:t>4 buku</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tcPr>
          <w:p w:rsidR="0056650C" w:rsidRPr="001E7A26" w:rsidRDefault="0056650C" w:rsidP="00484ED4">
            <w:pPr>
              <w:spacing w:line="360" w:lineRule="auto"/>
              <w:jc w:val="center"/>
              <w:rPr>
                <w:rFonts w:ascii="Bookman Old Style" w:hAnsi="Bookman Old Style" w:cs="Arial"/>
                <w:sz w:val="18"/>
                <w:szCs w:val="22"/>
              </w:rPr>
            </w:pP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dokumen laporan keuangan akhir (Buku)</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pPr>
            <w:r>
              <w:rPr>
                <w:rFonts w:ascii="Bookman Old Style" w:hAnsi="Bookman Old Style" w:cs="Arial"/>
                <w:sz w:val="18"/>
                <w:szCs w:val="18"/>
              </w:rPr>
              <w:t>1</w:t>
            </w:r>
            <w:r w:rsidRPr="001E7A26">
              <w:rPr>
                <w:rFonts w:ascii="Bookman Old Style" w:hAnsi="Bookman Old Style" w:cs="Arial"/>
                <w:sz w:val="18"/>
                <w:szCs w:val="18"/>
              </w:rPr>
              <w:t xml:space="preserve"> buku</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CF1E11">
              <w:rPr>
                <w:rFonts w:ascii="Bookman Old Style" w:hAnsi="Bookman Old Style" w:cs="Arial"/>
                <w:sz w:val="18"/>
                <w:szCs w:val="18"/>
              </w:rPr>
              <w:t>1 buku</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pPr>
            <w:r w:rsidRPr="00CF1E11">
              <w:rPr>
                <w:rFonts w:ascii="Bookman Old Style" w:hAnsi="Bookman Old Style" w:cs="Arial"/>
                <w:sz w:val="18"/>
                <w:szCs w:val="18"/>
              </w:rPr>
              <w:t>1 buku</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153FF5">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B83420">
            <w:pPr>
              <w:spacing w:line="360" w:lineRule="auto"/>
              <w:jc w:val="center"/>
              <w:rPr>
                <w:rFonts w:ascii="Bookman Old Style" w:hAnsi="Bookman Old Style"/>
                <w:sz w:val="22"/>
                <w:szCs w:val="22"/>
              </w:rPr>
            </w:pPr>
            <w:r w:rsidRPr="00945E63">
              <w:rPr>
                <w:rFonts w:ascii="Bookman Old Style" w:hAnsi="Bookman Old Style"/>
                <w:sz w:val="22"/>
                <w:szCs w:val="22"/>
              </w:rPr>
              <w:t>4 buku</w:t>
            </w:r>
          </w:p>
        </w:tc>
        <w:tc>
          <w:tcPr>
            <w:tcW w:w="992" w:type="dxa"/>
            <w:tcBorders>
              <w:top w:val="nil"/>
              <w:left w:val="nil"/>
              <w:bottom w:val="single" w:sz="4" w:space="0" w:color="auto"/>
              <w:right w:val="single" w:sz="4" w:space="0" w:color="auto"/>
            </w:tcBorders>
            <w:shd w:val="clear" w:color="auto" w:fill="auto"/>
            <w:vAlign w:val="center"/>
          </w:tcPr>
          <w:p w:rsidR="0056650C" w:rsidRPr="00B0090F" w:rsidRDefault="0056650C" w:rsidP="00310A3F">
            <w:pPr>
              <w:spacing w:line="360" w:lineRule="auto"/>
              <w:jc w:val="center"/>
              <w:rPr>
                <w:rFonts w:ascii="Bookman Old Style" w:hAnsi="Bookman Old Style"/>
                <w:sz w:val="18"/>
                <w:szCs w:val="18"/>
              </w:rPr>
            </w:pPr>
            <w:r w:rsidRPr="00B0090F">
              <w:rPr>
                <w:rFonts w:ascii="Bookman Old Style" w:hAnsi="Bookman Old Style"/>
                <w:sz w:val="18"/>
                <w:szCs w:val="18"/>
              </w:rPr>
              <w:t>1 buku</w:t>
            </w:r>
          </w:p>
        </w:tc>
        <w:tc>
          <w:tcPr>
            <w:tcW w:w="992" w:type="dxa"/>
            <w:tcBorders>
              <w:top w:val="nil"/>
              <w:left w:val="nil"/>
              <w:bottom w:val="single" w:sz="4" w:space="0" w:color="auto"/>
              <w:right w:val="single" w:sz="4" w:space="0" w:color="auto"/>
            </w:tcBorders>
            <w:shd w:val="clear" w:color="auto" w:fill="auto"/>
            <w:vAlign w:val="center"/>
            <w:hideMark/>
          </w:tcPr>
          <w:p w:rsidR="0056650C" w:rsidRDefault="0056650C" w:rsidP="00B83420">
            <w:pPr>
              <w:jc w:val="center"/>
            </w:pPr>
            <w:r w:rsidRPr="00F91694">
              <w:rPr>
                <w:rFonts w:ascii="Bookman Old Style" w:hAnsi="Bookman Old Style" w:cs="Arial"/>
                <w:sz w:val="18"/>
                <w:szCs w:val="18"/>
              </w:rPr>
              <w:t>1 buku</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 </w:t>
            </w:r>
          </w:p>
        </w:tc>
      </w:tr>
      <w:tr w:rsidR="0056650C" w:rsidRPr="001E7A26" w:rsidTr="0056650C">
        <w:trPr>
          <w:trHeight w:val="825"/>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56650C" w:rsidRPr="001E7A26" w:rsidRDefault="0056650C" w:rsidP="00484ED4">
            <w:pPr>
              <w:spacing w:line="360" w:lineRule="auto"/>
              <w:jc w:val="center"/>
              <w:rPr>
                <w:rFonts w:ascii="Bookman Old Style" w:hAnsi="Bookman Old Style" w:cs="Arial"/>
                <w:b/>
                <w:bCs/>
                <w:sz w:val="18"/>
                <w:szCs w:val="20"/>
              </w:rPr>
            </w:pPr>
            <w:r w:rsidRPr="001E7A26">
              <w:rPr>
                <w:rFonts w:ascii="Bookman Old Style" w:hAnsi="Bookman Old Style" w:cs="Arial"/>
                <w:b/>
                <w:bCs/>
                <w:sz w:val="18"/>
                <w:szCs w:val="20"/>
              </w:rPr>
              <w:t>VI</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b/>
                <w:bCs/>
                <w:sz w:val="18"/>
                <w:szCs w:val="18"/>
              </w:rPr>
            </w:pPr>
            <w:r w:rsidRPr="001E7A26">
              <w:rPr>
                <w:rFonts w:ascii="Bookman Old Style" w:hAnsi="Bookman Old Style" w:cs="Arial"/>
                <w:b/>
                <w:bCs/>
                <w:sz w:val="18"/>
                <w:szCs w:val="18"/>
              </w:rPr>
              <w:t>Persentase Pelaksanaan Pelaksanaan Pelayanan Umum(%)</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153FF5">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56650C" w:rsidRDefault="0056650C" w:rsidP="00FF2E17">
            <w:pPr>
              <w:jc w:val="center"/>
            </w:pPr>
            <w:r w:rsidRPr="00F943A9">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56650C" w:rsidRDefault="0056650C" w:rsidP="00FF2E17">
            <w:pPr>
              <w:jc w:val="center"/>
            </w:pPr>
            <w:r w:rsidRPr="00F943A9">
              <w:rPr>
                <w:rFonts w:ascii="Bookman Old Style" w:hAnsi="Bookman Old Style" w:cs="Arial"/>
                <w:b/>
                <w:bCs/>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484ED4">
            <w:pPr>
              <w:spacing w:line="360" w:lineRule="auto"/>
              <w:jc w:val="center"/>
              <w:rPr>
                <w:rFonts w:ascii="Bookman Old Style" w:hAnsi="Bookman Old Style" w:cs="Arial"/>
                <w:b/>
                <w:bCs/>
                <w:sz w:val="18"/>
                <w:szCs w:val="18"/>
              </w:rPr>
            </w:pPr>
            <w:r w:rsidRPr="001E7A26">
              <w:rPr>
                <w:rFonts w:ascii="Bookman Old Style" w:hAnsi="Bookman Old Style" w:cs="Arial"/>
                <w:b/>
                <w:bCs/>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noWrap/>
            <w:vAlign w:val="bottom"/>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Program baru sesuai Tugas dan fungsi di Bagian Umum</w:t>
            </w:r>
          </w:p>
        </w:tc>
      </w:tr>
      <w:tr w:rsidR="0056650C" w:rsidRPr="001E7A26" w:rsidTr="0056650C">
        <w:trPr>
          <w:trHeight w:val="886"/>
        </w:trPr>
        <w:tc>
          <w:tcPr>
            <w:tcW w:w="534"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1</w:t>
            </w:r>
          </w:p>
        </w:tc>
        <w:tc>
          <w:tcPr>
            <w:tcW w:w="3152" w:type="dxa"/>
            <w:tcBorders>
              <w:top w:val="nil"/>
              <w:left w:val="nil"/>
              <w:bottom w:val="single" w:sz="4" w:space="0" w:color="auto"/>
              <w:right w:val="single" w:sz="4" w:space="0" w:color="111111"/>
            </w:tcBorders>
            <w:shd w:val="clear" w:color="auto" w:fill="auto"/>
            <w:vAlign w:val="center"/>
          </w:tcPr>
          <w:p w:rsidR="0056650C" w:rsidRPr="001E7A26" w:rsidRDefault="0056650C" w:rsidP="007A23E8">
            <w:pPr>
              <w:spacing w:line="360" w:lineRule="auto"/>
              <w:jc w:val="both"/>
              <w:rPr>
                <w:rFonts w:ascii="Bookman Old Style" w:hAnsi="Bookman Old Style" w:cs="Arial"/>
                <w:bCs/>
                <w:sz w:val="18"/>
                <w:szCs w:val="18"/>
              </w:rPr>
            </w:pPr>
            <w:r w:rsidRPr="001E7A26">
              <w:rPr>
                <w:rFonts w:ascii="Bookman Old Style" w:hAnsi="Bookman Old Style" w:cs="Arial"/>
                <w:bCs/>
                <w:sz w:val="18"/>
                <w:szCs w:val="18"/>
              </w:rPr>
              <w:t xml:space="preserve">Jumlah Fasilitasi Pelayanan Kerumahtanggaan Kepala Daerah dan Wakil Kepala Daerah dan Sekretariat Daerah </w:t>
            </w:r>
            <w:r w:rsidRPr="001E7A26">
              <w:rPr>
                <w:rFonts w:ascii="Bookman Old Style" w:hAnsi="Bookman Old Style" w:cs="Arial"/>
                <w:bCs/>
                <w:sz w:val="18"/>
                <w:szCs w:val="18"/>
              </w:rPr>
              <w:lastRenderedPageBreak/>
              <w:t>(kegiatan)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tcPr>
          <w:p w:rsidR="0056650C" w:rsidRPr="001E7A26" w:rsidRDefault="0056650C" w:rsidP="007A23E8">
            <w:pPr>
              <w:spacing w:line="360" w:lineRule="auto"/>
              <w:jc w:val="center"/>
              <w:rPr>
                <w:rFonts w:ascii="Bookman Old Style" w:hAnsi="Bookman Old Style" w:cs="Arial"/>
                <w:sz w:val="18"/>
                <w:szCs w:val="22"/>
              </w:rPr>
            </w:pPr>
            <w:r w:rsidRPr="001E7A26">
              <w:rPr>
                <w:rFonts w:ascii="Bookman Old Style" w:hAnsi="Bookman Old Style" w:cs="Arial"/>
                <w:sz w:val="18"/>
                <w:szCs w:val="22"/>
              </w:rPr>
              <w:lastRenderedPageBreak/>
              <w:t>-</w:t>
            </w:r>
          </w:p>
        </w:tc>
        <w:tc>
          <w:tcPr>
            <w:tcW w:w="1256" w:type="dxa"/>
            <w:tcBorders>
              <w:top w:val="nil"/>
              <w:left w:val="nil"/>
              <w:bottom w:val="single" w:sz="4" w:space="0" w:color="auto"/>
              <w:right w:val="single" w:sz="4" w:space="0" w:color="auto"/>
            </w:tcBorders>
            <w:shd w:val="clear" w:color="000000" w:fill="FFFFFF"/>
            <w:noWrap/>
            <w:vAlign w:val="center"/>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rPr>
                <w:rFonts w:ascii="Bookman Old Style" w:hAnsi="Bookman Old Style" w:cs="Arial"/>
                <w:bCs/>
                <w:sz w:val="18"/>
                <w:szCs w:val="18"/>
              </w:rPr>
            </w:pPr>
            <w:r>
              <w:rPr>
                <w:rFonts w:ascii="Bookman Old Style" w:hAnsi="Bookman Old Style" w:cs="Arial"/>
                <w:bCs/>
                <w:sz w:val="18"/>
                <w:szCs w:val="18"/>
              </w:rPr>
              <w:t>450</w:t>
            </w:r>
          </w:p>
          <w:p w:rsidR="0056650C" w:rsidRPr="001E7A26" w:rsidRDefault="0056650C" w:rsidP="00A03789">
            <w:pPr>
              <w:jc w:val="center"/>
            </w:pPr>
            <w:r w:rsidRPr="001E7A26">
              <w:rPr>
                <w:rFonts w:ascii="Bookman Old Style" w:hAnsi="Bookman Old Style" w:cs="Arial"/>
                <w:bCs/>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rPr>
                <w:rFonts w:ascii="Bookman Old Style" w:hAnsi="Bookman Old Style" w:cs="Arial"/>
                <w:bCs/>
                <w:sz w:val="18"/>
                <w:szCs w:val="18"/>
              </w:rPr>
            </w:pPr>
            <w:r>
              <w:rPr>
                <w:rFonts w:ascii="Bookman Old Style" w:hAnsi="Bookman Old Style" w:cs="Arial"/>
                <w:bCs/>
                <w:sz w:val="18"/>
                <w:szCs w:val="18"/>
              </w:rPr>
              <w:t>450</w:t>
            </w:r>
          </w:p>
          <w:p w:rsidR="0056650C" w:rsidRPr="001E7A26" w:rsidRDefault="0056650C" w:rsidP="00A03789">
            <w:pPr>
              <w:jc w:val="center"/>
            </w:pPr>
            <w:r w:rsidRPr="001E7A26">
              <w:rPr>
                <w:rFonts w:ascii="Bookman Old Style" w:hAnsi="Bookman Old Style" w:cs="Arial"/>
                <w:bCs/>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A03789">
            <w:pPr>
              <w:jc w:val="center"/>
              <w:rPr>
                <w:rFonts w:ascii="Bookman Old Style" w:hAnsi="Bookman Old Style" w:cs="Arial"/>
                <w:bCs/>
                <w:sz w:val="18"/>
                <w:szCs w:val="18"/>
              </w:rPr>
            </w:pPr>
            <w:r>
              <w:rPr>
                <w:rFonts w:ascii="Bookman Old Style" w:hAnsi="Bookman Old Style" w:cs="Arial"/>
                <w:bCs/>
                <w:sz w:val="18"/>
                <w:szCs w:val="18"/>
              </w:rPr>
              <w:t>450</w:t>
            </w:r>
          </w:p>
          <w:p w:rsidR="0056650C" w:rsidRPr="001E7A26" w:rsidRDefault="0056650C" w:rsidP="00A03789">
            <w:pPr>
              <w:jc w:val="center"/>
            </w:pPr>
            <w:r w:rsidRPr="001E7A26">
              <w:rPr>
                <w:rFonts w:ascii="Bookman Old Style" w:hAnsi="Bookman Old Style" w:cs="Arial"/>
                <w:bCs/>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153FF5">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DF2978">
            <w:pPr>
              <w:jc w:val="center"/>
              <w:rPr>
                <w:rFonts w:ascii="Bookman Old Style" w:hAnsi="Bookman Old Style"/>
                <w:sz w:val="18"/>
                <w:szCs w:val="18"/>
              </w:rPr>
            </w:pPr>
            <w:r w:rsidRPr="00945E63">
              <w:rPr>
                <w:rFonts w:ascii="Bookman Old Style" w:hAnsi="Bookman Old Style"/>
                <w:sz w:val="18"/>
                <w:szCs w:val="18"/>
              </w:rPr>
              <w:t>450</w:t>
            </w:r>
          </w:p>
          <w:p w:rsidR="0056650C" w:rsidRPr="001E7A26" w:rsidRDefault="0056650C" w:rsidP="00DF2978">
            <w:pPr>
              <w:jc w:val="center"/>
            </w:pPr>
            <w:r w:rsidRPr="00945E63">
              <w:rPr>
                <w:rFonts w:ascii="Bookman Old Style" w:hAnsi="Bookman Old Style"/>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56650C" w:rsidRPr="00945E63" w:rsidRDefault="0056650C" w:rsidP="00945E63">
            <w:pPr>
              <w:jc w:val="center"/>
              <w:rPr>
                <w:rFonts w:ascii="Bookman Old Style" w:hAnsi="Bookman Old Style"/>
                <w:sz w:val="18"/>
                <w:szCs w:val="18"/>
              </w:rPr>
            </w:pPr>
            <w:r w:rsidRPr="00945E63">
              <w:rPr>
                <w:rFonts w:ascii="Bookman Old Style" w:hAnsi="Bookman Old Style"/>
                <w:sz w:val="18"/>
                <w:szCs w:val="18"/>
              </w:rPr>
              <w:t>450</w:t>
            </w:r>
          </w:p>
          <w:p w:rsidR="0056650C" w:rsidRPr="001E7A26" w:rsidRDefault="0056650C" w:rsidP="00945E63">
            <w:pPr>
              <w:jc w:val="center"/>
            </w:pPr>
            <w:r w:rsidRPr="00945E63">
              <w:rPr>
                <w:rFonts w:ascii="Bookman Old Style" w:hAnsi="Bookman Old Style"/>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56650C" w:rsidRDefault="0056650C" w:rsidP="00DF2978">
            <w:pPr>
              <w:jc w:val="center"/>
              <w:rPr>
                <w:rFonts w:ascii="Bookman Old Style" w:hAnsi="Bookman Old Style" w:cs="Arial"/>
                <w:bCs/>
                <w:sz w:val="18"/>
                <w:szCs w:val="18"/>
              </w:rPr>
            </w:pPr>
            <w:r>
              <w:rPr>
                <w:rFonts w:ascii="Bookman Old Style" w:hAnsi="Bookman Old Style" w:cs="Arial"/>
                <w:bCs/>
                <w:sz w:val="18"/>
                <w:szCs w:val="18"/>
              </w:rPr>
              <w:t>450</w:t>
            </w:r>
          </w:p>
          <w:p w:rsidR="0056650C" w:rsidRPr="001E7A26" w:rsidRDefault="0056650C" w:rsidP="00DF2978">
            <w:pPr>
              <w:jc w:val="center"/>
            </w:pPr>
            <w:r w:rsidRPr="001E7A26">
              <w:rPr>
                <w:rFonts w:ascii="Bookman Old Style" w:hAnsi="Bookman Old Style" w:cs="Arial"/>
                <w:bCs/>
                <w:sz w:val="18"/>
                <w:szCs w:val="18"/>
              </w:rPr>
              <w:t>kegiatan</w:t>
            </w:r>
          </w:p>
        </w:tc>
        <w:tc>
          <w:tcPr>
            <w:tcW w:w="993" w:type="dxa"/>
            <w:tcBorders>
              <w:top w:val="nil"/>
              <w:left w:val="nil"/>
              <w:bottom w:val="single" w:sz="4" w:space="0" w:color="auto"/>
              <w:right w:val="single" w:sz="4" w:space="0" w:color="auto"/>
            </w:tcBorders>
            <w:shd w:val="clear" w:color="auto" w:fill="auto"/>
            <w:vAlign w:val="center"/>
          </w:tcPr>
          <w:p w:rsidR="0056650C" w:rsidRDefault="0056650C" w:rsidP="0056650C">
            <w:pPr>
              <w:jc w:val="center"/>
            </w:pPr>
            <w:r w:rsidRPr="00B133DD">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vAlign w:val="bottom"/>
          </w:tcPr>
          <w:p w:rsidR="0056650C" w:rsidRPr="001E7A26" w:rsidRDefault="0056650C" w:rsidP="007A23E8">
            <w:pPr>
              <w:spacing w:line="360" w:lineRule="auto"/>
              <w:jc w:val="center"/>
              <w:rPr>
                <w:rFonts w:ascii="Bookman Old Style" w:hAnsi="Bookman Old Style" w:cs="Arial"/>
                <w:sz w:val="18"/>
                <w:szCs w:val="22"/>
              </w:rPr>
            </w:pPr>
          </w:p>
        </w:tc>
      </w:tr>
      <w:tr w:rsidR="0056650C" w:rsidRPr="001E7A26" w:rsidTr="0056650C">
        <w:trPr>
          <w:trHeight w:val="886"/>
        </w:trPr>
        <w:tc>
          <w:tcPr>
            <w:tcW w:w="534"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lastRenderedPageBreak/>
              <w:t>2</w:t>
            </w:r>
          </w:p>
        </w:tc>
        <w:tc>
          <w:tcPr>
            <w:tcW w:w="3152" w:type="dxa"/>
            <w:tcBorders>
              <w:top w:val="nil"/>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Fasilitasi Penyediaan Perlengkapan Umum (kegiatan)</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Pr>
                <w:rFonts w:ascii="Bookman Old Style" w:hAnsi="Bookman Old Style" w:cs="Arial"/>
                <w:sz w:val="18"/>
                <w:szCs w:val="22"/>
              </w:rPr>
              <w:t>-</w:t>
            </w:r>
          </w:p>
        </w:tc>
        <w:tc>
          <w:tcPr>
            <w:tcW w:w="1256" w:type="dxa"/>
            <w:tcBorders>
              <w:top w:val="nil"/>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A03789">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134" w:type="dxa"/>
            <w:tcBorders>
              <w:top w:val="nil"/>
              <w:left w:val="nil"/>
              <w:bottom w:val="single" w:sz="4" w:space="0" w:color="auto"/>
              <w:right w:val="single" w:sz="4" w:space="0" w:color="auto"/>
            </w:tcBorders>
            <w:shd w:val="clear" w:color="auto" w:fill="auto"/>
            <w:vAlign w:val="center"/>
          </w:tcPr>
          <w:p w:rsidR="0056650C" w:rsidRPr="001E7A26" w:rsidRDefault="0056650C" w:rsidP="00A03789">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1134" w:type="dxa"/>
            <w:tcBorders>
              <w:top w:val="nil"/>
              <w:left w:val="nil"/>
              <w:bottom w:val="single" w:sz="4" w:space="0" w:color="auto"/>
              <w:right w:val="single" w:sz="4" w:space="0" w:color="auto"/>
            </w:tcBorders>
            <w:shd w:val="clear" w:color="auto" w:fill="auto"/>
          </w:tcPr>
          <w:p w:rsidR="0056650C" w:rsidRDefault="0056650C" w:rsidP="0056650C">
            <w:pPr>
              <w:jc w:val="center"/>
            </w:pPr>
            <w:r w:rsidRPr="00153FF5">
              <w:rPr>
                <w:rFonts w:ascii="Bookman Old Style" w:hAnsi="Bookman Old Style" w:cs="Arial"/>
                <w:b/>
                <w:bCs/>
                <w:sz w:val="18"/>
                <w:szCs w:val="20"/>
              </w:rPr>
              <w:t>-</w:t>
            </w:r>
          </w:p>
        </w:tc>
        <w:tc>
          <w:tcPr>
            <w:tcW w:w="1134" w:type="dxa"/>
            <w:tcBorders>
              <w:top w:val="nil"/>
              <w:left w:val="nil"/>
              <w:bottom w:val="single" w:sz="4" w:space="0" w:color="auto"/>
              <w:right w:val="single" w:sz="4" w:space="0" w:color="auto"/>
            </w:tcBorders>
            <w:shd w:val="clear" w:color="auto" w:fill="auto"/>
            <w:vAlign w:val="center"/>
          </w:tcPr>
          <w:p w:rsidR="0056650C" w:rsidRPr="00945E63" w:rsidRDefault="0056650C" w:rsidP="00DF2978">
            <w:pPr>
              <w:jc w:val="center"/>
              <w:rPr>
                <w:rFonts w:ascii="Bookman Old Style" w:hAnsi="Bookman Old Style"/>
                <w:sz w:val="18"/>
                <w:szCs w:val="18"/>
              </w:rPr>
            </w:pPr>
            <w:r w:rsidRPr="00945E63">
              <w:rPr>
                <w:rFonts w:ascii="Bookman Old Style" w:hAnsi="Bookman Old Style"/>
                <w:sz w:val="18"/>
                <w:szCs w:val="18"/>
              </w:rPr>
              <w:t>190</w:t>
            </w:r>
          </w:p>
          <w:p w:rsidR="0056650C" w:rsidRPr="001E7A26" w:rsidRDefault="0056650C" w:rsidP="00DF2978">
            <w:pPr>
              <w:jc w:val="center"/>
            </w:pPr>
            <w:r w:rsidRPr="00945E63">
              <w:rPr>
                <w:rFonts w:ascii="Bookman Old Style" w:hAnsi="Bookman Old Style"/>
                <w:sz w:val="18"/>
                <w:szCs w:val="18"/>
              </w:rPr>
              <w:t>kegiatan</w:t>
            </w:r>
          </w:p>
        </w:tc>
        <w:tc>
          <w:tcPr>
            <w:tcW w:w="992" w:type="dxa"/>
            <w:tcBorders>
              <w:top w:val="nil"/>
              <w:left w:val="nil"/>
              <w:bottom w:val="single" w:sz="4" w:space="0" w:color="auto"/>
              <w:right w:val="single" w:sz="4" w:space="0" w:color="auto"/>
            </w:tcBorders>
            <w:shd w:val="clear" w:color="auto" w:fill="auto"/>
            <w:vAlign w:val="center"/>
          </w:tcPr>
          <w:p w:rsidR="0056650C" w:rsidRPr="00945E63" w:rsidRDefault="0056650C" w:rsidP="00310A3F">
            <w:pPr>
              <w:jc w:val="center"/>
              <w:rPr>
                <w:rFonts w:ascii="Bookman Old Style" w:hAnsi="Bookman Old Style"/>
                <w:sz w:val="18"/>
                <w:szCs w:val="18"/>
              </w:rPr>
            </w:pPr>
            <w:r w:rsidRPr="00945E63">
              <w:rPr>
                <w:rFonts w:ascii="Bookman Old Style" w:hAnsi="Bookman Old Style"/>
                <w:sz w:val="18"/>
                <w:szCs w:val="18"/>
              </w:rPr>
              <w:t>190</w:t>
            </w:r>
          </w:p>
          <w:p w:rsidR="0056650C" w:rsidRPr="001E7A26" w:rsidRDefault="0056650C" w:rsidP="00310A3F">
            <w:pPr>
              <w:jc w:val="center"/>
            </w:pPr>
            <w:r w:rsidRPr="00945E63">
              <w:rPr>
                <w:rFonts w:ascii="Bookman Old Style" w:hAnsi="Bookman Old Style"/>
                <w:sz w:val="18"/>
                <w:szCs w:val="18"/>
              </w:rPr>
              <w:t>kegiatan</w:t>
            </w:r>
          </w:p>
        </w:tc>
        <w:tc>
          <w:tcPr>
            <w:tcW w:w="992" w:type="dxa"/>
            <w:tcBorders>
              <w:top w:val="nil"/>
              <w:left w:val="nil"/>
              <w:bottom w:val="single" w:sz="4" w:space="0" w:color="auto"/>
              <w:right w:val="single" w:sz="4" w:space="0" w:color="auto"/>
            </w:tcBorders>
            <w:shd w:val="clear" w:color="auto" w:fill="auto"/>
            <w:vAlign w:val="center"/>
            <w:hideMark/>
          </w:tcPr>
          <w:p w:rsidR="0056650C" w:rsidRPr="001E7A26" w:rsidRDefault="0056650C" w:rsidP="00DF2978">
            <w:pPr>
              <w:jc w:val="center"/>
            </w:pPr>
            <w:r>
              <w:rPr>
                <w:rFonts w:ascii="Bookman Old Style" w:hAnsi="Bookman Old Style" w:cs="Arial"/>
                <w:sz w:val="18"/>
                <w:szCs w:val="18"/>
              </w:rPr>
              <w:t xml:space="preserve">190 </w:t>
            </w:r>
            <w:r w:rsidRPr="001E7A26">
              <w:rPr>
                <w:rFonts w:ascii="Bookman Old Style" w:hAnsi="Bookman Old Style" w:cs="Arial"/>
                <w:sz w:val="18"/>
                <w:szCs w:val="18"/>
              </w:rPr>
              <w:t>kegiatan</w:t>
            </w:r>
          </w:p>
        </w:tc>
        <w:tc>
          <w:tcPr>
            <w:tcW w:w="993" w:type="dxa"/>
            <w:tcBorders>
              <w:top w:val="nil"/>
              <w:left w:val="nil"/>
              <w:bottom w:val="single" w:sz="4" w:space="0" w:color="auto"/>
              <w:right w:val="single" w:sz="4" w:space="0" w:color="auto"/>
            </w:tcBorders>
            <w:shd w:val="clear" w:color="auto" w:fill="auto"/>
            <w:vAlign w:val="center"/>
            <w:hideMark/>
          </w:tcPr>
          <w:p w:rsidR="0056650C" w:rsidRDefault="0056650C" w:rsidP="0056650C">
            <w:pPr>
              <w:jc w:val="center"/>
            </w:pPr>
            <w:r w:rsidRPr="00270CA0">
              <w:rPr>
                <w:rFonts w:ascii="Bookman Old Style" w:hAnsi="Bookman Old Style" w:cs="Arial"/>
                <w:b/>
                <w:bCs/>
                <w:sz w:val="18"/>
                <w:szCs w:val="20"/>
              </w:rPr>
              <w:t>-</w:t>
            </w:r>
          </w:p>
        </w:tc>
        <w:tc>
          <w:tcPr>
            <w:tcW w:w="1275" w:type="dxa"/>
            <w:tcBorders>
              <w:top w:val="nil"/>
              <w:left w:val="nil"/>
              <w:bottom w:val="single" w:sz="4" w:space="0" w:color="auto"/>
              <w:right w:val="single" w:sz="4" w:space="0" w:color="auto"/>
            </w:tcBorders>
            <w:shd w:val="clear" w:color="000000" w:fill="FFFFFF"/>
            <w:hideMark/>
          </w:tcPr>
          <w:p w:rsidR="0056650C" w:rsidRPr="001E7A26" w:rsidRDefault="0056650C" w:rsidP="00484ED4">
            <w:pPr>
              <w:spacing w:line="360" w:lineRule="auto"/>
              <w:rPr>
                <w:rFonts w:ascii="Bookman Old Style" w:hAnsi="Bookman Old Style" w:cs="Arial"/>
                <w:sz w:val="18"/>
                <w:szCs w:val="22"/>
              </w:rPr>
            </w:pPr>
          </w:p>
        </w:tc>
      </w:tr>
      <w:tr w:rsidR="0056650C" w:rsidRPr="001E7A26" w:rsidTr="0056650C">
        <w:trPr>
          <w:trHeight w:val="814"/>
        </w:trPr>
        <w:tc>
          <w:tcPr>
            <w:tcW w:w="5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0"/>
              </w:rPr>
            </w:pPr>
            <w:r w:rsidRPr="001E7A26">
              <w:rPr>
                <w:rFonts w:ascii="Bookman Old Style" w:hAnsi="Bookman Old Style" w:cs="Arial"/>
                <w:sz w:val="18"/>
                <w:szCs w:val="20"/>
              </w:rPr>
              <w:t>3</w:t>
            </w:r>
          </w:p>
        </w:tc>
        <w:tc>
          <w:tcPr>
            <w:tcW w:w="3152" w:type="dxa"/>
            <w:tcBorders>
              <w:top w:val="single" w:sz="4" w:space="0" w:color="auto"/>
              <w:left w:val="nil"/>
              <w:bottom w:val="single" w:sz="4" w:space="0" w:color="auto"/>
              <w:right w:val="single" w:sz="4" w:space="0" w:color="111111"/>
            </w:tcBorders>
            <w:shd w:val="clear" w:color="auto" w:fill="auto"/>
            <w:vAlign w:val="center"/>
            <w:hideMark/>
          </w:tcPr>
          <w:p w:rsidR="0056650C" w:rsidRPr="001E7A26" w:rsidRDefault="0056650C" w:rsidP="00484ED4">
            <w:pPr>
              <w:spacing w:line="360" w:lineRule="auto"/>
              <w:jc w:val="both"/>
              <w:rPr>
                <w:rFonts w:ascii="Bookman Old Style" w:hAnsi="Bookman Old Style" w:cs="Arial"/>
                <w:sz w:val="18"/>
                <w:szCs w:val="18"/>
              </w:rPr>
            </w:pPr>
            <w:r w:rsidRPr="001E7A26">
              <w:rPr>
                <w:rFonts w:ascii="Bookman Old Style" w:hAnsi="Bookman Old Style" w:cs="Arial"/>
                <w:sz w:val="18"/>
                <w:szCs w:val="18"/>
              </w:rPr>
              <w:t>Jumlah Fasilitasi Pelayanan Pemeliharaan Umum (kegiatan)</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6650C" w:rsidRPr="001E7A26" w:rsidRDefault="0056650C" w:rsidP="00484ED4">
            <w:pPr>
              <w:spacing w:line="360" w:lineRule="auto"/>
              <w:jc w:val="center"/>
              <w:rPr>
                <w:rFonts w:ascii="Bookman Old Style" w:hAnsi="Bookman Old Style" w:cs="Arial"/>
                <w:sz w:val="18"/>
                <w:szCs w:val="22"/>
              </w:rPr>
            </w:pPr>
            <w:r w:rsidRPr="001E7A26">
              <w:rPr>
                <w:rFonts w:ascii="Bookman Old Style" w:hAnsi="Bookman Old Style" w:cs="Arial"/>
                <w:sz w:val="18"/>
                <w:szCs w:val="22"/>
              </w:rPr>
              <w:t>-</w:t>
            </w:r>
          </w:p>
        </w:tc>
        <w:tc>
          <w:tcPr>
            <w:tcW w:w="1256" w:type="dxa"/>
            <w:tcBorders>
              <w:top w:val="single" w:sz="4" w:space="0" w:color="auto"/>
              <w:left w:val="nil"/>
              <w:bottom w:val="single" w:sz="4" w:space="0" w:color="auto"/>
              <w:right w:val="single" w:sz="4" w:space="0" w:color="auto"/>
            </w:tcBorders>
            <w:shd w:val="clear" w:color="000000" w:fill="FFFFFF"/>
            <w:noWrap/>
            <w:vAlign w:val="center"/>
            <w:hideMark/>
          </w:tcPr>
          <w:p w:rsidR="0056650C" w:rsidRDefault="0056650C" w:rsidP="0056650C">
            <w:pPr>
              <w:jc w:val="center"/>
            </w:pPr>
            <w:r w:rsidRPr="00D85877">
              <w:rPr>
                <w:rFonts w:ascii="Bookman Old Style" w:hAnsi="Bookman Old Style" w:cs="Arial"/>
                <w:b/>
                <w:bCs/>
                <w:sz w:val="18"/>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6650C" w:rsidRDefault="0056650C" w:rsidP="00A03789">
            <w:pPr>
              <w:jc w:val="center"/>
              <w:rPr>
                <w:rFonts w:ascii="Bookman Old Style" w:hAnsi="Bookman Old Style" w:cs="Arial"/>
                <w:bCs/>
                <w:sz w:val="18"/>
                <w:szCs w:val="18"/>
              </w:rPr>
            </w:pPr>
            <w:r>
              <w:rPr>
                <w:rFonts w:ascii="Bookman Old Style" w:hAnsi="Bookman Old Style" w:cs="Arial"/>
                <w:bCs/>
                <w:sz w:val="18"/>
                <w:szCs w:val="18"/>
              </w:rPr>
              <w:t>96</w:t>
            </w:r>
          </w:p>
          <w:p w:rsidR="0056650C" w:rsidRPr="001E7A26" w:rsidRDefault="0056650C" w:rsidP="00A03789">
            <w:pPr>
              <w:jc w:val="center"/>
            </w:pPr>
            <w:r w:rsidRPr="001E7A26">
              <w:rPr>
                <w:rFonts w:ascii="Bookman Old Style" w:hAnsi="Bookman Old Style" w:cs="Arial"/>
                <w:bCs/>
                <w:sz w:val="18"/>
                <w:szCs w:val="18"/>
              </w:rPr>
              <w:t>kegiatan</w:t>
            </w:r>
          </w:p>
        </w:tc>
        <w:tc>
          <w:tcPr>
            <w:tcW w:w="992" w:type="dxa"/>
            <w:tcBorders>
              <w:top w:val="single" w:sz="4" w:space="0" w:color="auto"/>
              <w:left w:val="nil"/>
              <w:bottom w:val="single" w:sz="4" w:space="0" w:color="auto"/>
              <w:right w:val="single" w:sz="4" w:space="0" w:color="auto"/>
            </w:tcBorders>
            <w:shd w:val="clear" w:color="auto" w:fill="auto"/>
            <w:vAlign w:val="center"/>
          </w:tcPr>
          <w:p w:rsidR="0056650C" w:rsidRDefault="0056650C" w:rsidP="00A03789">
            <w:pPr>
              <w:jc w:val="center"/>
              <w:rPr>
                <w:rFonts w:ascii="Bookman Old Style" w:hAnsi="Bookman Old Style" w:cs="Arial"/>
                <w:bCs/>
                <w:sz w:val="18"/>
                <w:szCs w:val="18"/>
              </w:rPr>
            </w:pPr>
            <w:r>
              <w:rPr>
                <w:rFonts w:ascii="Bookman Old Style" w:hAnsi="Bookman Old Style" w:cs="Arial"/>
                <w:bCs/>
                <w:sz w:val="18"/>
                <w:szCs w:val="18"/>
              </w:rPr>
              <w:t>96</w:t>
            </w:r>
          </w:p>
          <w:p w:rsidR="0056650C" w:rsidRPr="001E7A26" w:rsidRDefault="0056650C" w:rsidP="00A03789">
            <w:pPr>
              <w:jc w:val="center"/>
            </w:pPr>
            <w:r w:rsidRPr="001E7A26">
              <w:rPr>
                <w:rFonts w:ascii="Bookman Old Style" w:hAnsi="Bookman Old Style" w:cs="Arial"/>
                <w:bCs/>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vAlign w:val="center"/>
          </w:tcPr>
          <w:p w:rsidR="0056650C" w:rsidRDefault="0056650C" w:rsidP="00A03789">
            <w:pPr>
              <w:jc w:val="center"/>
              <w:rPr>
                <w:rFonts w:ascii="Bookman Old Style" w:hAnsi="Bookman Old Style" w:cs="Arial"/>
                <w:bCs/>
                <w:sz w:val="18"/>
                <w:szCs w:val="18"/>
              </w:rPr>
            </w:pPr>
            <w:r>
              <w:rPr>
                <w:rFonts w:ascii="Bookman Old Style" w:hAnsi="Bookman Old Style" w:cs="Arial"/>
                <w:bCs/>
                <w:sz w:val="18"/>
                <w:szCs w:val="18"/>
              </w:rPr>
              <w:t>96</w:t>
            </w:r>
          </w:p>
          <w:p w:rsidR="0056650C" w:rsidRPr="001E7A26" w:rsidRDefault="0056650C" w:rsidP="00A03789">
            <w:pPr>
              <w:jc w:val="center"/>
            </w:pPr>
            <w:r w:rsidRPr="001E7A26">
              <w:rPr>
                <w:rFonts w:ascii="Bookman Old Style" w:hAnsi="Bookman Old Style" w:cs="Arial"/>
                <w:bCs/>
                <w:sz w:val="18"/>
                <w:szCs w:val="18"/>
              </w:rPr>
              <w:t>kegiatan</w:t>
            </w:r>
          </w:p>
        </w:tc>
        <w:tc>
          <w:tcPr>
            <w:tcW w:w="1134" w:type="dxa"/>
            <w:tcBorders>
              <w:top w:val="single" w:sz="4" w:space="0" w:color="auto"/>
              <w:left w:val="nil"/>
              <w:bottom w:val="single" w:sz="4" w:space="0" w:color="auto"/>
              <w:right w:val="single" w:sz="4" w:space="0" w:color="auto"/>
            </w:tcBorders>
            <w:shd w:val="clear" w:color="auto" w:fill="auto"/>
          </w:tcPr>
          <w:p w:rsidR="0056650C" w:rsidRDefault="0056650C" w:rsidP="0056650C">
            <w:pPr>
              <w:jc w:val="center"/>
            </w:pPr>
            <w:r w:rsidRPr="00153FF5">
              <w:rPr>
                <w:rFonts w:ascii="Bookman Old Style" w:hAnsi="Bookman Old Style" w:cs="Arial"/>
                <w:b/>
                <w:bCs/>
                <w:sz w:val="18"/>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56650C" w:rsidRPr="00945E63" w:rsidRDefault="0056650C" w:rsidP="00DF2978">
            <w:pPr>
              <w:jc w:val="center"/>
              <w:rPr>
                <w:rFonts w:ascii="Bookman Old Style" w:hAnsi="Bookman Old Style"/>
                <w:sz w:val="18"/>
                <w:szCs w:val="18"/>
              </w:rPr>
            </w:pPr>
            <w:r w:rsidRPr="00945E63">
              <w:rPr>
                <w:rFonts w:ascii="Bookman Old Style" w:hAnsi="Bookman Old Style"/>
                <w:sz w:val="18"/>
                <w:szCs w:val="18"/>
              </w:rPr>
              <w:t>96 kegiatan</w:t>
            </w:r>
          </w:p>
        </w:tc>
        <w:tc>
          <w:tcPr>
            <w:tcW w:w="992" w:type="dxa"/>
            <w:tcBorders>
              <w:top w:val="single" w:sz="4" w:space="0" w:color="auto"/>
              <w:left w:val="nil"/>
              <w:bottom w:val="single" w:sz="4" w:space="0" w:color="auto"/>
              <w:right w:val="single" w:sz="4" w:space="0" w:color="auto"/>
            </w:tcBorders>
            <w:shd w:val="clear" w:color="auto" w:fill="auto"/>
            <w:vAlign w:val="center"/>
          </w:tcPr>
          <w:p w:rsidR="0056650C" w:rsidRPr="00945E63" w:rsidRDefault="0056650C" w:rsidP="00310A3F">
            <w:pPr>
              <w:jc w:val="center"/>
              <w:rPr>
                <w:rFonts w:ascii="Bookman Old Style" w:hAnsi="Bookman Old Style"/>
                <w:sz w:val="18"/>
                <w:szCs w:val="18"/>
              </w:rPr>
            </w:pPr>
            <w:r w:rsidRPr="00945E63">
              <w:rPr>
                <w:rFonts w:ascii="Bookman Old Style" w:hAnsi="Bookman Old Style"/>
                <w:sz w:val="18"/>
                <w:szCs w:val="18"/>
              </w:rPr>
              <w:t>96 kegiatan</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650C" w:rsidRDefault="0056650C" w:rsidP="00DF2978">
            <w:pPr>
              <w:jc w:val="center"/>
              <w:rPr>
                <w:rFonts w:ascii="Bookman Old Style" w:hAnsi="Bookman Old Style" w:cs="Arial"/>
                <w:bCs/>
                <w:sz w:val="18"/>
                <w:szCs w:val="18"/>
              </w:rPr>
            </w:pPr>
            <w:r>
              <w:rPr>
                <w:rFonts w:ascii="Bookman Old Style" w:hAnsi="Bookman Old Style" w:cs="Arial"/>
                <w:bCs/>
                <w:sz w:val="18"/>
                <w:szCs w:val="18"/>
              </w:rPr>
              <w:t>96</w:t>
            </w:r>
          </w:p>
          <w:p w:rsidR="0056650C" w:rsidRPr="001E7A26" w:rsidRDefault="0056650C" w:rsidP="00DF2978">
            <w:pPr>
              <w:jc w:val="center"/>
            </w:pPr>
            <w:r w:rsidRPr="001E7A26">
              <w:rPr>
                <w:rFonts w:ascii="Bookman Old Style" w:hAnsi="Bookman Old Style" w:cs="Arial"/>
                <w:bCs/>
                <w:sz w:val="18"/>
                <w:szCs w:val="18"/>
              </w:rPr>
              <w:t>kegiatan</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6650C" w:rsidRDefault="0056650C" w:rsidP="0056650C">
            <w:pPr>
              <w:jc w:val="center"/>
            </w:pPr>
            <w:r w:rsidRPr="00270CA0">
              <w:rPr>
                <w:rFonts w:ascii="Bookman Old Style" w:hAnsi="Bookman Old Style" w:cs="Arial"/>
                <w:b/>
                <w:bCs/>
                <w:sz w:val="18"/>
                <w:szCs w:val="20"/>
              </w:rPr>
              <w:t>-</w:t>
            </w:r>
          </w:p>
        </w:tc>
        <w:tc>
          <w:tcPr>
            <w:tcW w:w="1275" w:type="dxa"/>
            <w:tcBorders>
              <w:top w:val="single" w:sz="4" w:space="0" w:color="auto"/>
              <w:left w:val="nil"/>
              <w:bottom w:val="single" w:sz="4" w:space="0" w:color="auto"/>
              <w:right w:val="single" w:sz="4" w:space="0" w:color="auto"/>
            </w:tcBorders>
            <w:shd w:val="clear" w:color="000000" w:fill="FFFFFF"/>
          </w:tcPr>
          <w:p w:rsidR="0056650C" w:rsidRPr="001E7A26" w:rsidRDefault="0056650C" w:rsidP="00484ED4">
            <w:pPr>
              <w:spacing w:line="360" w:lineRule="auto"/>
              <w:rPr>
                <w:rFonts w:ascii="Bookman Old Style" w:hAnsi="Bookman Old Style" w:cs="Arial"/>
                <w:sz w:val="18"/>
                <w:szCs w:val="22"/>
              </w:rPr>
            </w:pPr>
          </w:p>
        </w:tc>
      </w:tr>
    </w:tbl>
    <w:p w:rsidR="00973D8A" w:rsidRPr="001E7A26" w:rsidRDefault="00973D8A" w:rsidP="00484ED4">
      <w:pPr>
        <w:spacing w:after="120" w:line="360" w:lineRule="auto"/>
        <w:ind w:left="924"/>
        <w:jc w:val="center"/>
        <w:rPr>
          <w:rFonts w:ascii="Bookman Old Style" w:hAnsi="Bookman Old Style" w:cs="Tahoma"/>
        </w:rPr>
      </w:pPr>
    </w:p>
    <w:p w:rsidR="000E504D" w:rsidRPr="001E7A26" w:rsidRDefault="000E504D" w:rsidP="00484ED4">
      <w:pPr>
        <w:spacing w:line="360" w:lineRule="auto"/>
        <w:contextualSpacing/>
        <w:jc w:val="both"/>
        <w:rPr>
          <w:rFonts w:ascii="Bookman Old Style" w:hAnsi="Bookman Old Style" w:cs="Arial"/>
          <w:b/>
        </w:rPr>
        <w:sectPr w:rsidR="000E504D" w:rsidRPr="001E7A26" w:rsidSect="00D938F0">
          <w:pgSz w:w="18711" w:h="12191" w:orient="landscape" w:code="10000"/>
          <w:pgMar w:top="1588" w:right="1418" w:bottom="1418" w:left="1418" w:header="1296" w:footer="1440" w:gutter="0"/>
          <w:cols w:space="720"/>
          <w:docGrid w:linePitch="360"/>
        </w:sectPr>
      </w:pPr>
    </w:p>
    <w:p w:rsidR="0091777B" w:rsidRDefault="001C2708" w:rsidP="0091777B">
      <w:pPr>
        <w:pStyle w:val="ListParagraph"/>
        <w:numPr>
          <w:ilvl w:val="1"/>
          <w:numId w:val="9"/>
        </w:numPr>
        <w:spacing w:line="360" w:lineRule="auto"/>
        <w:ind w:left="1134"/>
        <w:contextualSpacing/>
        <w:jc w:val="both"/>
        <w:rPr>
          <w:rFonts w:ascii="Bookman Old Style" w:hAnsi="Bookman Old Style" w:cs="Arial"/>
          <w:b/>
        </w:rPr>
      </w:pPr>
      <w:r w:rsidRPr="003D70B5">
        <w:rPr>
          <w:rFonts w:ascii="Bookman Old Style" w:hAnsi="Bookman Old Style" w:cs="Arial"/>
          <w:b/>
        </w:rPr>
        <w:lastRenderedPageBreak/>
        <w:t xml:space="preserve">Isu-Isu Penting </w:t>
      </w:r>
      <w:r w:rsidR="00E20AF8" w:rsidRPr="003D70B5">
        <w:rPr>
          <w:rFonts w:ascii="Bookman Old Style" w:hAnsi="Bookman Old Style" w:cs="Arial"/>
          <w:b/>
        </w:rPr>
        <w:t>Penyelenggaraan Tugas dan Fungsi</w:t>
      </w:r>
      <w:r w:rsidR="00726502" w:rsidRPr="003D70B5">
        <w:rPr>
          <w:rFonts w:ascii="Bookman Old Style" w:hAnsi="Bookman Old Style" w:cs="Arial"/>
          <w:b/>
        </w:rPr>
        <w:t xml:space="preserve"> Bagian Umum Sekretariat Daerah Kabupaten Malang</w:t>
      </w:r>
    </w:p>
    <w:p w:rsidR="003D70B5" w:rsidRDefault="003D70B5" w:rsidP="0091777B">
      <w:pPr>
        <w:spacing w:line="360" w:lineRule="auto"/>
        <w:ind w:left="567" w:firstLine="567"/>
        <w:contextualSpacing/>
        <w:jc w:val="both"/>
        <w:rPr>
          <w:rFonts w:ascii="Bookman Old Style" w:eastAsia="Calibri" w:hAnsi="Bookman Old Style" w:cs="Arial"/>
          <w:bCs/>
          <w:color w:val="000000"/>
        </w:rPr>
      </w:pPr>
      <w:r w:rsidRPr="0091777B">
        <w:rPr>
          <w:rFonts w:ascii="Bookman Old Style" w:eastAsia="Calibri" w:hAnsi="Bookman Old Style" w:cs="Arial"/>
          <w:bCs/>
          <w:color w:val="000000"/>
          <w:lang w:val="id-ID"/>
        </w:rPr>
        <w:t>Beberapa permasalahan yang ada dapat dijabarkan setiap Sub Bagian pada Bagian Umum Sekretariat Daerah Kabupaten Malang Sebagai berikut :</w:t>
      </w:r>
    </w:p>
    <w:p w:rsidR="0041040C" w:rsidRPr="00A3126E" w:rsidRDefault="00A3126E" w:rsidP="00A3126E">
      <w:pPr>
        <w:pStyle w:val="ListParagraph"/>
        <w:widowControl w:val="0"/>
        <w:numPr>
          <w:ilvl w:val="0"/>
          <w:numId w:val="36"/>
        </w:numPr>
        <w:tabs>
          <w:tab w:val="left" w:pos="720"/>
        </w:tabs>
        <w:spacing w:line="360" w:lineRule="auto"/>
        <w:contextualSpacing/>
        <w:jc w:val="both"/>
        <w:rPr>
          <w:rFonts w:ascii="Bookman Old Style" w:hAnsi="Bookman Old Style" w:cs="Arial"/>
        </w:rPr>
      </w:pPr>
      <w:r>
        <w:rPr>
          <w:rFonts w:ascii="Bookman Old Style" w:hAnsi="Bookman Old Style" w:cs="Arial"/>
        </w:rPr>
        <w:t>Belum optimalnya kinerja dan pelayanan karena a</w:t>
      </w:r>
      <w:r w:rsidR="0041040C" w:rsidRPr="00A3126E">
        <w:rPr>
          <w:rFonts w:ascii="Bookman Old Style" w:hAnsi="Bookman Old Style" w:cs="Arial"/>
        </w:rPr>
        <w:t xml:space="preserve">danya dua kantor pemerintahan yang berjauhan; </w:t>
      </w:r>
    </w:p>
    <w:p w:rsidR="0041040C" w:rsidRPr="00A3126E" w:rsidRDefault="0041040C" w:rsidP="00A3126E">
      <w:pPr>
        <w:pStyle w:val="ListParagraph"/>
        <w:widowControl w:val="0"/>
        <w:numPr>
          <w:ilvl w:val="0"/>
          <w:numId w:val="36"/>
        </w:numPr>
        <w:tabs>
          <w:tab w:val="left" w:pos="720"/>
        </w:tabs>
        <w:spacing w:line="360" w:lineRule="auto"/>
        <w:contextualSpacing/>
        <w:jc w:val="both"/>
        <w:rPr>
          <w:rFonts w:ascii="Bookman Old Style" w:hAnsi="Bookman Old Style" w:cs="Arial"/>
        </w:rPr>
      </w:pPr>
      <w:r w:rsidRPr="00A3126E">
        <w:rPr>
          <w:rFonts w:ascii="Bookman Old Style" w:hAnsi="Bookman Old Style" w:cs="Arial"/>
        </w:rPr>
        <w:t>Belum optimalnya pemanfaatan IT dalam pengembangan aplikasi fasilitasi pelayanan  (lesspaper) dikarenakan keterbatasan sumberdaya tenaga IT yang kompeten;</w:t>
      </w:r>
    </w:p>
    <w:p w:rsidR="0005578A" w:rsidRPr="00A3126E" w:rsidRDefault="0041040C" w:rsidP="00A3126E">
      <w:pPr>
        <w:pStyle w:val="ListParagraph"/>
        <w:widowControl w:val="0"/>
        <w:numPr>
          <w:ilvl w:val="0"/>
          <w:numId w:val="36"/>
        </w:numPr>
        <w:tabs>
          <w:tab w:val="left" w:pos="720"/>
        </w:tabs>
        <w:spacing w:line="360" w:lineRule="auto"/>
        <w:contextualSpacing/>
        <w:jc w:val="both"/>
        <w:rPr>
          <w:rFonts w:ascii="Bookman Old Style" w:hAnsi="Bookman Old Style" w:cs="Arial"/>
        </w:rPr>
      </w:pPr>
      <w:r w:rsidRPr="00A3126E">
        <w:rPr>
          <w:rFonts w:ascii="Bookman Old Style" w:hAnsi="Bookman Old Style" w:cs="Arial"/>
        </w:rPr>
        <w:t>Kurang optimalnya penggunaan sarana dan prasarana yang tersedia</w:t>
      </w:r>
      <w:r w:rsidR="000535F4">
        <w:rPr>
          <w:rFonts w:ascii="Bookman Old Style" w:hAnsi="Bookman Old Style" w:cs="Arial"/>
        </w:rPr>
        <w:t xml:space="preserve"> karena banyak yang sudah tidak layak maka perlunya penghapusan</w:t>
      </w:r>
      <w:r w:rsidR="00A3126E">
        <w:rPr>
          <w:rFonts w:ascii="Bookman Old Style" w:hAnsi="Bookman Old Style" w:cs="Arial"/>
        </w:rPr>
        <w:t>.</w:t>
      </w:r>
    </w:p>
    <w:p w:rsidR="00C21061" w:rsidRPr="001E7A26" w:rsidRDefault="006C49F1" w:rsidP="0007488A">
      <w:pPr>
        <w:widowControl w:val="0"/>
        <w:numPr>
          <w:ilvl w:val="1"/>
          <w:numId w:val="7"/>
        </w:numPr>
        <w:spacing w:line="360" w:lineRule="auto"/>
        <w:ind w:left="567" w:hanging="567"/>
        <w:contextualSpacing/>
        <w:jc w:val="both"/>
        <w:rPr>
          <w:rFonts w:ascii="Bookman Old Style" w:hAnsi="Bookman Old Style" w:cs="Arial"/>
          <w:b/>
          <w:spacing w:val="-6"/>
        </w:rPr>
      </w:pPr>
      <w:r>
        <w:rPr>
          <w:rFonts w:ascii="Bookman Old Style" w:hAnsi="Bookman Old Style" w:cs="Arial"/>
          <w:b/>
          <w:spacing w:val="-6"/>
        </w:rPr>
        <w:t>Revieu</w:t>
      </w:r>
      <w:r w:rsidR="00C21061" w:rsidRPr="001E7A26">
        <w:rPr>
          <w:rFonts w:ascii="Bookman Old Style" w:hAnsi="Bookman Old Style" w:cs="Arial"/>
          <w:b/>
          <w:spacing w:val="-6"/>
        </w:rPr>
        <w:t xml:space="preserve"> terhadap </w:t>
      </w:r>
      <w:r>
        <w:rPr>
          <w:rFonts w:ascii="Bookman Old Style" w:hAnsi="Bookman Old Style" w:cs="Arial"/>
          <w:b/>
          <w:spacing w:val="-6"/>
        </w:rPr>
        <w:t xml:space="preserve">Rancangan Awal </w:t>
      </w:r>
      <w:r w:rsidR="00995739" w:rsidRPr="001E7A26">
        <w:rPr>
          <w:rFonts w:ascii="Bookman Old Style" w:hAnsi="Bookman Old Style" w:cs="Arial"/>
          <w:b/>
          <w:spacing w:val="-6"/>
        </w:rPr>
        <w:t>R</w:t>
      </w:r>
      <w:r>
        <w:rPr>
          <w:rFonts w:ascii="Bookman Old Style" w:hAnsi="Bookman Old Style" w:cs="Arial"/>
          <w:b/>
          <w:spacing w:val="-6"/>
        </w:rPr>
        <w:t xml:space="preserve">KPD </w:t>
      </w:r>
    </w:p>
    <w:p w:rsidR="00375FCF" w:rsidRPr="001E7A26" w:rsidRDefault="00DC02B6" w:rsidP="0091777B">
      <w:pPr>
        <w:widowControl w:val="0"/>
        <w:spacing w:before="120" w:line="360" w:lineRule="auto"/>
        <w:ind w:left="567" w:firstLine="567"/>
        <w:jc w:val="both"/>
        <w:rPr>
          <w:rFonts w:ascii="Bookman Old Style" w:hAnsi="Bookman Old Style" w:cs="Arial"/>
          <w:spacing w:val="-6"/>
        </w:rPr>
      </w:pPr>
      <w:r>
        <w:rPr>
          <w:rFonts w:ascii="Bookman Old Style" w:hAnsi="Bookman Old Style" w:cs="Arial"/>
          <w:spacing w:val="-6"/>
        </w:rPr>
        <w:t xml:space="preserve"> </w:t>
      </w:r>
      <w:r w:rsidR="00436CAF" w:rsidRPr="001E7A26">
        <w:rPr>
          <w:rFonts w:ascii="Bookman Old Style" w:hAnsi="Bookman Old Style" w:cs="Arial"/>
          <w:spacing w:val="-6"/>
        </w:rPr>
        <w:t xml:space="preserve">Rancangan Awal Rencana Kerja Pemerintah Daerah yang merupakan acuan penyusunan Rencana Kerja Perangkat </w:t>
      </w:r>
      <w:r w:rsidR="00035D26" w:rsidRPr="001E7A26">
        <w:rPr>
          <w:rFonts w:ascii="Bookman Old Style" w:hAnsi="Bookman Old Style" w:cs="Arial"/>
          <w:spacing w:val="-6"/>
        </w:rPr>
        <w:t xml:space="preserve">Kabupaten Malang Tahun </w:t>
      </w:r>
      <w:r w:rsidR="0099697A">
        <w:rPr>
          <w:rFonts w:ascii="Bookman Old Style" w:hAnsi="Bookman Old Style" w:cs="Arial"/>
          <w:spacing w:val="-6"/>
        </w:rPr>
        <w:t>2021</w:t>
      </w:r>
      <w:r w:rsidR="00131CA7" w:rsidRPr="001E7A26">
        <w:rPr>
          <w:rFonts w:ascii="Bookman Old Style" w:hAnsi="Bookman Old Style" w:cs="Arial"/>
          <w:spacing w:val="-6"/>
        </w:rPr>
        <w:t xml:space="preserve"> </w:t>
      </w:r>
      <w:r w:rsidR="00AB33D1" w:rsidRPr="001E7A26">
        <w:rPr>
          <w:rFonts w:ascii="Bookman Old Style" w:hAnsi="Bookman Old Style" w:cs="Arial"/>
          <w:spacing w:val="-6"/>
        </w:rPr>
        <w:t>sebagaimana telah diuraikan pada Ba</w:t>
      </w:r>
      <w:r w:rsidR="00AB1F46" w:rsidRPr="001E7A26">
        <w:rPr>
          <w:rFonts w:ascii="Bookman Old Style" w:hAnsi="Bookman Old Style" w:cs="Arial"/>
          <w:spacing w:val="-6"/>
        </w:rPr>
        <w:t>b I diantaranya :</w:t>
      </w:r>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cs="Arial"/>
          <w:lang w:val="sv-SE"/>
        </w:rPr>
        <w:t>pelaksanaan urusan rumah tangga Bupati dan Wakil Bupati</w:t>
      </w:r>
      <w:r w:rsidRPr="001E7A26">
        <w:rPr>
          <w:rFonts w:ascii="Bookman Old Style" w:hAnsi="Bookman Old Style" w:cs="Arial"/>
        </w:rPr>
        <w:t>;</w:t>
      </w:r>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cs="Arial"/>
          <w:lang w:val="sv-SE"/>
        </w:rPr>
        <w:t>pelayanan penerimaan kunjungan tamu dan kegiatan pemerintahan umum yang meliputi pemberian informasi, menyiapkan tempat, dan penyediaan jamuan;</w:t>
      </w:r>
    </w:p>
    <w:p w:rsidR="00575BE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pelaksanaan pemeliharaan gedung kantor dan kebersihan di lingkungan Kantor Bupati Malang</w:t>
      </w:r>
      <w:r w:rsidRPr="001E7A26">
        <w:rPr>
          <w:rFonts w:ascii="Bookman Old Style" w:hAnsi="Bookman Old Style" w:cs="Arial"/>
          <w:lang w:val="sv-SE"/>
        </w:rPr>
        <w:t>;</w:t>
      </w:r>
    </w:p>
    <w:p w:rsidR="00FF4E8E"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 xml:space="preserve">pelaksanaan pemeliharaan kendaraan dinas operasional </w:t>
      </w:r>
      <w:r w:rsidRPr="001E7A26">
        <w:rPr>
          <w:rFonts w:ascii="Bookman Old Style" w:hAnsi="Bookman Old Style"/>
        </w:rPr>
        <w:t>jabatan Bupati, Wakil Bupati, Staf Ahli Bupati, dan Kendaraan Dinas Operasional Pool</w:t>
      </w:r>
      <w:r w:rsidRPr="001E7A26">
        <w:rPr>
          <w:rFonts w:ascii="Bookman Old Style" w:hAnsi="Bookman Old Style" w:cs="Arial"/>
          <w:lang w:val="sv-SE"/>
        </w:rPr>
        <w:t>.</w:t>
      </w:r>
    </w:p>
    <w:p w:rsidR="007B4653"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id-ID"/>
        </w:rPr>
        <w:t>pelaksanaan urusan perlengkapan</w:t>
      </w:r>
      <w:r w:rsidRPr="001E7A26">
        <w:rPr>
          <w:rFonts w:ascii="Bookman Old Style" w:hAnsi="Bookman Old Style"/>
        </w:rPr>
        <w:t>;</w:t>
      </w:r>
    </w:p>
    <w:p w:rsidR="00B95336" w:rsidRPr="001E7A26" w:rsidRDefault="005B3D45" w:rsidP="00915496">
      <w:pPr>
        <w:pStyle w:val="ListParagraph"/>
        <w:widowControl w:val="0"/>
        <w:numPr>
          <w:ilvl w:val="0"/>
          <w:numId w:val="13"/>
        </w:numPr>
        <w:spacing w:before="120" w:line="360" w:lineRule="auto"/>
        <w:ind w:left="1134" w:hanging="567"/>
        <w:jc w:val="both"/>
        <w:rPr>
          <w:rFonts w:ascii="Bookman Old Style" w:hAnsi="Bookman Old Style" w:cs="Arial"/>
          <w:spacing w:val="-6"/>
        </w:rPr>
      </w:pPr>
      <w:r w:rsidRPr="001E7A26">
        <w:rPr>
          <w:rFonts w:ascii="Bookman Old Style" w:hAnsi="Bookman Old Style"/>
          <w:lang w:val="sv-SE"/>
        </w:rPr>
        <w:t>pelaksanaan tugas-tugas lain yang diberikan oleh Asisten Administrasi</w:t>
      </w:r>
      <w:r w:rsidRPr="001E7A26">
        <w:rPr>
          <w:rFonts w:ascii="Bookman Old Style" w:hAnsi="Bookman Old Style"/>
          <w:lang w:val="id-ID"/>
        </w:rPr>
        <w:t>.</w:t>
      </w:r>
    </w:p>
    <w:p w:rsidR="007B70F0" w:rsidRPr="001E7A26" w:rsidRDefault="007B70F0" w:rsidP="0091777B">
      <w:pPr>
        <w:spacing w:line="343" w:lineRule="auto"/>
        <w:ind w:left="567" w:firstLine="567"/>
        <w:contextualSpacing/>
        <w:jc w:val="both"/>
        <w:rPr>
          <w:rFonts w:ascii="Bookman Old Style" w:hAnsi="Bookman Old Style" w:cs="Arial"/>
          <w:spacing w:val="-6"/>
        </w:rPr>
      </w:pPr>
      <w:r w:rsidRPr="001E7A26">
        <w:rPr>
          <w:rFonts w:ascii="Bookman Old Style" w:hAnsi="Bookman Old Style" w:cs="Arial"/>
          <w:spacing w:val="-6"/>
        </w:rPr>
        <w:t>Dari tabel dibawah, diketahui bahwa pada dasarnya seluruh program/kegiatan telah terealisasi sesuai dengan target. Uraian selengkapnya sebagai berikut :</w:t>
      </w:r>
    </w:p>
    <w:p w:rsidR="007B70F0" w:rsidRPr="001E7A26" w:rsidRDefault="007B70F0"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t>Program Peningkatan Disiplin Aparatur terdapat Kegiatan baru yaitu Pengadaan Peralatan Gedung Kantor Dan Pengadaan Perlengkapan Gedung Kantor.</w:t>
      </w:r>
    </w:p>
    <w:p w:rsidR="007B70F0" w:rsidRPr="001E7A26" w:rsidRDefault="007B70F0"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lastRenderedPageBreak/>
        <w:t xml:space="preserve">Program Peningkatan Kapasitas Sumber Daya Aparatur terdapat kegiatan yang mendukung Program Pemerintah yang mengarah pada responsif gender </w:t>
      </w:r>
      <w:r w:rsidR="00B95336" w:rsidRPr="001E7A26">
        <w:rPr>
          <w:rFonts w:ascii="Bookman Old Style" w:hAnsi="Bookman Old Style" w:cs="Arial"/>
          <w:spacing w:val="-6"/>
        </w:rPr>
        <w:t>yaitu</w:t>
      </w:r>
      <w:r w:rsidRPr="001E7A26">
        <w:rPr>
          <w:rFonts w:ascii="Bookman Old Style" w:hAnsi="Bookman Old Style" w:cs="Arial"/>
          <w:spacing w:val="-6"/>
        </w:rPr>
        <w:t xml:space="preserve"> Bimbingan Teknis</w:t>
      </w:r>
      <w:r w:rsidR="00B95336" w:rsidRPr="001E7A26">
        <w:rPr>
          <w:rFonts w:ascii="Bookman Old Style" w:hAnsi="Bookman Old Style" w:cs="Arial"/>
          <w:spacing w:val="-6"/>
        </w:rPr>
        <w:t>.</w:t>
      </w:r>
    </w:p>
    <w:p w:rsidR="00B95336" w:rsidRPr="001E7A26" w:rsidRDefault="00B95336" w:rsidP="00915496">
      <w:pPr>
        <w:pStyle w:val="ListParagraph"/>
        <w:numPr>
          <w:ilvl w:val="0"/>
          <w:numId w:val="17"/>
        </w:numPr>
        <w:spacing w:line="343" w:lineRule="auto"/>
        <w:ind w:left="1134" w:hanging="567"/>
        <w:contextualSpacing/>
        <w:jc w:val="both"/>
        <w:rPr>
          <w:rFonts w:ascii="Bookman Old Style" w:hAnsi="Bookman Old Style" w:cs="Arial"/>
          <w:spacing w:val="-6"/>
        </w:rPr>
      </w:pPr>
      <w:r w:rsidRPr="001E7A26">
        <w:rPr>
          <w:rFonts w:ascii="Bookman Old Style" w:hAnsi="Bookman Old Style" w:cs="Arial"/>
          <w:spacing w:val="-6"/>
        </w:rPr>
        <w:t>Penambahan Program rutin yaitu Program Peningkatan Disiplin Aparatur.</w:t>
      </w:r>
    </w:p>
    <w:p w:rsidR="00CC491D" w:rsidRPr="001E7A26" w:rsidRDefault="00CC491D" w:rsidP="0091777B">
      <w:pPr>
        <w:pStyle w:val="ListParagraph"/>
        <w:widowControl w:val="0"/>
        <w:spacing w:before="120" w:line="360" w:lineRule="auto"/>
        <w:ind w:left="567" w:firstLine="567"/>
        <w:jc w:val="both"/>
        <w:rPr>
          <w:rFonts w:ascii="Bookman Old Style" w:hAnsi="Bookman Old Style" w:cs="Arial"/>
          <w:spacing w:val="-6"/>
        </w:rPr>
      </w:pPr>
      <w:r w:rsidRPr="001E7A26">
        <w:rPr>
          <w:rFonts w:ascii="Bookman Old Style" w:hAnsi="Bookman Old Style" w:cs="Arial"/>
          <w:spacing w:val="-6"/>
        </w:rPr>
        <w:t>Ber</w:t>
      </w:r>
      <w:r w:rsidR="006C49F1">
        <w:rPr>
          <w:rFonts w:ascii="Bookman Old Style" w:hAnsi="Bookman Old Style" w:cs="Arial"/>
          <w:spacing w:val="-6"/>
        </w:rPr>
        <w:t>dasarkan revieu</w:t>
      </w:r>
      <w:r w:rsidRPr="001E7A26">
        <w:rPr>
          <w:rFonts w:ascii="Bookman Old Style" w:hAnsi="Bookman Old Style" w:cs="Arial"/>
          <w:spacing w:val="-6"/>
        </w:rPr>
        <w:t xml:space="preserve"> Rencana Ker</w:t>
      </w:r>
      <w:r w:rsidR="0005578A" w:rsidRPr="001E7A26">
        <w:rPr>
          <w:rFonts w:ascii="Bookman Old Style" w:hAnsi="Bookman Old Style" w:cs="Arial"/>
          <w:spacing w:val="-6"/>
        </w:rPr>
        <w:t xml:space="preserve">ja Pemerintah Daerah Tahun </w:t>
      </w:r>
      <w:r w:rsidR="00E076A8">
        <w:rPr>
          <w:rFonts w:ascii="Bookman Old Style" w:hAnsi="Bookman Old Style" w:cs="Arial"/>
          <w:spacing w:val="-6"/>
        </w:rPr>
        <w:t>20</w:t>
      </w:r>
      <w:r w:rsidR="006C49F1">
        <w:rPr>
          <w:rFonts w:ascii="Bookman Old Style" w:hAnsi="Bookman Old Style" w:cs="Arial"/>
          <w:spacing w:val="-6"/>
        </w:rPr>
        <w:t>21</w:t>
      </w:r>
      <w:r w:rsidR="0005578A" w:rsidRPr="001E7A26">
        <w:rPr>
          <w:rFonts w:ascii="Bookman Old Style" w:hAnsi="Bookman Old Style" w:cs="Arial"/>
          <w:spacing w:val="-6"/>
        </w:rPr>
        <w:t xml:space="preserve"> </w:t>
      </w:r>
      <w:r w:rsidRPr="001E7A26">
        <w:rPr>
          <w:rFonts w:ascii="Bookman Old Style" w:hAnsi="Bookman Old Style" w:cs="Arial"/>
          <w:spacing w:val="-6"/>
        </w:rPr>
        <w:t>dan analisa kebutuhan pelaksanaan kinerja pelayanan Bagian Umum Sekretariat Daerah dengan hasil sebagaimana dapat dilihat pada tabel 2.3 berikut ini:</w:t>
      </w:r>
    </w:p>
    <w:p w:rsidR="00514DB0" w:rsidRPr="001E7A26" w:rsidRDefault="00514DB0" w:rsidP="00BF6AFD">
      <w:pPr>
        <w:pStyle w:val="ListParagraph"/>
        <w:tabs>
          <w:tab w:val="left" w:pos="720"/>
        </w:tabs>
        <w:spacing w:line="360" w:lineRule="auto"/>
        <w:ind w:left="1440" w:firstLine="720"/>
        <w:rPr>
          <w:rFonts w:ascii="Bookman Old Style" w:hAnsi="Bookman Old Style" w:cs="Arial"/>
          <w:spacing w:val="-6"/>
        </w:rPr>
      </w:pPr>
    </w:p>
    <w:p w:rsidR="00514DB0" w:rsidRPr="001E7A26" w:rsidRDefault="00514DB0" w:rsidP="00484ED4">
      <w:pPr>
        <w:keepNext/>
        <w:keepLines/>
        <w:spacing w:line="360" w:lineRule="auto"/>
        <w:contextualSpacing/>
        <w:rPr>
          <w:rFonts w:ascii="Bookman Old Style" w:hAnsi="Bookman Old Style"/>
        </w:rPr>
        <w:sectPr w:rsidR="00514DB0" w:rsidRPr="001E7A26" w:rsidSect="00D938F0">
          <w:pgSz w:w="12191" w:h="18711" w:code="10000"/>
          <w:pgMar w:top="1282" w:right="1526" w:bottom="1282" w:left="1282" w:header="1296" w:footer="1440" w:gutter="0"/>
          <w:cols w:space="720"/>
          <w:docGrid w:linePitch="360"/>
        </w:sectPr>
      </w:pPr>
    </w:p>
    <w:p w:rsidR="00514DB0" w:rsidRPr="001E7A26" w:rsidRDefault="00514DB0" w:rsidP="00BF6AFD">
      <w:pPr>
        <w:keepNext/>
        <w:keepLines/>
        <w:spacing w:line="360" w:lineRule="auto"/>
        <w:contextualSpacing/>
        <w:jc w:val="center"/>
        <w:rPr>
          <w:rFonts w:ascii="Bookman Old Style" w:hAnsi="Bookman Old Style" w:cs="Arial"/>
          <w:b/>
        </w:rPr>
      </w:pPr>
      <w:r w:rsidRPr="001E7A26">
        <w:rPr>
          <w:rFonts w:ascii="Bookman Old Style" w:hAnsi="Bookman Old Style"/>
          <w:b/>
        </w:rPr>
        <w:lastRenderedPageBreak/>
        <w:t>Tabel 2.3</w:t>
      </w:r>
    </w:p>
    <w:p w:rsidR="00F47A04" w:rsidRPr="00F47A04" w:rsidRDefault="00F47A04" w:rsidP="00F47A04">
      <w:pPr>
        <w:keepNext/>
        <w:keepLines/>
        <w:spacing w:line="360" w:lineRule="auto"/>
        <w:ind w:left="-851"/>
        <w:contextualSpacing/>
        <w:jc w:val="center"/>
        <w:rPr>
          <w:rFonts w:ascii="Arial Narrow" w:hAnsi="Arial Narrow"/>
          <w:b/>
        </w:rPr>
      </w:pPr>
      <w:r w:rsidRPr="00F47A04">
        <w:rPr>
          <w:rFonts w:ascii="Arial Narrow" w:hAnsi="Arial Narrow"/>
          <w:b/>
        </w:rPr>
        <w:t>REVIEW TERHADAP RKPD TAHUN 2021</w:t>
      </w:r>
    </w:p>
    <w:p w:rsidR="00514DB0" w:rsidRPr="001E7A26" w:rsidRDefault="00F47A04" w:rsidP="00F47A04">
      <w:pPr>
        <w:keepNext/>
        <w:keepLines/>
        <w:spacing w:line="360" w:lineRule="auto"/>
        <w:ind w:left="-851"/>
        <w:contextualSpacing/>
        <w:jc w:val="center"/>
        <w:rPr>
          <w:rFonts w:ascii="Bookman Old Style" w:hAnsi="Bookman Old Style" w:cs="Arial"/>
          <w:b/>
        </w:rPr>
      </w:pPr>
      <w:r w:rsidRPr="00F47A04">
        <w:rPr>
          <w:rFonts w:ascii="Arial Narrow" w:hAnsi="Arial Narrow"/>
          <w:b/>
        </w:rPr>
        <w:t>KABUPATEN MALANG</w:t>
      </w:r>
    </w:p>
    <w:tbl>
      <w:tblPr>
        <w:tblW w:w="16900" w:type="dxa"/>
        <w:tblInd w:w="93" w:type="dxa"/>
        <w:tblLook w:val="04A0" w:firstRow="1" w:lastRow="0" w:firstColumn="1" w:lastColumn="0" w:noHBand="0" w:noVBand="1"/>
      </w:tblPr>
      <w:tblGrid>
        <w:gridCol w:w="1092"/>
        <w:gridCol w:w="1774"/>
        <w:gridCol w:w="1590"/>
        <w:gridCol w:w="712"/>
        <w:gridCol w:w="1014"/>
        <w:gridCol w:w="1669"/>
        <w:gridCol w:w="961"/>
        <w:gridCol w:w="1463"/>
        <w:gridCol w:w="1698"/>
        <w:gridCol w:w="836"/>
        <w:gridCol w:w="814"/>
        <w:gridCol w:w="1576"/>
        <w:gridCol w:w="851"/>
        <w:gridCol w:w="850"/>
      </w:tblGrid>
      <w:tr w:rsidR="00F47A04" w:rsidTr="00987386">
        <w:trPr>
          <w:trHeight w:val="300"/>
          <w:tblHeader/>
        </w:trPr>
        <w:tc>
          <w:tcPr>
            <w:tcW w:w="959"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KODE</w:t>
            </w:r>
          </w:p>
        </w:tc>
        <w:tc>
          <w:tcPr>
            <w:tcW w:w="1872"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URUSAN PEMERINTAHAN DAERAH DAN PROGRAM / KEGIATAN</w:t>
            </w:r>
          </w:p>
        </w:tc>
        <w:tc>
          <w:tcPr>
            <w:tcW w:w="1691"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INDIKATOR KINERJA PROGRAM (OUTCOME) DAN KEGIATAN (OUTPUT)</w:t>
            </w:r>
          </w:p>
        </w:tc>
        <w:tc>
          <w:tcPr>
            <w:tcW w:w="4329" w:type="dxa"/>
            <w:gridSpan w:val="4"/>
            <w:tcBorders>
              <w:top w:val="single" w:sz="4" w:space="0" w:color="111111"/>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RANCANGAN AWAL RKPD</w:t>
            </w:r>
          </w:p>
        </w:tc>
        <w:tc>
          <w:tcPr>
            <w:tcW w:w="1487"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PROGRAM / KEGIATAN</w:t>
            </w:r>
          </w:p>
        </w:tc>
        <w:tc>
          <w:tcPr>
            <w:tcW w:w="1825"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INDIKATOR KINERJA PROGRAM (OUTCOME) DAN KEGIATAN (OUTPUT)</w:t>
            </w:r>
          </w:p>
        </w:tc>
        <w:tc>
          <w:tcPr>
            <w:tcW w:w="4073" w:type="dxa"/>
            <w:gridSpan w:val="4"/>
            <w:tcBorders>
              <w:top w:val="single" w:sz="4" w:space="0" w:color="111111"/>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HASIL ANALISIS KEBUTUHAN</w:t>
            </w:r>
          </w:p>
        </w:tc>
        <w:tc>
          <w:tcPr>
            <w:tcW w:w="664"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CATATAN PENTING</w:t>
            </w:r>
          </w:p>
        </w:tc>
      </w:tr>
      <w:tr w:rsidR="00F47A04" w:rsidTr="006364EA">
        <w:trPr>
          <w:trHeight w:val="945"/>
          <w:tblHeader/>
        </w:trPr>
        <w:tc>
          <w:tcPr>
            <w:tcW w:w="959" w:type="dxa"/>
            <w:vMerge/>
            <w:tcBorders>
              <w:top w:val="single" w:sz="4" w:space="0" w:color="111111"/>
              <w:left w:val="single" w:sz="4" w:space="0" w:color="111111"/>
              <w:bottom w:val="single" w:sz="4" w:space="0" w:color="111111"/>
              <w:right w:val="single" w:sz="4" w:space="0" w:color="111111"/>
            </w:tcBorders>
            <w:vAlign w:val="center"/>
            <w:hideMark/>
          </w:tcPr>
          <w:p w:rsidR="00F47A04" w:rsidRDefault="00F47A04">
            <w:pPr>
              <w:rPr>
                <w:rFonts w:ascii="Arial Narrow" w:hAnsi="Arial Narrow" w:cs="Calibri"/>
                <w:b/>
                <w:bCs/>
                <w:color w:val="000000"/>
                <w:sz w:val="16"/>
                <w:szCs w:val="16"/>
              </w:rPr>
            </w:pPr>
          </w:p>
        </w:tc>
        <w:tc>
          <w:tcPr>
            <w:tcW w:w="1872" w:type="dxa"/>
            <w:vMerge/>
            <w:tcBorders>
              <w:top w:val="single" w:sz="4" w:space="0" w:color="111111"/>
              <w:left w:val="single" w:sz="4" w:space="0" w:color="111111"/>
              <w:bottom w:val="single" w:sz="4" w:space="0" w:color="111111"/>
              <w:right w:val="single" w:sz="4" w:space="0" w:color="111111"/>
            </w:tcBorders>
            <w:vAlign w:val="center"/>
            <w:hideMark/>
          </w:tcPr>
          <w:p w:rsidR="00F47A04" w:rsidRDefault="00F47A04">
            <w:pPr>
              <w:rPr>
                <w:rFonts w:ascii="Arial Narrow" w:hAnsi="Arial Narrow" w:cs="Calibri"/>
                <w:b/>
                <w:bCs/>
                <w:color w:val="000000"/>
                <w:sz w:val="16"/>
                <w:szCs w:val="16"/>
              </w:rPr>
            </w:pPr>
          </w:p>
        </w:tc>
        <w:tc>
          <w:tcPr>
            <w:tcW w:w="1691" w:type="dxa"/>
            <w:vMerge/>
            <w:tcBorders>
              <w:top w:val="single" w:sz="4" w:space="0" w:color="111111"/>
              <w:left w:val="single" w:sz="4" w:space="0" w:color="111111"/>
              <w:bottom w:val="single" w:sz="4" w:space="0" w:color="111111"/>
              <w:right w:val="single" w:sz="4" w:space="0" w:color="111111"/>
            </w:tcBorders>
            <w:vAlign w:val="center"/>
            <w:hideMark/>
          </w:tcPr>
          <w:p w:rsidR="00F47A04" w:rsidRDefault="00F47A04">
            <w:pPr>
              <w:rPr>
                <w:rFonts w:ascii="Arial Narrow" w:hAnsi="Arial Narrow" w:cs="Calibri"/>
                <w:b/>
                <w:bCs/>
                <w:color w:val="000000"/>
                <w:sz w:val="16"/>
                <w:szCs w:val="16"/>
              </w:rPr>
            </w:pPr>
          </w:p>
        </w:tc>
        <w:tc>
          <w:tcPr>
            <w:tcW w:w="526" w:type="dxa"/>
            <w:tcBorders>
              <w:top w:val="nil"/>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LOKASI</w:t>
            </w:r>
          </w:p>
        </w:tc>
        <w:tc>
          <w:tcPr>
            <w:tcW w:w="1062" w:type="dxa"/>
            <w:tcBorders>
              <w:top w:val="nil"/>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TARGET CAPAIAN KINERJA</w:t>
            </w:r>
          </w:p>
        </w:tc>
        <w:tc>
          <w:tcPr>
            <w:tcW w:w="1754" w:type="dxa"/>
            <w:tcBorders>
              <w:top w:val="nil"/>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KEBUTUHAN DANA/PAGU INDIKATIF</w:t>
            </w:r>
          </w:p>
        </w:tc>
        <w:tc>
          <w:tcPr>
            <w:tcW w:w="987" w:type="dxa"/>
            <w:tcBorders>
              <w:top w:val="nil"/>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SUMBER DANA</w:t>
            </w:r>
          </w:p>
        </w:tc>
        <w:tc>
          <w:tcPr>
            <w:tcW w:w="1487" w:type="dxa"/>
            <w:vMerge/>
            <w:tcBorders>
              <w:top w:val="single" w:sz="4" w:space="0" w:color="111111"/>
              <w:left w:val="single" w:sz="4" w:space="0" w:color="111111"/>
              <w:bottom w:val="single" w:sz="4" w:space="0" w:color="111111"/>
              <w:right w:val="single" w:sz="4" w:space="0" w:color="111111"/>
            </w:tcBorders>
            <w:shd w:val="clear" w:color="auto" w:fill="auto"/>
            <w:vAlign w:val="center"/>
            <w:hideMark/>
          </w:tcPr>
          <w:p w:rsidR="00F47A04" w:rsidRDefault="00F47A04">
            <w:pPr>
              <w:rPr>
                <w:rFonts w:ascii="Arial Narrow" w:hAnsi="Arial Narrow" w:cs="Calibri"/>
                <w:b/>
                <w:bCs/>
                <w:color w:val="000000"/>
                <w:sz w:val="16"/>
                <w:szCs w:val="16"/>
              </w:rPr>
            </w:pPr>
          </w:p>
        </w:tc>
        <w:tc>
          <w:tcPr>
            <w:tcW w:w="1825" w:type="dxa"/>
            <w:vMerge/>
            <w:tcBorders>
              <w:top w:val="single" w:sz="4" w:space="0" w:color="111111"/>
              <w:left w:val="single" w:sz="4" w:space="0" w:color="111111"/>
              <w:bottom w:val="single" w:sz="4" w:space="0" w:color="111111"/>
              <w:right w:val="single" w:sz="4" w:space="0" w:color="111111"/>
            </w:tcBorders>
            <w:shd w:val="clear" w:color="auto" w:fill="auto"/>
            <w:vAlign w:val="center"/>
            <w:hideMark/>
          </w:tcPr>
          <w:p w:rsidR="00F47A04" w:rsidRDefault="00F47A04">
            <w:pPr>
              <w:rPr>
                <w:rFonts w:ascii="Arial Narrow" w:hAnsi="Arial Narrow" w:cs="Calibri"/>
                <w:b/>
                <w:bCs/>
                <w:color w:val="000000"/>
                <w:sz w:val="16"/>
                <w:szCs w:val="16"/>
              </w:rPr>
            </w:pPr>
          </w:p>
        </w:tc>
        <w:tc>
          <w:tcPr>
            <w:tcW w:w="866" w:type="dxa"/>
            <w:tcBorders>
              <w:top w:val="nil"/>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LOKASI</w:t>
            </w:r>
          </w:p>
        </w:tc>
        <w:tc>
          <w:tcPr>
            <w:tcW w:w="812" w:type="dxa"/>
            <w:tcBorders>
              <w:top w:val="nil"/>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TARGET CAPAIAN KINERJA</w:t>
            </w:r>
          </w:p>
        </w:tc>
        <w:tc>
          <w:tcPr>
            <w:tcW w:w="1639" w:type="dxa"/>
            <w:tcBorders>
              <w:top w:val="nil"/>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KEBUTUHAN DANA/PAGU INDIKATIF</w:t>
            </w:r>
          </w:p>
        </w:tc>
        <w:tc>
          <w:tcPr>
            <w:tcW w:w="756" w:type="dxa"/>
            <w:tcBorders>
              <w:top w:val="nil"/>
              <w:left w:val="nil"/>
              <w:bottom w:val="single" w:sz="4" w:space="0" w:color="111111"/>
              <w:right w:val="single" w:sz="4" w:space="0" w:color="111111"/>
            </w:tcBorders>
            <w:shd w:val="clear" w:color="auto" w:fill="auto"/>
            <w:vAlign w:val="center"/>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SUMBER DANA</w:t>
            </w:r>
          </w:p>
        </w:tc>
        <w:tc>
          <w:tcPr>
            <w:tcW w:w="664" w:type="dxa"/>
            <w:vMerge/>
            <w:tcBorders>
              <w:top w:val="single" w:sz="4" w:space="0" w:color="111111"/>
              <w:left w:val="single" w:sz="4" w:space="0" w:color="111111"/>
              <w:bottom w:val="single" w:sz="4" w:space="0" w:color="111111"/>
              <w:right w:val="single" w:sz="4" w:space="0" w:color="111111"/>
            </w:tcBorders>
            <w:vAlign w:val="center"/>
            <w:hideMark/>
          </w:tcPr>
          <w:p w:rsidR="00F47A04" w:rsidRDefault="00F47A04">
            <w:pPr>
              <w:rPr>
                <w:rFonts w:ascii="Arial Narrow" w:hAnsi="Arial Narrow" w:cs="Calibri"/>
                <w:b/>
                <w:bCs/>
                <w:color w:val="000000"/>
                <w:sz w:val="16"/>
                <w:szCs w:val="16"/>
              </w:rPr>
            </w:pPr>
          </w:p>
        </w:tc>
      </w:tr>
      <w:tr w:rsidR="00F47A04" w:rsidTr="00F47A04">
        <w:trPr>
          <w:trHeight w:val="300"/>
          <w:tblHeader/>
        </w:trPr>
        <w:tc>
          <w:tcPr>
            <w:tcW w:w="959" w:type="dxa"/>
            <w:tcBorders>
              <w:top w:val="nil"/>
              <w:left w:val="single" w:sz="4" w:space="0" w:color="111111"/>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1</w:t>
            </w:r>
          </w:p>
        </w:tc>
        <w:tc>
          <w:tcPr>
            <w:tcW w:w="1872"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2</w:t>
            </w:r>
          </w:p>
        </w:tc>
        <w:tc>
          <w:tcPr>
            <w:tcW w:w="1691"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3</w:t>
            </w:r>
          </w:p>
        </w:tc>
        <w:tc>
          <w:tcPr>
            <w:tcW w:w="526"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4</w:t>
            </w:r>
          </w:p>
        </w:tc>
        <w:tc>
          <w:tcPr>
            <w:tcW w:w="1062"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5</w:t>
            </w:r>
          </w:p>
        </w:tc>
        <w:tc>
          <w:tcPr>
            <w:tcW w:w="1754"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6</w:t>
            </w:r>
          </w:p>
        </w:tc>
        <w:tc>
          <w:tcPr>
            <w:tcW w:w="987"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7</w:t>
            </w:r>
          </w:p>
        </w:tc>
        <w:tc>
          <w:tcPr>
            <w:tcW w:w="1487"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8</w:t>
            </w:r>
          </w:p>
        </w:tc>
        <w:tc>
          <w:tcPr>
            <w:tcW w:w="1825"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9</w:t>
            </w:r>
          </w:p>
        </w:tc>
        <w:tc>
          <w:tcPr>
            <w:tcW w:w="866"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10</w:t>
            </w:r>
          </w:p>
        </w:tc>
        <w:tc>
          <w:tcPr>
            <w:tcW w:w="812"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11</w:t>
            </w:r>
          </w:p>
        </w:tc>
        <w:tc>
          <w:tcPr>
            <w:tcW w:w="1639"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12</w:t>
            </w:r>
          </w:p>
        </w:tc>
        <w:tc>
          <w:tcPr>
            <w:tcW w:w="756"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13</w:t>
            </w:r>
          </w:p>
        </w:tc>
        <w:tc>
          <w:tcPr>
            <w:tcW w:w="664" w:type="dxa"/>
            <w:tcBorders>
              <w:top w:val="nil"/>
              <w:left w:val="nil"/>
              <w:bottom w:val="single" w:sz="4" w:space="0" w:color="111111"/>
              <w:right w:val="single" w:sz="4" w:space="0" w:color="111111"/>
            </w:tcBorders>
            <w:shd w:val="clear" w:color="auto" w:fill="auto"/>
            <w:vAlign w:val="center"/>
            <w:hideMark/>
          </w:tcPr>
          <w:p w:rsidR="00F47A04" w:rsidRPr="00F47A04" w:rsidRDefault="00F47A04">
            <w:pPr>
              <w:jc w:val="center"/>
              <w:rPr>
                <w:rFonts w:ascii="Arial Narrow" w:hAnsi="Arial Narrow" w:cs="Calibri"/>
                <w:b/>
                <w:bCs/>
                <w:color w:val="000000"/>
                <w:sz w:val="16"/>
                <w:szCs w:val="16"/>
              </w:rPr>
            </w:pPr>
            <w:r w:rsidRPr="00F47A04">
              <w:rPr>
                <w:rFonts w:ascii="Arial Narrow" w:hAnsi="Arial Narrow" w:cs="Calibri"/>
                <w:b/>
                <w:bCs/>
                <w:color w:val="000000"/>
                <w:sz w:val="16"/>
                <w:szCs w:val="16"/>
              </w:rPr>
              <w:t>14</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 </w:t>
            </w:r>
          </w:p>
        </w:tc>
        <w:tc>
          <w:tcPr>
            <w:tcW w:w="5151" w:type="dxa"/>
            <w:gridSpan w:val="4"/>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b/>
                <w:bCs/>
                <w:color w:val="000000"/>
                <w:sz w:val="16"/>
                <w:szCs w:val="16"/>
              </w:rPr>
            </w:pPr>
            <w:r w:rsidRPr="00F47A04">
              <w:rPr>
                <w:rFonts w:ascii="Arial Narrow" w:hAnsi="Arial Narrow" w:cs="Calibri"/>
                <w:b/>
                <w:bCs/>
                <w:color w:val="000000"/>
                <w:sz w:val="16"/>
                <w:szCs w:val="16"/>
              </w:rPr>
              <w:t> </w:t>
            </w:r>
          </w:p>
        </w:tc>
        <w:tc>
          <w:tcPr>
            <w:tcW w:w="1754" w:type="dxa"/>
            <w:tcBorders>
              <w:top w:val="nil"/>
              <w:left w:val="nil"/>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13.863.068.115,00</w:t>
            </w:r>
          </w:p>
        </w:tc>
        <w:tc>
          <w:tcPr>
            <w:tcW w:w="5977" w:type="dxa"/>
            <w:gridSpan w:val="5"/>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color w:val="000000"/>
                <w:sz w:val="16"/>
                <w:szCs w:val="16"/>
              </w:rPr>
            </w:pPr>
            <w:r w:rsidRPr="00F47A04">
              <w:rPr>
                <w:rFonts w:ascii="Arial Narrow" w:hAnsi="Arial Narrow" w:cs="Calibri"/>
                <w:color w:val="000000"/>
                <w:sz w:val="16"/>
                <w:szCs w:val="16"/>
              </w:rPr>
              <w:t> </w:t>
            </w:r>
          </w:p>
        </w:tc>
        <w:tc>
          <w:tcPr>
            <w:tcW w:w="1639" w:type="dxa"/>
            <w:tcBorders>
              <w:top w:val="nil"/>
              <w:left w:val="nil"/>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12.363.068.115,00</w:t>
            </w:r>
          </w:p>
        </w:tc>
        <w:tc>
          <w:tcPr>
            <w:tcW w:w="1420" w:type="dxa"/>
            <w:gridSpan w:val="2"/>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color w:val="000000"/>
                <w:sz w:val="16"/>
                <w:szCs w:val="16"/>
              </w:rPr>
            </w:pPr>
            <w:r w:rsidRPr="00F47A04">
              <w:rPr>
                <w:rFonts w:ascii="Arial Narrow" w:hAnsi="Arial Narrow" w:cs="Calibri"/>
                <w:color w:val="000000"/>
                <w:sz w:val="16"/>
                <w:szCs w:val="16"/>
              </w:rPr>
              <w:t> </w:t>
            </w:r>
          </w:p>
        </w:tc>
      </w:tr>
      <w:tr w:rsidR="00F47A04" w:rsidTr="00F47A04">
        <w:trPr>
          <w:trHeight w:val="315"/>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4</w:t>
            </w:r>
          </w:p>
        </w:tc>
        <w:tc>
          <w:tcPr>
            <w:tcW w:w="5151" w:type="dxa"/>
            <w:gridSpan w:val="4"/>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b/>
                <w:bCs/>
                <w:color w:val="000000"/>
                <w:sz w:val="16"/>
                <w:szCs w:val="16"/>
              </w:rPr>
            </w:pPr>
            <w:r w:rsidRPr="00F47A04">
              <w:rPr>
                <w:rFonts w:ascii="Arial Narrow" w:hAnsi="Arial Narrow" w:cs="Calibri"/>
                <w:b/>
                <w:bCs/>
                <w:color w:val="000000"/>
                <w:sz w:val="16"/>
                <w:szCs w:val="16"/>
              </w:rPr>
              <w:t>FUNGSI PENUNJANG URUSAN PEMERINTAHAN</w:t>
            </w:r>
          </w:p>
        </w:tc>
        <w:tc>
          <w:tcPr>
            <w:tcW w:w="1754" w:type="dxa"/>
            <w:tcBorders>
              <w:top w:val="nil"/>
              <w:left w:val="nil"/>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13.863.068.115,00</w:t>
            </w:r>
          </w:p>
        </w:tc>
        <w:tc>
          <w:tcPr>
            <w:tcW w:w="5977" w:type="dxa"/>
            <w:gridSpan w:val="5"/>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color w:val="000000"/>
                <w:sz w:val="16"/>
                <w:szCs w:val="16"/>
              </w:rPr>
            </w:pPr>
            <w:r w:rsidRPr="00F47A04">
              <w:rPr>
                <w:rFonts w:ascii="Arial Narrow" w:hAnsi="Arial Narrow" w:cs="Calibri"/>
                <w:color w:val="000000"/>
                <w:sz w:val="16"/>
                <w:szCs w:val="16"/>
              </w:rPr>
              <w:t> </w:t>
            </w:r>
          </w:p>
        </w:tc>
        <w:tc>
          <w:tcPr>
            <w:tcW w:w="1639" w:type="dxa"/>
            <w:tcBorders>
              <w:top w:val="nil"/>
              <w:left w:val="nil"/>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12.363.068.115,00</w:t>
            </w:r>
          </w:p>
        </w:tc>
        <w:tc>
          <w:tcPr>
            <w:tcW w:w="1420" w:type="dxa"/>
            <w:gridSpan w:val="2"/>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color w:val="000000"/>
                <w:sz w:val="16"/>
                <w:szCs w:val="16"/>
              </w:rPr>
            </w:pPr>
            <w:r w:rsidRPr="00F47A04">
              <w:rPr>
                <w:rFonts w:ascii="Arial Narrow" w:hAnsi="Arial Narrow" w:cs="Calibri"/>
                <w:color w:val="000000"/>
                <w:sz w:val="16"/>
                <w:szCs w:val="16"/>
              </w:rPr>
              <w:t> </w:t>
            </w:r>
          </w:p>
        </w:tc>
      </w:tr>
      <w:tr w:rsidR="00F47A04" w:rsidTr="00F47A04">
        <w:trPr>
          <w:trHeight w:val="315"/>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4.406</w:t>
            </w:r>
          </w:p>
        </w:tc>
        <w:tc>
          <w:tcPr>
            <w:tcW w:w="5151" w:type="dxa"/>
            <w:gridSpan w:val="4"/>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b/>
                <w:bCs/>
                <w:color w:val="000000"/>
                <w:sz w:val="16"/>
                <w:szCs w:val="16"/>
              </w:rPr>
            </w:pPr>
            <w:r w:rsidRPr="00F47A04">
              <w:rPr>
                <w:rFonts w:ascii="Arial Narrow" w:hAnsi="Arial Narrow" w:cs="Calibri"/>
                <w:b/>
                <w:bCs/>
                <w:color w:val="000000"/>
                <w:sz w:val="16"/>
                <w:szCs w:val="16"/>
              </w:rPr>
              <w:t>FUNGSI LAINNYA</w:t>
            </w:r>
          </w:p>
        </w:tc>
        <w:tc>
          <w:tcPr>
            <w:tcW w:w="1754" w:type="dxa"/>
            <w:tcBorders>
              <w:top w:val="nil"/>
              <w:left w:val="nil"/>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13.863.068.115,00</w:t>
            </w:r>
          </w:p>
        </w:tc>
        <w:tc>
          <w:tcPr>
            <w:tcW w:w="5977" w:type="dxa"/>
            <w:gridSpan w:val="5"/>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color w:val="000000"/>
                <w:sz w:val="16"/>
                <w:szCs w:val="16"/>
              </w:rPr>
            </w:pPr>
            <w:r w:rsidRPr="00F47A04">
              <w:rPr>
                <w:rFonts w:ascii="Arial Narrow" w:hAnsi="Arial Narrow" w:cs="Calibri"/>
                <w:color w:val="000000"/>
                <w:sz w:val="16"/>
                <w:szCs w:val="16"/>
              </w:rPr>
              <w:t> </w:t>
            </w:r>
          </w:p>
        </w:tc>
        <w:tc>
          <w:tcPr>
            <w:tcW w:w="1639" w:type="dxa"/>
            <w:tcBorders>
              <w:top w:val="nil"/>
              <w:left w:val="nil"/>
              <w:bottom w:val="single" w:sz="4" w:space="0" w:color="111111"/>
              <w:right w:val="single" w:sz="4" w:space="0" w:color="111111"/>
            </w:tcBorders>
            <w:shd w:val="clear" w:color="auto" w:fill="auto"/>
            <w:hideMark/>
          </w:tcPr>
          <w:p w:rsidR="00F47A04" w:rsidRPr="00F47A04" w:rsidRDefault="00F47A04">
            <w:pPr>
              <w:jc w:val="right"/>
              <w:rPr>
                <w:rFonts w:ascii="Arial Narrow" w:hAnsi="Arial Narrow" w:cs="Calibri"/>
                <w:b/>
                <w:bCs/>
                <w:color w:val="000000"/>
                <w:sz w:val="16"/>
                <w:szCs w:val="16"/>
              </w:rPr>
            </w:pPr>
            <w:r w:rsidRPr="00F47A04">
              <w:rPr>
                <w:rFonts w:ascii="Arial Narrow" w:hAnsi="Arial Narrow" w:cs="Calibri"/>
                <w:b/>
                <w:bCs/>
                <w:color w:val="000000"/>
                <w:sz w:val="16"/>
                <w:szCs w:val="16"/>
              </w:rPr>
              <w:t>12.363.068.115,00</w:t>
            </w:r>
          </w:p>
        </w:tc>
        <w:tc>
          <w:tcPr>
            <w:tcW w:w="1420" w:type="dxa"/>
            <w:gridSpan w:val="2"/>
            <w:tcBorders>
              <w:top w:val="single" w:sz="4" w:space="0" w:color="111111"/>
              <w:left w:val="nil"/>
              <w:bottom w:val="single" w:sz="4" w:space="0" w:color="111111"/>
              <w:right w:val="single" w:sz="4" w:space="0" w:color="111111"/>
            </w:tcBorders>
            <w:shd w:val="clear" w:color="auto" w:fill="auto"/>
            <w:hideMark/>
          </w:tcPr>
          <w:p w:rsidR="00F47A04" w:rsidRPr="00F47A04" w:rsidRDefault="00F47A04">
            <w:pPr>
              <w:rPr>
                <w:rFonts w:ascii="Arial Narrow" w:hAnsi="Arial Narrow" w:cs="Calibri"/>
                <w:color w:val="000000"/>
                <w:sz w:val="16"/>
                <w:szCs w:val="16"/>
              </w:rPr>
            </w:pPr>
            <w:r w:rsidRPr="00F47A04">
              <w:rPr>
                <w:rFonts w:ascii="Arial Narrow" w:hAnsi="Arial Narrow" w:cs="Calibri"/>
                <w:color w:val="000000"/>
                <w:sz w:val="16"/>
                <w:szCs w:val="16"/>
              </w:rPr>
              <w:t> </w:t>
            </w:r>
          </w:p>
        </w:tc>
      </w:tr>
      <w:tr w:rsidR="00F47A04" w:rsidTr="00F47A04">
        <w:trPr>
          <w:trHeight w:val="315"/>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4.406.44</w:t>
            </w:r>
          </w:p>
        </w:tc>
        <w:tc>
          <w:tcPr>
            <w:tcW w:w="5151" w:type="dxa"/>
            <w:gridSpan w:val="4"/>
            <w:tcBorders>
              <w:top w:val="single" w:sz="4" w:space="0" w:color="111111"/>
              <w:left w:val="nil"/>
              <w:bottom w:val="single" w:sz="4" w:space="0" w:color="111111"/>
              <w:right w:val="single" w:sz="4" w:space="0" w:color="111111"/>
            </w:tcBorders>
            <w:shd w:val="clear" w:color="auto" w:fill="auto"/>
            <w:vAlign w:val="bottom"/>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 xml:space="preserve">BAGIAN UMUM </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13.863.068.115,00</w:t>
            </w:r>
          </w:p>
        </w:tc>
        <w:tc>
          <w:tcPr>
            <w:tcW w:w="5977" w:type="dxa"/>
            <w:gridSpan w:val="5"/>
            <w:tcBorders>
              <w:top w:val="single" w:sz="4" w:space="0" w:color="111111"/>
              <w:left w:val="nil"/>
              <w:bottom w:val="single" w:sz="4" w:space="0" w:color="111111"/>
              <w:right w:val="single" w:sz="4" w:space="0" w:color="111111"/>
            </w:tcBorders>
            <w:shd w:val="clear" w:color="auto" w:fill="auto"/>
            <w:vAlign w:val="bottom"/>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12.363.068.115,00</w:t>
            </w:r>
          </w:p>
        </w:tc>
        <w:tc>
          <w:tcPr>
            <w:tcW w:w="1420" w:type="dxa"/>
            <w:gridSpan w:val="2"/>
            <w:tcBorders>
              <w:top w:val="single" w:sz="4" w:space="0" w:color="111111"/>
              <w:left w:val="nil"/>
              <w:bottom w:val="single" w:sz="4" w:space="0" w:color="111111"/>
              <w:right w:val="single" w:sz="4" w:space="0" w:color="111111"/>
            </w:tcBorders>
            <w:shd w:val="clear" w:color="auto" w:fill="auto"/>
            <w:vAlign w:val="bottom"/>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4.406.44.01</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PELAYANAN ADMINISTRASI PERKANTORAN</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Pemenuhan Operasional Perkantoran (%)</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818.906.005,00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PELAYANAN ADMINISTRASI PERKANTORAN</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Pemenuhan Operasional Perkantoran (%)</w:t>
            </w:r>
          </w:p>
        </w:tc>
        <w:tc>
          <w:tcPr>
            <w:tcW w:w="866"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724.281.667,00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4.406.44.01.01</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Jasa Surat Menyurat</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registrasi surat masuk dan surat keluar (buah)</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1400 buah</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13.112.724,00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Jasa Surat Menyurat</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registrasi surat masuk dan surat keluar (buah)</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1050 buah</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10.800.000,00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4.406.44.01.02</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Jasa Administrasi Keuangan</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pejabat pengelola administrasi keuangan (OB)</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144 OB</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81.626.707,00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Jasa Administrasi Keuangan</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pejabat pengelola administrasi keuangan (OB)</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120 OB</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111.364.000,00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4.406.44.01.03</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Jasa Kebersihan Kantor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petugas kebersihan (OB)</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24 OB</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47.205.806,00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Jasa Kebersihan Kantor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petugas kebersihan (OB)</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24 OB</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43.200.000,00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 </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peralatan/bahan kebersihan yang diadakan (Jenis)</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16 Jenis</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15.510.167,00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peralatan/bahan kebersihan yang diadakan (Jenis)</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16 Jenis</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15.510.167,00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4.406.44.01.04</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Alat Tulis Kantor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alat tulis kantor yang disediakan (Jenis)</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46 Jenis</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69.646.048,00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Alat Tulis Kantor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alat tulis kantor yang disediakan (Jenis)</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40 Jenis</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56.000.000,00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4.406.44.01.05</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Barang Cetakan dan Penggandaan</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barang cetakan yang disediakan (Jenis)</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5 Jenis</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13.986.906,00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Barang Cetakan dan Penggandaan</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barang cetakan yang disediakan (Jenis)</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5 Jenis</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72.250.000,00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4.406.44.01.06</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Komponen Instalasi Listrik/Penerangan Bangunan Kantor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penyediaan komponen alat-alat listrik dan elektronik (Jenis)</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5 Jenis</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15.931.960,00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Komponen Instalasi Listrik/Penerangan Bangunan Kantor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penyediaan komponen alat-alat listrik dan elektronik (Jenis)</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11 Jenis</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18.250.000,00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lastRenderedPageBreak/>
              <w:t>4.406.44.01.07</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Makanan dan Minuman</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makanan dan minuman harian Pegawai, Rapat, dan tamu yang disediakan (HOK)</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27000 HOK</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288.479.928,00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Penyediaan Makanan dan Minuman</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makanan dan minuman harian Pegawai, Rapat, dan tamu yang disediakan (HOK)</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24000 HOK</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237.187.500,00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4.406.44.01.08</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Rapat-Rapat Kordinasi dan Konsultasi Ke Luar Daerah</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pegawai memenuhi penugasan dinas ke luar daerah (HOK)</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83 HOK</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54.423.268,00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Rapat-Rapat Kordinasi dan Konsultasi Ke Luar Daerah</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pegawai memenuhi penugasan dinas ke luar daerah (HOK)</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42 HOK</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26.740.000,00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4.406.44.01.09</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Rapat-Rapat Kordinasi dan Konsultasi Ke Dalam Daerah</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pegawai memenuhi penugasan dinas ke dalam daerah (HOK)</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630 HOK</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218.982.491,00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Rapat-Rapat Kordinasi dan Konsultasi Ke Dalam Daerah</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pegawai memenuhi penugasan dinas ke dalam daerah (HOK)</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346 HOK</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132.980.000,00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4.406.44.02</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PENINGKATAN SARANA DAN PRASARANA APARATUR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Pemenuhan Sarana dan Prasarana Penunjang Aparatur (%)</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186.255.319,00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PENINGKATAN SARANA DAN PRASARANA APARATUR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Pemenuhan Sarana dan Prasarana Penunjang Aparatur (%)</w:t>
            </w:r>
          </w:p>
        </w:tc>
        <w:tc>
          <w:tcPr>
            <w:tcW w:w="866"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95.907.744,00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4.406.44.02.01</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Pemeliharaan Rutin/Berkala Gedung Kantor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gedung kantor yang dipelihara Rutin/Berkala ( jenis)</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 Jenis</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8.195.453,00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Pemeliharaan Rutin/Berkala Gedung Kantor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gedung kantor yang dipelihara Rutin/Berkala ( jenis)</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 Jenis</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13.600.000,00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4.406.44.02.02</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Pemeliharaan Rutin/Berkala Kendaraan Dinas/Operasional</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kendaraan roda empat dan kendaraan roda dua yang dipelihara rutin dan berkala (Unit)</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5 Unit</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83.648.252,00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Pemeliharaan Rutin/Berkala Kendaraan Dinas/Operasional</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kendaraan roda empat dan kendaraan roda dua yang dipelihara rutin dan berkala (Unit)</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 Unit</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35.657.744,00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4.406.44.02.03</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Pemeliharaan Rutin/Berkala Perlengkapan Gedung Kantor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Perlengkapan Gedung Kantor yang dipelihara Rutin/Berkala (jenis)</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 Jenis</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15.844.542,00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Pemeliharaan Rutin/Berkala Perlengkapan Gedung Kantor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Perlengkapan Gedung Kantor yang dipelihara Rutin/Berkala (jenis)</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37 Jenis</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12.650.000,00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4.406.44.02.04</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Pengadaan Peralatan Gedung Kantor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Peralatan Gedung Kantor yang diadakan ( jenis)</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 Jenis</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35.513.628,00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Pengadaan Peralatan Gedung Kantor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Peralatan Gedung Kantor yang diadakan ( jenis)</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 Jenis</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22.000.000,00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4.406.44.02.05</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Pengadaan Perlengkapan Gedung Kantor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Perlengkapan Gedung Kantor yang diadakan( jenis)</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 Jenis</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43.053.444,00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Pengadaan Perlengkapan Gedung Kantor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Perlengkapan Gedung Kantor yang diadakan( jenis)</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 Jenis</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12.000.000,00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4.406.44.03</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PENINGKATAN DISIPLIN APARATUR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Penunjang Kerja Aparatur (%)</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34.694.082,00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PENINGKATAN DISIPLIN APARATUR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Penunjang Kerja Aparatur (%)</w:t>
            </w:r>
          </w:p>
        </w:tc>
        <w:tc>
          <w:tcPr>
            <w:tcW w:w="866"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20.000.000,00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lastRenderedPageBreak/>
              <w:t>4.406.44.03.01</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Pengadaan Pakaian Dinas Beserta Perlengkapannya</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penyediaan Pakaian Dinas (Stel)</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127 Stel</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34.694.082,00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Pengadaan Pakaian Dinas Beserta Perlengkapannya</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penyediaan Pakaian Dinas (Stel)</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135 Stel</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20.000.000,00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4.406.44.04</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PENINGKATAN KAPASITAS SUMBER DAYA APARATUR</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Peningkatan Kapasitas Pegawai di Perangkat Daerah (%)</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25.078.085,00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PENINGKATAN KAPASITAS SUMBER DAYA APARATUR</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Peningkatan Kapasitas Pegawai di Perangkat Daerah (%)</w:t>
            </w:r>
          </w:p>
        </w:tc>
        <w:tc>
          <w:tcPr>
            <w:tcW w:w="866"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25.078.085,00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4.406.44.04.01</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Pendidikan dan Pelatihan Formal</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Pegawai yang mengikuti pelatihan ( orang)</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96 0rang</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25.078.085,00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Pendidikan dan Pelatihan Formal</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Pegawai yang mengikuti pelatihan ( orang)</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135 0rang</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25.078.085,00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765"/>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4.406.44.05</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PENINGKATAN PENGEMBANGAN SISTEM PELAPORAN CAPAIAN KINERJA DAN KEUANGAN</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Dokumen Perencanaan, Laporan Keuangan dan Kinerja Perangkat Daerah yang Tepat Waktu (%)</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48.134.624,00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PENINGKATAN PENGEMBANGAN SISTEM PELAPORAN CAPAIAN KINERJA DAN KEUANGAN</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Persentase Dokumen Perencanaan, Laporan Keuangan dan Kinerja Perangkat Daerah yang Tepat Waktu (%)</w:t>
            </w:r>
          </w:p>
        </w:tc>
        <w:tc>
          <w:tcPr>
            <w:tcW w:w="866"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15.561.381,00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4.406.44.05.01</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Penyusunan Laporan Capaian Kinerja dan Ikhtisar Realisasi Kinerja SKPD</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Laporan Kinerja SKPD Triwulanan (I s/d III) (Buku)</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6 Buku</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22.291.631,00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Penyusunan Laporan Capaian Kinerja dan Ikhtisar Realisasi Kinerja SKPD</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Laporan Kinerja SKPD Triwulanan (I s/d III) (Buku)</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12 Buku</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11.561.381,00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4.406.44.05.02</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Penyusunan Laporan Keuangan Semesteran</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dokumen laporan keuangan semester I dan semester II (Buku)</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 Buku</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22.073.085,00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Penyusunan Laporan Keuangan Semesteran</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dokumen laporan keuangan semester I dan semester II (Buku)</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4 Buku</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2.000.000,00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4.406.44.05.03</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Penyusunan Pelaporan Keuangan Akhir Tahun</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dokumen laporan keuangan akhir (Buku)</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1 Buku</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3.769.908,00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Penyusunan Pelaporan Keuangan Akhir Tahun</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dokumen laporan keuangan akhir (Buku)</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 Buku</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2.000.000,00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4.406.44.06</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PELAYANAN UMUM</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Prosentase pelayanan umum yang terfasilitasi dengan baik(%)</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12.750.000.000,00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PROGRAM PELAYANAN UMUM</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b/>
                <w:bCs/>
                <w:color w:val="000000"/>
                <w:sz w:val="16"/>
                <w:szCs w:val="16"/>
              </w:rPr>
            </w:pPr>
            <w:r>
              <w:rPr>
                <w:rFonts w:ascii="Arial Narrow" w:hAnsi="Arial Narrow" w:cs="Calibri"/>
                <w:b/>
                <w:bCs/>
                <w:color w:val="000000"/>
                <w:sz w:val="16"/>
                <w:szCs w:val="16"/>
              </w:rPr>
              <w:t>Prosentase pelayanan umum yang terfasilitasi dengan baik(%)</w:t>
            </w:r>
          </w:p>
        </w:tc>
        <w:tc>
          <w:tcPr>
            <w:tcW w:w="866"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b/>
                <w:bCs/>
                <w:color w:val="000000"/>
                <w:sz w:val="16"/>
                <w:szCs w:val="16"/>
              </w:rPr>
            </w:pPr>
            <w:r>
              <w:rPr>
                <w:rFonts w:ascii="Arial Narrow" w:hAnsi="Arial Narrow" w:cs="Calibri"/>
                <w:b/>
                <w:bCs/>
                <w:color w:val="000000"/>
                <w:sz w:val="16"/>
                <w:szCs w:val="16"/>
              </w:rPr>
              <w:t>11.482.239.238,00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4.406.44.06.01</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Fasilitas Penyediaan Perlengkapan Umum</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Fasilitasi Penyediaan Perlengkapan Umum (%)</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50 Kegiatan</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2.500.000.000,00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Fasilitas Penyediaan Perlengkapan Umum</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Fasilitasi Penyediaan Perlengkapan Umum (%)</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200 Kegiatan</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2.091.119.619,00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30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4.406.44.06.02</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Fasilitas Pelayanan Pemeliharaan Umum</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xml:space="preserve">Jumlah Fasilitasi Pelayanan </w:t>
            </w:r>
            <w:r>
              <w:rPr>
                <w:rFonts w:ascii="Arial Narrow" w:hAnsi="Arial Narrow" w:cs="Calibri"/>
                <w:color w:val="000000"/>
                <w:sz w:val="16"/>
                <w:szCs w:val="16"/>
              </w:rPr>
              <w:lastRenderedPageBreak/>
              <w:t>Pemeliharaan Umum</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lastRenderedPageBreak/>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2 Kegiatan</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3.750.000.000,00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Fasilitas Pelayanan Pemeliharaan Umum</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xml:space="preserve">Jumlah Fasilitasi Pelayanan Pemeliharaan </w:t>
            </w:r>
            <w:r>
              <w:rPr>
                <w:rFonts w:ascii="Arial Narrow" w:hAnsi="Arial Narrow" w:cs="Calibri"/>
                <w:color w:val="000000"/>
                <w:sz w:val="16"/>
                <w:szCs w:val="16"/>
              </w:rPr>
              <w:lastRenderedPageBreak/>
              <w:t>Umum</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lastRenderedPageBreak/>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96 Kegiatan</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4.391.119.619,00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r w:rsidR="00F47A04" w:rsidTr="00F47A04">
        <w:trPr>
          <w:trHeight w:val="510"/>
        </w:trPr>
        <w:tc>
          <w:tcPr>
            <w:tcW w:w="959" w:type="dxa"/>
            <w:tcBorders>
              <w:top w:val="nil"/>
              <w:left w:val="single" w:sz="4" w:space="0" w:color="111111"/>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lastRenderedPageBreak/>
              <w:t>4.406.44.06.03</w:t>
            </w:r>
          </w:p>
        </w:tc>
        <w:tc>
          <w:tcPr>
            <w:tcW w:w="1872"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Fasilitas Pelayanan Kerumahtanggaan</w:t>
            </w:r>
          </w:p>
        </w:tc>
        <w:tc>
          <w:tcPr>
            <w:tcW w:w="1691"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Fasilitasi urusan rumah tangga Bupati/Wakil Bupati dan Sekda</w:t>
            </w:r>
          </w:p>
        </w:tc>
        <w:tc>
          <w:tcPr>
            <w:tcW w:w="52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106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3 Kegiatan</w:t>
            </w:r>
          </w:p>
        </w:tc>
        <w:tc>
          <w:tcPr>
            <w:tcW w:w="1754"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6.500.000.000,00</w:t>
            </w:r>
          </w:p>
        </w:tc>
        <w:tc>
          <w:tcPr>
            <w:tcW w:w="9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1487"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Fasilitas Pelayanan Kerumahtanggaan</w:t>
            </w:r>
          </w:p>
        </w:tc>
        <w:tc>
          <w:tcPr>
            <w:tcW w:w="1825"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Jumlah Fasilitasi urusan rumah tangga Bupati/Wakil Bupati dan Sekda</w:t>
            </w:r>
          </w:p>
        </w:tc>
        <w:tc>
          <w:tcPr>
            <w:tcW w:w="86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Bagian Umum</w:t>
            </w:r>
          </w:p>
        </w:tc>
        <w:tc>
          <w:tcPr>
            <w:tcW w:w="812" w:type="dxa"/>
            <w:tcBorders>
              <w:top w:val="nil"/>
              <w:left w:val="nil"/>
              <w:bottom w:val="single" w:sz="4" w:space="0" w:color="111111"/>
              <w:right w:val="single" w:sz="4" w:space="0" w:color="111111"/>
            </w:tcBorders>
            <w:shd w:val="clear" w:color="auto" w:fill="auto"/>
            <w:hideMark/>
          </w:tcPr>
          <w:p w:rsidR="00F47A04" w:rsidRDefault="00F47A04">
            <w:pPr>
              <w:jc w:val="center"/>
              <w:rPr>
                <w:rFonts w:ascii="Arial Narrow" w:hAnsi="Arial Narrow" w:cs="Calibri"/>
                <w:color w:val="000000"/>
                <w:sz w:val="16"/>
                <w:szCs w:val="16"/>
              </w:rPr>
            </w:pPr>
            <w:r>
              <w:rPr>
                <w:rFonts w:ascii="Arial Narrow" w:hAnsi="Arial Narrow" w:cs="Calibri"/>
                <w:color w:val="000000"/>
                <w:sz w:val="16"/>
                <w:szCs w:val="16"/>
              </w:rPr>
              <w:t>500 Kegiatan</w:t>
            </w:r>
          </w:p>
        </w:tc>
        <w:tc>
          <w:tcPr>
            <w:tcW w:w="1639" w:type="dxa"/>
            <w:tcBorders>
              <w:top w:val="nil"/>
              <w:left w:val="nil"/>
              <w:bottom w:val="single" w:sz="4" w:space="0" w:color="111111"/>
              <w:right w:val="single" w:sz="4" w:space="0" w:color="111111"/>
            </w:tcBorders>
            <w:shd w:val="clear" w:color="auto" w:fill="auto"/>
            <w:hideMark/>
          </w:tcPr>
          <w:p w:rsidR="00F47A04" w:rsidRDefault="00F47A04">
            <w:pPr>
              <w:jc w:val="right"/>
              <w:rPr>
                <w:rFonts w:ascii="Arial Narrow" w:hAnsi="Arial Narrow" w:cs="Calibri"/>
                <w:color w:val="000000"/>
                <w:sz w:val="16"/>
                <w:szCs w:val="16"/>
              </w:rPr>
            </w:pPr>
            <w:r>
              <w:rPr>
                <w:rFonts w:ascii="Arial Narrow" w:hAnsi="Arial Narrow" w:cs="Calibri"/>
                <w:color w:val="000000"/>
                <w:sz w:val="16"/>
                <w:szCs w:val="16"/>
              </w:rPr>
              <w:t>5.000.000.000,00</w:t>
            </w:r>
          </w:p>
        </w:tc>
        <w:tc>
          <w:tcPr>
            <w:tcW w:w="756"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APBD Kabupaten</w:t>
            </w:r>
          </w:p>
        </w:tc>
        <w:tc>
          <w:tcPr>
            <w:tcW w:w="664" w:type="dxa"/>
            <w:tcBorders>
              <w:top w:val="nil"/>
              <w:left w:val="nil"/>
              <w:bottom w:val="single" w:sz="4" w:space="0" w:color="111111"/>
              <w:right w:val="single" w:sz="4" w:space="0" w:color="111111"/>
            </w:tcBorders>
            <w:shd w:val="clear" w:color="auto" w:fill="auto"/>
            <w:hideMark/>
          </w:tcPr>
          <w:p w:rsidR="00F47A04" w:rsidRDefault="00F47A04">
            <w:pPr>
              <w:rPr>
                <w:rFonts w:ascii="Arial Narrow" w:hAnsi="Arial Narrow" w:cs="Calibri"/>
                <w:color w:val="000000"/>
                <w:sz w:val="16"/>
                <w:szCs w:val="16"/>
              </w:rPr>
            </w:pPr>
            <w:r>
              <w:rPr>
                <w:rFonts w:ascii="Arial Narrow" w:hAnsi="Arial Narrow" w:cs="Calibri"/>
                <w:color w:val="000000"/>
                <w:sz w:val="16"/>
                <w:szCs w:val="16"/>
              </w:rPr>
              <w:t> </w:t>
            </w:r>
          </w:p>
        </w:tc>
      </w:tr>
    </w:tbl>
    <w:p w:rsidR="00514DB0" w:rsidRPr="001E7A26" w:rsidRDefault="00514DB0" w:rsidP="00484ED4">
      <w:pPr>
        <w:keepNext/>
        <w:keepLines/>
        <w:spacing w:line="360" w:lineRule="auto"/>
        <w:jc w:val="both"/>
        <w:rPr>
          <w:rFonts w:ascii="Bookman Old Style" w:hAnsi="Bookman Old Style"/>
        </w:rPr>
        <w:sectPr w:rsidR="00514DB0" w:rsidRPr="001E7A26" w:rsidSect="00D938F0">
          <w:pgSz w:w="18711" w:h="12191" w:orient="landscape" w:code="10000"/>
          <w:pgMar w:top="1526" w:right="1282" w:bottom="1282" w:left="1282" w:header="1296" w:footer="1440" w:gutter="0"/>
          <w:cols w:space="720"/>
          <w:docGrid w:linePitch="360"/>
        </w:sectPr>
      </w:pPr>
    </w:p>
    <w:p w:rsidR="00035D26" w:rsidRPr="001E7A26" w:rsidRDefault="00035D26" w:rsidP="00484ED4">
      <w:pPr>
        <w:keepNext/>
        <w:keepLines/>
        <w:spacing w:line="360" w:lineRule="auto"/>
        <w:jc w:val="both"/>
        <w:rPr>
          <w:rFonts w:ascii="Bookman Old Style" w:hAnsi="Bookman Old Style"/>
        </w:rPr>
      </w:pPr>
    </w:p>
    <w:p w:rsidR="0091777B" w:rsidRDefault="00505A6E" w:rsidP="0091777B">
      <w:pPr>
        <w:pStyle w:val="ListParagraph"/>
        <w:keepNext/>
        <w:keepLines/>
        <w:numPr>
          <w:ilvl w:val="1"/>
          <w:numId w:val="19"/>
        </w:numPr>
        <w:tabs>
          <w:tab w:val="left" w:pos="1440"/>
        </w:tabs>
        <w:spacing w:line="360" w:lineRule="auto"/>
        <w:contextualSpacing/>
        <w:jc w:val="both"/>
        <w:rPr>
          <w:rFonts w:ascii="Bookman Old Style" w:hAnsi="Bookman Old Style" w:cs="Arial"/>
          <w:b/>
        </w:rPr>
      </w:pPr>
      <w:r w:rsidRPr="0091777B">
        <w:rPr>
          <w:rFonts w:ascii="Bookman Old Style" w:hAnsi="Bookman Old Style" w:cs="Arial"/>
          <w:b/>
        </w:rPr>
        <w:t>Penelaahan Usulan Program dan Kegiatan Masyaraka</w:t>
      </w:r>
    </w:p>
    <w:p w:rsidR="00505A6E" w:rsidRPr="0091777B" w:rsidRDefault="00505A6E" w:rsidP="0091777B">
      <w:pPr>
        <w:keepNext/>
        <w:keepLines/>
        <w:spacing w:line="360" w:lineRule="auto"/>
        <w:ind w:left="360" w:firstLine="567"/>
        <w:contextualSpacing/>
        <w:jc w:val="both"/>
        <w:rPr>
          <w:rFonts w:ascii="Bookman Old Style" w:hAnsi="Bookman Old Style" w:cs="Arial"/>
          <w:b/>
        </w:rPr>
      </w:pPr>
      <w:r w:rsidRPr="0091777B">
        <w:rPr>
          <w:rFonts w:ascii="Bookman Old Style" w:hAnsi="Bookman Old Style" w:cs="Arial"/>
        </w:rPr>
        <w:t xml:space="preserve">Usulan program dan kegiatan dari pemangku kepentingan atau masyarakat dan Perangkat Daerah yang terkait dengan tugas dan fungsi Bagian Umum Sekretariat Daerah sebagai unsur penunjang Pemerintahan dalam penyusunan dan pelaksanaan kebijakan daerah bidang perencanaan pembangunan daerah, tidak terdapat dalam Rekapitulasi Hasil Musyawarah Rencana Pembangunan Kecamatan Tahun </w:t>
      </w:r>
      <w:r w:rsidR="0099697A">
        <w:rPr>
          <w:rFonts w:ascii="Bookman Old Style" w:hAnsi="Bookman Old Style" w:cs="Arial"/>
        </w:rPr>
        <w:t>2021</w:t>
      </w:r>
      <w:r w:rsidRPr="0091777B">
        <w:rPr>
          <w:rFonts w:ascii="Bookman Old Style" w:hAnsi="Bookman Old Style" w:cs="Arial"/>
        </w:rPr>
        <w:t xml:space="preserve">. </w:t>
      </w:r>
    </w:p>
    <w:tbl>
      <w:tblPr>
        <w:tblW w:w="8924" w:type="dxa"/>
        <w:tblInd w:w="675" w:type="dxa"/>
        <w:tblLook w:val="04A0" w:firstRow="1" w:lastRow="0" w:firstColumn="1" w:lastColumn="0" w:noHBand="0" w:noVBand="1"/>
      </w:tblPr>
      <w:tblGrid>
        <w:gridCol w:w="592"/>
        <w:gridCol w:w="1472"/>
        <w:gridCol w:w="1893"/>
        <w:gridCol w:w="1654"/>
        <w:gridCol w:w="1761"/>
        <w:gridCol w:w="1552"/>
      </w:tblGrid>
      <w:tr w:rsidR="00505A6E" w:rsidRPr="001E7A26" w:rsidTr="002B1C5E">
        <w:trPr>
          <w:trHeight w:val="315"/>
        </w:trPr>
        <w:tc>
          <w:tcPr>
            <w:tcW w:w="8924" w:type="dxa"/>
            <w:gridSpan w:val="6"/>
            <w:tcBorders>
              <w:top w:val="nil"/>
              <w:left w:val="nil"/>
              <w:bottom w:val="nil"/>
              <w:right w:val="nil"/>
            </w:tcBorders>
            <w:shd w:val="clear" w:color="auto" w:fill="auto"/>
            <w:vAlign w:val="bottom"/>
            <w:hideMark/>
          </w:tcPr>
          <w:p w:rsidR="00EB015A" w:rsidRPr="001E7A26" w:rsidRDefault="00EB015A" w:rsidP="00BF6AFD">
            <w:pPr>
              <w:spacing w:line="360" w:lineRule="auto"/>
              <w:rPr>
                <w:rFonts w:ascii="Bookman Old Style" w:hAnsi="Bookman Old Style"/>
              </w:rPr>
            </w:pPr>
          </w:p>
        </w:tc>
      </w:tr>
      <w:tr w:rsidR="00505A6E" w:rsidRPr="001E7A26" w:rsidTr="002B1C5E">
        <w:trPr>
          <w:trHeight w:val="315"/>
        </w:trPr>
        <w:tc>
          <w:tcPr>
            <w:tcW w:w="8924" w:type="dxa"/>
            <w:gridSpan w:val="6"/>
            <w:tcBorders>
              <w:top w:val="nil"/>
              <w:left w:val="nil"/>
              <w:bottom w:val="nil"/>
              <w:right w:val="nil"/>
            </w:tcBorders>
            <w:shd w:val="clear" w:color="auto" w:fill="auto"/>
            <w:vAlign w:val="bottom"/>
            <w:hideMark/>
          </w:tcPr>
          <w:p w:rsidR="00BF6AFD" w:rsidRPr="001E7A26" w:rsidRDefault="00BF6AFD" w:rsidP="00BF6AFD">
            <w:pPr>
              <w:spacing w:after="240" w:line="360" w:lineRule="auto"/>
              <w:jc w:val="center"/>
              <w:rPr>
                <w:rFonts w:ascii="Bookman Old Style" w:hAnsi="Bookman Old Style"/>
                <w:b/>
              </w:rPr>
            </w:pPr>
            <w:r w:rsidRPr="001E7A26">
              <w:rPr>
                <w:rFonts w:ascii="Bookman Old Style" w:hAnsi="Bookman Old Style"/>
                <w:b/>
              </w:rPr>
              <w:t>Tabel 2.4</w:t>
            </w:r>
          </w:p>
          <w:p w:rsidR="00505A6E" w:rsidRPr="001E7A26" w:rsidRDefault="002B1C5E" w:rsidP="00941EDA">
            <w:pPr>
              <w:spacing w:after="240" w:line="360" w:lineRule="auto"/>
              <w:jc w:val="center"/>
              <w:rPr>
                <w:rFonts w:ascii="Bookman Old Style" w:hAnsi="Bookman Old Style"/>
                <w:b/>
              </w:rPr>
            </w:pPr>
            <w:r w:rsidRPr="002B1C5E">
              <w:rPr>
                <w:rFonts w:ascii="Bookman Old Style" w:hAnsi="Bookman Old Style"/>
                <w:b/>
              </w:rPr>
              <w:t>Usulan Program dan Kegiatan Masyarakat dari Para Pemangku Kepentingan Tahun 2021</w:t>
            </w:r>
          </w:p>
        </w:tc>
      </w:tr>
      <w:tr w:rsidR="002B1C5E" w:rsidRPr="001E7A26" w:rsidTr="002B1C5E">
        <w:trPr>
          <w:trHeight w:val="592"/>
        </w:trPr>
        <w:tc>
          <w:tcPr>
            <w:tcW w:w="58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after="240" w:line="360" w:lineRule="auto"/>
              <w:jc w:val="center"/>
              <w:rPr>
                <w:rFonts w:ascii="Bookman Old Style" w:hAnsi="Bookman Old Style"/>
                <w:b/>
                <w:sz w:val="20"/>
                <w:szCs w:val="20"/>
              </w:rPr>
            </w:pPr>
            <w:r w:rsidRPr="001E7A26">
              <w:rPr>
                <w:rFonts w:ascii="Bookman Old Style" w:hAnsi="Bookman Old Style"/>
                <w:b/>
                <w:sz w:val="20"/>
                <w:szCs w:val="20"/>
              </w:rPr>
              <w:t>NO.</w:t>
            </w:r>
          </w:p>
        </w:tc>
        <w:tc>
          <w:tcPr>
            <w:tcW w:w="147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B1C5E" w:rsidRDefault="002B1C5E" w:rsidP="00484ED4">
            <w:pPr>
              <w:spacing w:line="360" w:lineRule="auto"/>
              <w:jc w:val="center"/>
              <w:rPr>
                <w:rFonts w:ascii="Bookman Old Style" w:hAnsi="Bookman Old Style"/>
                <w:b/>
                <w:sz w:val="20"/>
                <w:szCs w:val="20"/>
              </w:rPr>
            </w:pPr>
            <w:r>
              <w:rPr>
                <w:rFonts w:ascii="Bookman Old Style" w:hAnsi="Bookman Old Style"/>
                <w:b/>
                <w:sz w:val="20"/>
                <w:szCs w:val="20"/>
              </w:rPr>
              <w:t>PROGRAM/</w:t>
            </w:r>
          </w:p>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KEGIATAN</w:t>
            </w:r>
          </w:p>
        </w:tc>
        <w:tc>
          <w:tcPr>
            <w:tcW w:w="189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LOKASI</w:t>
            </w:r>
          </w:p>
        </w:tc>
        <w:tc>
          <w:tcPr>
            <w:tcW w:w="165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INDIKATOR KINERJA</w:t>
            </w:r>
          </w:p>
        </w:tc>
        <w:tc>
          <w:tcPr>
            <w:tcW w:w="176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2B1C5E" w:rsidRDefault="002B1C5E" w:rsidP="00484ED4">
            <w:pPr>
              <w:spacing w:line="360" w:lineRule="auto"/>
              <w:jc w:val="center"/>
              <w:rPr>
                <w:rFonts w:ascii="Bookman Old Style" w:hAnsi="Bookman Old Style"/>
                <w:b/>
                <w:sz w:val="20"/>
                <w:szCs w:val="20"/>
              </w:rPr>
            </w:pPr>
            <w:r>
              <w:rPr>
                <w:rFonts w:ascii="Bookman Old Style" w:hAnsi="Bookman Old Style"/>
                <w:b/>
                <w:sz w:val="20"/>
                <w:szCs w:val="20"/>
              </w:rPr>
              <w:t>BESARAN/</w:t>
            </w:r>
          </w:p>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VOLUME</w:t>
            </w:r>
          </w:p>
        </w:tc>
        <w:tc>
          <w:tcPr>
            <w:tcW w:w="155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CATATAN</w:t>
            </w:r>
          </w:p>
        </w:tc>
      </w:tr>
      <w:tr w:rsidR="002B1C5E" w:rsidRPr="001E7A26" w:rsidTr="002B1C5E">
        <w:trPr>
          <w:trHeight w:val="542"/>
        </w:trPr>
        <w:tc>
          <w:tcPr>
            <w:tcW w:w="587"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473"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894"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655"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762"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c>
          <w:tcPr>
            <w:tcW w:w="1553" w:type="dxa"/>
            <w:vMerge/>
            <w:tcBorders>
              <w:top w:val="single" w:sz="8" w:space="0" w:color="auto"/>
              <w:left w:val="single" w:sz="8" w:space="0" w:color="auto"/>
              <w:bottom w:val="single" w:sz="8" w:space="0" w:color="000000"/>
              <w:right w:val="single" w:sz="8" w:space="0" w:color="auto"/>
            </w:tcBorders>
            <w:vAlign w:val="center"/>
            <w:hideMark/>
          </w:tcPr>
          <w:p w:rsidR="00505A6E" w:rsidRPr="001E7A26" w:rsidRDefault="00505A6E" w:rsidP="00484ED4">
            <w:pPr>
              <w:spacing w:line="360" w:lineRule="auto"/>
              <w:rPr>
                <w:rFonts w:ascii="Bookman Old Style" w:hAnsi="Bookman Old Style"/>
                <w:sz w:val="20"/>
                <w:szCs w:val="20"/>
              </w:rPr>
            </w:pPr>
          </w:p>
        </w:tc>
      </w:tr>
      <w:tr w:rsidR="002B1C5E" w:rsidRPr="001E7A26" w:rsidTr="002B1C5E">
        <w:trPr>
          <w:trHeight w:val="193"/>
        </w:trPr>
        <w:tc>
          <w:tcPr>
            <w:tcW w:w="587" w:type="dxa"/>
            <w:tcBorders>
              <w:top w:val="nil"/>
              <w:left w:val="single" w:sz="8" w:space="0" w:color="auto"/>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1</w:t>
            </w:r>
          </w:p>
        </w:tc>
        <w:tc>
          <w:tcPr>
            <w:tcW w:w="1473"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2</w:t>
            </w:r>
          </w:p>
        </w:tc>
        <w:tc>
          <w:tcPr>
            <w:tcW w:w="1894"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3</w:t>
            </w:r>
          </w:p>
        </w:tc>
        <w:tc>
          <w:tcPr>
            <w:tcW w:w="1655"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4</w:t>
            </w:r>
          </w:p>
        </w:tc>
        <w:tc>
          <w:tcPr>
            <w:tcW w:w="1762"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5</w:t>
            </w:r>
          </w:p>
        </w:tc>
        <w:tc>
          <w:tcPr>
            <w:tcW w:w="1553" w:type="dxa"/>
            <w:tcBorders>
              <w:top w:val="nil"/>
              <w:left w:val="nil"/>
              <w:bottom w:val="single" w:sz="4" w:space="0" w:color="auto"/>
              <w:right w:val="single" w:sz="8" w:space="0" w:color="auto"/>
            </w:tcBorders>
            <w:shd w:val="clear" w:color="auto" w:fill="FFFFFF"/>
            <w:noWrap/>
            <w:vAlign w:val="bottom"/>
            <w:hideMark/>
          </w:tcPr>
          <w:p w:rsidR="00505A6E" w:rsidRPr="001E7A26" w:rsidRDefault="00505A6E" w:rsidP="00484ED4">
            <w:pPr>
              <w:spacing w:line="360" w:lineRule="auto"/>
              <w:jc w:val="center"/>
              <w:rPr>
                <w:rFonts w:ascii="Bookman Old Style" w:hAnsi="Bookman Old Style"/>
                <w:b/>
                <w:sz w:val="20"/>
                <w:szCs w:val="20"/>
              </w:rPr>
            </w:pPr>
            <w:r w:rsidRPr="001E7A26">
              <w:rPr>
                <w:rFonts w:ascii="Bookman Old Style" w:hAnsi="Bookman Old Style"/>
                <w:b/>
                <w:sz w:val="20"/>
                <w:szCs w:val="20"/>
              </w:rPr>
              <w:t>6</w:t>
            </w:r>
          </w:p>
        </w:tc>
      </w:tr>
      <w:tr w:rsidR="002B1C5E" w:rsidRPr="001E7A26" w:rsidTr="002B1C5E">
        <w:trPr>
          <w:trHeight w:val="850"/>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b/>
                <w:noProof/>
                <w:sz w:val="20"/>
                <w:szCs w:val="20"/>
              </w:rPr>
              <mc:AlternateContent>
                <mc:Choice Requires="wps">
                  <w:drawing>
                    <wp:anchor distT="0" distB="0" distL="114300" distR="114300" simplePos="0" relativeHeight="251660800" behindDoc="1" locked="0" layoutInCell="1" allowOverlap="1" wp14:anchorId="3298318F" wp14:editId="13B1FAB7">
                      <wp:simplePos x="0" y="0"/>
                      <wp:positionH relativeFrom="column">
                        <wp:posOffset>1016000</wp:posOffset>
                      </wp:positionH>
                      <wp:positionV relativeFrom="paragraph">
                        <wp:posOffset>368300</wp:posOffset>
                      </wp:positionV>
                      <wp:extent cx="2809240" cy="807085"/>
                      <wp:effectExtent l="0" t="0" r="3810" b="4445"/>
                      <wp:wrapNone/>
                      <wp:docPr id="3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240" cy="807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C0" w:rsidRPr="005A43A2" w:rsidRDefault="00EA60C0" w:rsidP="00505A6E">
                                  <w:pPr>
                                    <w:rPr>
                                      <w:b/>
                                      <w:sz w:val="98"/>
                                    </w:rPr>
                                  </w:pPr>
                                  <w:r w:rsidRPr="005A43A2">
                                    <w:rPr>
                                      <w:b/>
                                      <w:sz w:val="98"/>
                                    </w:rPr>
                                    <w:t>N</w:t>
                                  </w:r>
                                  <w:r>
                                    <w:rPr>
                                      <w:b/>
                                      <w:sz w:val="98"/>
                                    </w:rPr>
                                    <w:t xml:space="preserve"> </w:t>
                                  </w:r>
                                  <w:r w:rsidRPr="005A43A2">
                                    <w:rPr>
                                      <w:b/>
                                      <w:sz w:val="98"/>
                                    </w:rPr>
                                    <w:t>I</w:t>
                                  </w:r>
                                  <w:r>
                                    <w:rPr>
                                      <w:b/>
                                      <w:sz w:val="98"/>
                                    </w:rPr>
                                    <w:t xml:space="preserve"> </w:t>
                                  </w:r>
                                  <w:r w:rsidRPr="005A43A2">
                                    <w:rPr>
                                      <w:b/>
                                      <w:sz w:val="98"/>
                                    </w:rPr>
                                    <w:t>H</w:t>
                                  </w:r>
                                  <w:r>
                                    <w:rPr>
                                      <w:b/>
                                      <w:sz w:val="98"/>
                                    </w:rPr>
                                    <w:t xml:space="preserve"> </w:t>
                                  </w:r>
                                  <w:r w:rsidRPr="005A43A2">
                                    <w:rPr>
                                      <w:b/>
                                      <w:sz w:val="98"/>
                                    </w:rPr>
                                    <w:t>I</w:t>
                                  </w:r>
                                  <w:r>
                                    <w:rPr>
                                      <w:b/>
                                      <w:sz w:val="98"/>
                                    </w:rPr>
                                    <w:t xml:space="preserve"> </w:t>
                                  </w:r>
                                  <w:r w:rsidRPr="005A43A2">
                                    <w:rPr>
                                      <w:b/>
                                      <w:sz w:val="98"/>
                                    </w:rPr>
                                    <w:t>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17" o:spid="_x0000_s1062" type="#_x0000_t202" style="position:absolute;margin-left:80pt;margin-top:29pt;width:221.2pt;height:63.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3t+hAIAABoFAAAOAAAAZHJzL2Uyb0RvYy54bWysVNuO2yAQfa/Uf0C8Z32ps4mtdVZ7qatK&#10;24u02w8ggGNUDBRI7G3Vf++Ak2y2F6mq6gcMzHDmzMyBi8uxl2jHrRNa1Tg7SzHiimom1KbGnx6a&#10;2RIj54liRGrFa/zIHb5cvXxxMZiK57rTknGLAES5ajA17rw3VZI42vGeuDNtuAJjq21PPCztJmGW&#10;DIDeyyRP0/Nk0JYZqyl3DnZvJyNeRfy25dR/aFvHPZI1Bm4+jjaO6zAmqwtSbSwxnaB7GuQfWPRE&#10;KAh6hLolnqCtFb9A9YJa7XTrz6juE922gvKYA2STpT9lc98Rw2MuUBxnjmVy/w+Wvt99tEiwGr8q&#10;MVKkhx498NGjaz2iLFuEAg3GVeB3b8DTj2CARsdknbnT9LNDSt90RG34lbV66DhhQDALJ5OToxOO&#10;CyDr4Z1mEIhsvY5AY2v7UD2oBwJ0aNTjsTmBDIXNfJmWeQEmCrZlukiX8xiCVIfTxjr/husehUmN&#10;LTQ/opPdnfOBDakOLiGY01KwRkgZF3azvpEW7QgIpYnfHv2Zm1TBWelwbEKcdoAkxAi2QDc2/luZ&#10;Ad3rvJw158vFrGiK+awE1rM0K6/L87Qoi9vmeyCYFVUnGOPqTih+EGFW/F2T99dhkk+UIRpqXM7z&#10;+dSiPyaZxu93SfbCw52Uog91Dl9wIlVo7GvF4twTIad58px+rDLU4PCPVYkyCJ2fNODH9Rgll0fk&#10;oJG1Zo8gDKuhb9BieFBg0mn7FaMBLmeN3ZctsRwj+VaBuMqsCErwcVHMFwCE7KllfWohigJUjT1G&#10;0/TGTy/A1lix6SDSQc5XIMhGRK08sdrLGC5gTGr/WIQbfrqOXk9P2uoHAAAA//8DAFBLAwQUAAYA&#10;CAAAACEAepAUcN4AAAAKAQAADwAAAGRycy9kb3ducmV2LnhtbEyPzWrDMBCE74W+g9hAb42UUBvj&#10;Wg6hoZceCk0L7VGx1paJfoykOO7bd3tqT8sww+w3zW5xls0Y0xi8hM1aAEPfBT36QcLH+/N9BSxl&#10;5bWywaOEb0ywa29vGlXrcPVvOB/zwKjEp1pJMDlPNeepM+hUWocJPXl9iE5lknHgOqorlTvLt0KU&#10;3KnR0wejJnwy2J2PFyfh05lRH+LrV6/tfHjp98W0xEnKu9WyfwSWccl/YfjFJ3RoiekULl4nZkmX&#10;grZkCUVFlwKl2D4AO5FTFRvgbcP/T2h/AAAA//8DAFBLAQItABQABgAIAAAAIQC2gziS/gAAAOEB&#10;AAATAAAAAAAAAAAAAAAAAAAAAABbQ29udGVudF9UeXBlc10ueG1sUEsBAi0AFAAGAAgAAAAhADj9&#10;If/WAAAAlAEAAAsAAAAAAAAAAAAAAAAALwEAAF9yZWxzLy5yZWxzUEsBAi0AFAAGAAgAAAAhAKfj&#10;e36EAgAAGgUAAA4AAAAAAAAAAAAAAAAALgIAAGRycy9lMm9Eb2MueG1sUEsBAi0AFAAGAAgAAAAh&#10;AHqQFHDeAAAACgEAAA8AAAAAAAAAAAAAAAAA3gQAAGRycy9kb3ducmV2LnhtbFBLBQYAAAAABAAE&#10;APMAAADpBQAAAAA=&#10;" stroked="f">
                      <v:textbox style="mso-fit-shape-to-text:t">
                        <w:txbxContent>
                          <w:p w:rsidR="00EA60C0" w:rsidRPr="005A43A2" w:rsidRDefault="00EA60C0" w:rsidP="00505A6E">
                            <w:pPr>
                              <w:rPr>
                                <w:b/>
                                <w:sz w:val="98"/>
                              </w:rPr>
                            </w:pPr>
                            <w:r w:rsidRPr="005A43A2">
                              <w:rPr>
                                <w:b/>
                                <w:sz w:val="98"/>
                              </w:rPr>
                              <w:t>N</w:t>
                            </w:r>
                            <w:r>
                              <w:rPr>
                                <w:b/>
                                <w:sz w:val="98"/>
                              </w:rPr>
                              <w:t xml:space="preserve"> </w:t>
                            </w:r>
                            <w:r w:rsidRPr="005A43A2">
                              <w:rPr>
                                <w:b/>
                                <w:sz w:val="98"/>
                              </w:rPr>
                              <w:t>I</w:t>
                            </w:r>
                            <w:r>
                              <w:rPr>
                                <w:b/>
                                <w:sz w:val="98"/>
                              </w:rPr>
                              <w:t xml:space="preserve"> </w:t>
                            </w:r>
                            <w:r w:rsidRPr="005A43A2">
                              <w:rPr>
                                <w:b/>
                                <w:sz w:val="98"/>
                              </w:rPr>
                              <w:t>H</w:t>
                            </w:r>
                            <w:r>
                              <w:rPr>
                                <w:b/>
                                <w:sz w:val="98"/>
                              </w:rPr>
                              <w:t xml:space="preserve"> </w:t>
                            </w:r>
                            <w:r w:rsidRPr="005A43A2">
                              <w:rPr>
                                <w:b/>
                                <w:sz w:val="98"/>
                              </w:rPr>
                              <w:t>I</w:t>
                            </w:r>
                            <w:r>
                              <w:rPr>
                                <w:b/>
                                <w:sz w:val="98"/>
                              </w:rPr>
                              <w:t xml:space="preserve"> </w:t>
                            </w:r>
                            <w:r w:rsidRPr="005A43A2">
                              <w:rPr>
                                <w:b/>
                                <w:sz w:val="98"/>
                              </w:rPr>
                              <w:t>L</w:t>
                            </w:r>
                          </w:p>
                        </w:txbxContent>
                      </v:textbox>
                    </v:shape>
                  </w:pict>
                </mc:Fallback>
              </mc:AlternateContent>
            </w:r>
            <w:r w:rsidRPr="001E7A26">
              <w:rPr>
                <w:rFonts w:ascii="Bookman Old Style" w:hAnsi="Bookman Old Style"/>
                <w:sz w:val="20"/>
                <w:szCs w:val="20"/>
              </w:rPr>
              <w:t> </w:t>
            </w:r>
          </w:p>
        </w:tc>
        <w:tc>
          <w:tcPr>
            <w:tcW w:w="1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2B1C5E" w:rsidRPr="001E7A26" w:rsidTr="002B1C5E">
        <w:trPr>
          <w:trHeight w:val="850"/>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2B1C5E" w:rsidRPr="001E7A26" w:rsidTr="002B1C5E">
        <w:trPr>
          <w:trHeight w:val="850"/>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8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5A6E" w:rsidRPr="001E7A26" w:rsidRDefault="00505A6E" w:rsidP="00484ED4">
            <w:pPr>
              <w:spacing w:line="360" w:lineRule="auto"/>
              <w:rPr>
                <w:rFonts w:ascii="Bookman Old Style" w:hAnsi="Bookman Old Style"/>
                <w:sz w:val="20"/>
                <w:szCs w:val="20"/>
              </w:rPr>
            </w:pPr>
            <w:r w:rsidRPr="001E7A26">
              <w:rPr>
                <w:rFonts w:ascii="Bookman Old Style" w:hAnsi="Bookman Old Style"/>
                <w:sz w:val="20"/>
                <w:szCs w:val="20"/>
              </w:rPr>
              <w:t> </w:t>
            </w:r>
          </w:p>
        </w:tc>
      </w:tr>
      <w:tr w:rsidR="002B1C5E" w:rsidRPr="001E7A26" w:rsidTr="002B1C5E">
        <w:trPr>
          <w:trHeight w:val="850"/>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8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6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05A6E" w:rsidRPr="001E7A26" w:rsidRDefault="00505A6E" w:rsidP="00484ED4">
            <w:pPr>
              <w:spacing w:line="360" w:lineRule="auto"/>
              <w:rPr>
                <w:rFonts w:ascii="Bookman Old Style" w:hAnsi="Bookman Old Style"/>
                <w:sz w:val="20"/>
                <w:szCs w:val="20"/>
              </w:rPr>
            </w:pPr>
          </w:p>
        </w:tc>
      </w:tr>
    </w:tbl>
    <w:p w:rsidR="00505A6E" w:rsidRPr="001E7A26" w:rsidRDefault="00505A6E" w:rsidP="00484ED4">
      <w:pPr>
        <w:keepNext/>
        <w:keepLines/>
        <w:spacing w:line="360" w:lineRule="auto"/>
        <w:ind w:left="540" w:firstLine="900"/>
        <w:contextualSpacing/>
        <w:jc w:val="both"/>
        <w:rPr>
          <w:rFonts w:ascii="Bookman Old Style" w:hAnsi="Bookman Old Style" w:cs="Arial"/>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035D26" w:rsidRPr="001E7A26" w:rsidRDefault="00035D26" w:rsidP="00484ED4">
      <w:pPr>
        <w:keepNext/>
        <w:keepLines/>
        <w:spacing w:line="360" w:lineRule="auto"/>
        <w:jc w:val="both"/>
        <w:rPr>
          <w:rFonts w:ascii="Bookman Old Style" w:hAnsi="Bookman Old Style"/>
        </w:rPr>
      </w:pPr>
    </w:p>
    <w:p w:rsidR="003B1C68" w:rsidRPr="001E7A26" w:rsidRDefault="003B1C68" w:rsidP="00484ED4">
      <w:pPr>
        <w:keepNext/>
        <w:keepLines/>
        <w:spacing w:line="360" w:lineRule="auto"/>
        <w:contextualSpacing/>
        <w:jc w:val="both"/>
        <w:rPr>
          <w:rFonts w:ascii="Bookman Old Style" w:hAnsi="Bookman Old Style" w:cs="Arial"/>
          <w:b/>
        </w:rPr>
        <w:sectPr w:rsidR="003B1C68" w:rsidRPr="001E7A26" w:rsidSect="00D938F0">
          <w:pgSz w:w="12191" w:h="18711" w:code="10000"/>
          <w:pgMar w:top="1282" w:right="1526" w:bottom="1282" w:left="1282" w:header="1296" w:footer="1440" w:gutter="0"/>
          <w:cols w:space="720"/>
          <w:docGrid w:linePitch="360"/>
        </w:sectPr>
      </w:pPr>
    </w:p>
    <w:p w:rsidR="00B51D97" w:rsidRPr="001E7A26" w:rsidRDefault="005C4D48" w:rsidP="00484ED4">
      <w:pPr>
        <w:keepNext/>
        <w:keepLines/>
        <w:spacing w:line="360" w:lineRule="auto"/>
        <w:contextualSpacing/>
        <w:jc w:val="center"/>
        <w:rPr>
          <w:rFonts w:ascii="Bookman Old Style" w:hAnsi="Bookman Old Style" w:cs="Arial"/>
          <w:b/>
          <w:bCs/>
        </w:rPr>
      </w:pPr>
      <w:r w:rsidRPr="001E7A26">
        <w:rPr>
          <w:rFonts w:ascii="Bookman Old Style" w:hAnsi="Bookman Old Style" w:cs="Arial"/>
          <w:b/>
          <w:bCs/>
          <w:noProof/>
        </w:rPr>
        <w:lastRenderedPageBreak/>
        <mc:AlternateContent>
          <mc:Choice Requires="wps">
            <w:drawing>
              <wp:anchor distT="0" distB="0" distL="114300" distR="114300" simplePos="0" relativeHeight="251657728" behindDoc="0" locked="0" layoutInCell="1" allowOverlap="1" wp14:anchorId="2DEC0810" wp14:editId="52FE0F86">
                <wp:simplePos x="0" y="0"/>
                <wp:positionH relativeFrom="column">
                  <wp:posOffset>2729865</wp:posOffset>
                </wp:positionH>
                <wp:positionV relativeFrom="paragraph">
                  <wp:posOffset>-516256</wp:posOffset>
                </wp:positionV>
                <wp:extent cx="297180" cy="371475"/>
                <wp:effectExtent l="0" t="0" r="7620" b="9525"/>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C0" w:rsidRDefault="00EA60C0" w:rsidP="00BB29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9" o:spid="_x0000_s1063" type="#_x0000_t202" style="position:absolute;left:0;text-align:left;margin-left:214.95pt;margin-top:-40.65pt;width:23.4pt;height:2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kwWhQIAABg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WVZGerTG1eB270BRz+AAXiOuTpzp+lnh5S+aYna8itrdd9ywiC+LJxMzo6OOC6A&#10;bPp3msFFZOd1BBoa24XiQTkQoANPjyduQjAUNvNykS3BQsH0apEVi1m8gVTHw8Y6/4brDoVJjS1Q&#10;H8HJ/s75EAypji7hLqelYGshZVzY7eZGWrQnIJN1/A7oz9ykCs5Kh2Mj4rgDMcIdwRaijbR/K7O8&#10;SK/zcrKeLxeTYl3MJuUiXU7SrLwu52lRFrfr7yHArKhawRhXd0LxowSz4u8oPjTDKJ4oQtTXuJzl&#10;s5GhPyaZxu93SXbCQ0dK0dV4eXIiVeD1tWKQNqk8EXKcJ8/Dj1WGGhz/sSpRBYH4UQJ+2Ayj4KJG&#10;gkQ2mj2CLqwG3oBieE5g0mr7FaMeWrPG7suOWI6RfKtAW2VWFKGX46KYLXJY2HPL5txCFAWoGnuM&#10;xumNH/t/Z6zYtnDTqGalr0CPjYhaeYrqoGJov5jU4akI/X2+jl5PD9rqBwAAAP//AwBQSwMEFAAG&#10;AAgAAAAhAI2cmSngAAAACwEAAA8AAABkcnMvZG93bnJldi54bWxMj91Og0AQRu9NfIfNmHhj2qWI&#10;/JWlURONt619gAWmQMrOEnZb6Ns7XunlzJx8c75it5hBXHFyvSUFm3UAAqm2TU+tguP3xyoF4bym&#10;Rg+WUMENHezK+7tC542daY/Xg28Fh5DLtYLO+zGX0tUdGu3WdkTi28lORnsep1Y2k5453AwyDIJY&#10;Gt0Tf+j0iO8d1ufDxSg4fc1PL9lcffpjso/iN90nlb0p9fiwvG5BeFz8Hwy/+qwOJTtV9kKNE4OC&#10;KMwyRhWs0s0zCCaiJE5AVLwJwxRkWcj/HcofAAAA//8DAFBLAQItABQABgAIAAAAIQC2gziS/gAA&#10;AOEBAAATAAAAAAAAAAAAAAAAAAAAAABbQ29udGVudF9UeXBlc10ueG1sUEsBAi0AFAAGAAgAAAAh&#10;ADj9If/WAAAAlAEAAAsAAAAAAAAAAAAAAAAALwEAAF9yZWxzLy5yZWxzUEsBAi0AFAAGAAgAAAAh&#10;AFR+TBaFAgAAGAUAAA4AAAAAAAAAAAAAAAAALgIAAGRycy9lMm9Eb2MueG1sUEsBAi0AFAAGAAgA&#10;AAAhAI2cmSngAAAACwEAAA8AAAAAAAAAAAAAAAAA3wQAAGRycy9kb3ducmV2LnhtbFBLBQYAAAAA&#10;BAAEAPMAAADsBQAAAAA=&#10;" stroked="f">
                <v:textbox>
                  <w:txbxContent>
                    <w:p w:rsidR="00EA60C0" w:rsidRDefault="00EA60C0" w:rsidP="00BB29BB"/>
                  </w:txbxContent>
                </v:textbox>
              </v:shape>
            </w:pict>
          </mc:Fallback>
        </mc:AlternateContent>
      </w:r>
      <w:r w:rsidR="00B51D97" w:rsidRPr="001E7A26">
        <w:rPr>
          <w:rFonts w:ascii="Bookman Old Style" w:hAnsi="Bookman Old Style" w:cs="Arial"/>
          <w:b/>
          <w:bCs/>
        </w:rPr>
        <w:t>BAB III</w:t>
      </w:r>
    </w:p>
    <w:p w:rsidR="00B51D97" w:rsidRPr="001E7A26" w:rsidRDefault="00F1247C" w:rsidP="00484ED4">
      <w:pPr>
        <w:widowControl w:val="0"/>
        <w:tabs>
          <w:tab w:val="left" w:pos="720"/>
        </w:tabs>
        <w:spacing w:line="360" w:lineRule="auto"/>
        <w:ind w:left="720"/>
        <w:contextualSpacing/>
        <w:jc w:val="center"/>
        <w:rPr>
          <w:rFonts w:ascii="Bookman Old Style" w:hAnsi="Bookman Old Style" w:cs="Arial"/>
          <w:b/>
          <w:bCs/>
        </w:rPr>
      </w:pPr>
      <w:r w:rsidRPr="001E7A26">
        <w:rPr>
          <w:rFonts w:ascii="Bookman Old Style" w:hAnsi="Bookman Old Style" w:cs="Arial"/>
          <w:b/>
          <w:bCs/>
        </w:rPr>
        <w:t>TUJUAN</w:t>
      </w:r>
      <w:r w:rsidR="001C2CD2">
        <w:rPr>
          <w:rFonts w:ascii="Bookman Old Style" w:hAnsi="Bookman Old Style" w:cs="Arial"/>
          <w:b/>
          <w:bCs/>
        </w:rPr>
        <w:t xml:space="preserve"> </w:t>
      </w:r>
      <w:r w:rsidR="001C2CD2" w:rsidRPr="001E7A26">
        <w:rPr>
          <w:rFonts w:ascii="Bookman Old Style" w:hAnsi="Bookman Old Style" w:cs="Arial"/>
          <w:b/>
          <w:bCs/>
        </w:rPr>
        <w:t xml:space="preserve">DAN </w:t>
      </w:r>
      <w:r w:rsidR="00557F77" w:rsidRPr="001E7A26">
        <w:rPr>
          <w:rFonts w:ascii="Bookman Old Style" w:hAnsi="Bookman Old Style" w:cs="Arial"/>
          <w:b/>
          <w:bCs/>
        </w:rPr>
        <w:t>SASARAN</w:t>
      </w:r>
      <w:r w:rsidR="001C2CD2">
        <w:rPr>
          <w:rFonts w:ascii="Bookman Old Style" w:hAnsi="Bookman Old Style" w:cs="Arial"/>
          <w:b/>
          <w:bCs/>
        </w:rPr>
        <w:t xml:space="preserve"> </w:t>
      </w:r>
      <w:r w:rsidR="002B1C5E">
        <w:rPr>
          <w:rFonts w:ascii="Bookman Old Style" w:hAnsi="Bookman Old Style" w:cs="Arial"/>
          <w:b/>
          <w:bCs/>
        </w:rPr>
        <w:t>PERANGKAT DAERAH</w:t>
      </w:r>
    </w:p>
    <w:p w:rsidR="009A6DF3" w:rsidRPr="001E7A26" w:rsidRDefault="009A6DF3" w:rsidP="00484ED4">
      <w:pPr>
        <w:widowControl w:val="0"/>
        <w:spacing w:line="360" w:lineRule="auto"/>
        <w:ind w:left="450" w:hanging="450"/>
        <w:contextualSpacing/>
        <w:jc w:val="both"/>
        <w:rPr>
          <w:rFonts w:ascii="Bookman Old Style" w:hAnsi="Bookman Old Style" w:cs="Arial"/>
          <w:b/>
          <w:bCs/>
        </w:rPr>
      </w:pPr>
    </w:p>
    <w:p w:rsidR="00BC1C2F" w:rsidRPr="001E7A26" w:rsidRDefault="00A758DD" w:rsidP="00E154E2">
      <w:pPr>
        <w:widowControl w:val="0"/>
        <w:tabs>
          <w:tab w:val="left" w:pos="1440"/>
        </w:tabs>
        <w:spacing w:line="360" w:lineRule="auto"/>
        <w:ind w:left="567" w:hanging="567"/>
        <w:contextualSpacing/>
        <w:jc w:val="both"/>
        <w:rPr>
          <w:rFonts w:ascii="Bookman Old Style" w:hAnsi="Bookman Old Style" w:cs="Arial"/>
          <w:b/>
          <w:bCs/>
        </w:rPr>
      </w:pPr>
      <w:r w:rsidRPr="001E7A26">
        <w:rPr>
          <w:rFonts w:ascii="Bookman Old Style" w:hAnsi="Bookman Old Style" w:cs="Arial"/>
          <w:b/>
          <w:bCs/>
        </w:rPr>
        <w:t>3.1</w:t>
      </w:r>
      <w:r w:rsidRPr="001E7A26">
        <w:rPr>
          <w:rFonts w:ascii="Bookman Old Style" w:hAnsi="Bookman Old Style" w:cs="Arial"/>
          <w:b/>
          <w:bCs/>
        </w:rPr>
        <w:tab/>
        <w:t>Telaah</w:t>
      </w:r>
      <w:r w:rsidR="00557F77" w:rsidRPr="001E7A26">
        <w:rPr>
          <w:rFonts w:ascii="Bookman Old Style" w:hAnsi="Bookman Old Style" w:cs="Arial"/>
          <w:b/>
          <w:bCs/>
        </w:rPr>
        <w:t>an</w:t>
      </w:r>
      <w:r w:rsidRPr="001E7A26">
        <w:rPr>
          <w:rFonts w:ascii="Bookman Old Style" w:hAnsi="Bookman Old Style" w:cs="Arial"/>
          <w:b/>
          <w:bCs/>
        </w:rPr>
        <w:t xml:space="preserve"> terhadap Kebijakan Nasional</w:t>
      </w:r>
      <w:r w:rsidR="009874EB" w:rsidRPr="001E7A26">
        <w:rPr>
          <w:rFonts w:ascii="Bookman Old Style" w:hAnsi="Bookman Old Style" w:cs="Arial"/>
          <w:b/>
          <w:bCs/>
        </w:rPr>
        <w:t xml:space="preserve"> </w:t>
      </w:r>
    </w:p>
    <w:p w:rsidR="00577417" w:rsidRPr="001E7A26" w:rsidRDefault="00451EF2" w:rsidP="0091777B">
      <w:pPr>
        <w:widowControl w:val="0"/>
        <w:spacing w:line="360" w:lineRule="auto"/>
        <w:ind w:left="567" w:firstLine="567"/>
        <w:contextualSpacing/>
        <w:jc w:val="both"/>
        <w:rPr>
          <w:rFonts w:ascii="Bookman Old Style" w:hAnsi="Bookman Old Style" w:cs="Arial"/>
          <w:bCs/>
        </w:rPr>
      </w:pPr>
      <w:r w:rsidRPr="001E7A26">
        <w:rPr>
          <w:rFonts w:ascii="Bookman Old Style" w:hAnsi="Bookman Old Style" w:cs="Arial"/>
          <w:bCs/>
        </w:rPr>
        <w:t xml:space="preserve">Guna mendukung tercapainya sasaran pembangunan nasional tahun </w:t>
      </w:r>
      <w:r w:rsidR="0099697A">
        <w:rPr>
          <w:rFonts w:ascii="Bookman Old Style" w:hAnsi="Bookman Old Style" w:cs="Arial"/>
          <w:bCs/>
        </w:rPr>
        <w:t>2021</w:t>
      </w:r>
      <w:r w:rsidRPr="001E7A26">
        <w:rPr>
          <w:rFonts w:ascii="Bookman Old Style" w:hAnsi="Bookman Old Style" w:cs="Arial"/>
          <w:bCs/>
        </w:rPr>
        <w:t xml:space="preserve">, dibutuhkan peran serta daerah dalam </w:t>
      </w:r>
      <w:r w:rsidR="00426C26" w:rsidRPr="001E7A26">
        <w:rPr>
          <w:rFonts w:ascii="Bookman Old Style" w:hAnsi="Bookman Old Style" w:cs="Arial"/>
          <w:bCs/>
        </w:rPr>
        <w:t xml:space="preserve">percepatan pertumbuhan ekonomi dan </w:t>
      </w:r>
      <w:r w:rsidRPr="001E7A26">
        <w:rPr>
          <w:rFonts w:ascii="Bookman Old Style" w:hAnsi="Bookman Old Style" w:cs="Arial"/>
          <w:bCs/>
        </w:rPr>
        <w:t xml:space="preserve">pengurangan pengangguran dan kemiskinan yang dapat </w:t>
      </w:r>
      <w:r w:rsidR="00236C96" w:rsidRPr="001E7A26">
        <w:rPr>
          <w:rFonts w:ascii="Bookman Old Style" w:hAnsi="Bookman Old Style" w:cs="Arial"/>
          <w:bCs/>
        </w:rPr>
        <w:t>dijabarkan</w:t>
      </w:r>
      <w:r w:rsidRPr="001E7A26">
        <w:rPr>
          <w:rFonts w:ascii="Bookman Old Style" w:hAnsi="Bookman Old Style" w:cs="Arial"/>
          <w:bCs/>
        </w:rPr>
        <w:t xml:space="preserve"> ke dalam </w:t>
      </w:r>
      <w:r w:rsidR="00426C26" w:rsidRPr="001E7A26">
        <w:rPr>
          <w:rFonts w:ascii="Bookman Old Style" w:hAnsi="Bookman Old Style" w:cs="Arial"/>
          <w:bCs/>
        </w:rPr>
        <w:t>prioritas program daerah. K</w:t>
      </w:r>
      <w:r w:rsidRPr="001E7A26">
        <w:rPr>
          <w:rFonts w:ascii="Bookman Old Style" w:hAnsi="Bookman Old Style" w:cs="Arial"/>
          <w:bCs/>
        </w:rPr>
        <w:t>eselarasan program-program pembangunan di daerah dengan program prioritas nasional</w:t>
      </w:r>
      <w:r w:rsidR="00426C26" w:rsidRPr="001E7A26">
        <w:rPr>
          <w:rFonts w:ascii="Bookman Old Style" w:hAnsi="Bookman Old Style" w:cs="Arial"/>
          <w:bCs/>
        </w:rPr>
        <w:t>/provinsi</w:t>
      </w:r>
      <w:r w:rsidRPr="001E7A26">
        <w:rPr>
          <w:rFonts w:ascii="Bookman Old Style" w:hAnsi="Bookman Old Style" w:cs="Arial"/>
          <w:bCs/>
        </w:rPr>
        <w:t xml:space="preserve"> perlu terus ditingkatkan untuk mendukung pencapaian sasaran pembangunan nasional</w:t>
      </w:r>
      <w:r w:rsidR="00426C26" w:rsidRPr="001E7A26">
        <w:rPr>
          <w:rFonts w:ascii="Bookman Old Style" w:hAnsi="Bookman Old Style" w:cs="Arial"/>
          <w:bCs/>
        </w:rPr>
        <w:t>/provinsi.</w:t>
      </w:r>
      <w:r w:rsidR="00037EBB" w:rsidRPr="001E7A26">
        <w:rPr>
          <w:rFonts w:ascii="Bookman Old Style" w:hAnsi="Bookman Old Style" w:cs="Arial"/>
          <w:bCs/>
        </w:rPr>
        <w:t xml:space="preserve"> </w:t>
      </w:r>
    </w:p>
    <w:p w:rsidR="005E68BD" w:rsidRPr="001E7A26" w:rsidRDefault="005E68BD" w:rsidP="0091777B">
      <w:pPr>
        <w:widowControl w:val="0"/>
        <w:spacing w:line="360" w:lineRule="auto"/>
        <w:ind w:left="567" w:firstLine="567"/>
        <w:contextualSpacing/>
        <w:jc w:val="both"/>
        <w:rPr>
          <w:rFonts w:ascii="Bookman Old Style" w:hAnsi="Bookman Old Style" w:cs="Arial"/>
          <w:bCs/>
        </w:rPr>
      </w:pPr>
      <w:r w:rsidRPr="001E7A26">
        <w:rPr>
          <w:rFonts w:ascii="Bookman Old Style" w:hAnsi="Bookman Old Style" w:cs="Arial"/>
          <w:bCs/>
        </w:rPr>
        <w:t>Kabupaten Malang mendukung Rencana Pembangunan Jangka Menengah Nasional dalam :</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keamanan nasional yang mampu menjaga kedaulatan wilayah, menopang kemandirian ekonomi dengan mengamankan sumber daya maritime, dan mencerminkan kepribadian Indonesia sebagai Negara kepulauan;</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masyarakat maju, berkeseimbangan, dan demokratis berlandaskan hukum;</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Mewujudkan kualitas hidup manusia Indonesia yang tinggi, maju dan sejahtera; serta</w:t>
      </w:r>
    </w:p>
    <w:p w:rsidR="005E68BD" w:rsidRPr="001E7A26" w:rsidRDefault="005E68BD" w:rsidP="00915496">
      <w:pPr>
        <w:pStyle w:val="ListParagraph"/>
        <w:widowControl w:val="0"/>
        <w:numPr>
          <w:ilvl w:val="0"/>
          <w:numId w:val="11"/>
        </w:numPr>
        <w:spacing w:line="360" w:lineRule="auto"/>
        <w:ind w:left="1134" w:hanging="567"/>
        <w:contextualSpacing/>
        <w:jc w:val="both"/>
        <w:rPr>
          <w:rFonts w:ascii="Bookman Old Style" w:hAnsi="Bookman Old Style" w:cs="Arial"/>
          <w:bCs/>
          <w:spacing w:val="-2"/>
        </w:rPr>
      </w:pPr>
      <w:r w:rsidRPr="001E7A26">
        <w:rPr>
          <w:rFonts w:ascii="Bookman Old Style" w:hAnsi="Bookman Old Style" w:cs="Arial"/>
          <w:bCs/>
          <w:spacing w:val="-2"/>
        </w:rPr>
        <w:t xml:space="preserve">Mewujudkan masyarakat yang berkepribadian dalam berkebudayaan. </w:t>
      </w:r>
    </w:p>
    <w:p w:rsidR="00A43DCB" w:rsidRPr="001E7A26" w:rsidRDefault="004A0650" w:rsidP="0091777B">
      <w:pPr>
        <w:widowControl w:val="0"/>
        <w:spacing w:line="360" w:lineRule="auto"/>
        <w:ind w:left="567" w:firstLine="567"/>
        <w:contextualSpacing/>
        <w:jc w:val="both"/>
        <w:rPr>
          <w:rFonts w:ascii="Bookman Old Style" w:hAnsi="Bookman Old Style" w:cs="Arial"/>
          <w:bCs/>
        </w:rPr>
      </w:pPr>
      <w:r w:rsidRPr="001E7A26">
        <w:rPr>
          <w:rFonts w:ascii="Bookman Old Style" w:hAnsi="Bookman Old Style" w:cs="Arial"/>
          <w:bCs/>
        </w:rPr>
        <w:t>Pengembangan wilayah Kabupaten Malang merupakan suatu kesatuan dalam Provinsi Jawa Timur</w:t>
      </w:r>
      <w:r w:rsidR="00756E73" w:rsidRPr="001E7A26">
        <w:rPr>
          <w:rFonts w:ascii="Bookman Old Style" w:hAnsi="Bookman Old Style" w:cs="Arial"/>
          <w:bCs/>
        </w:rPr>
        <w:t>. S</w:t>
      </w:r>
      <w:r w:rsidRPr="001E7A26">
        <w:rPr>
          <w:rFonts w:ascii="Bookman Old Style" w:hAnsi="Bookman Old Style" w:cs="Arial"/>
          <w:bCs/>
        </w:rPr>
        <w:t>ebagai sal</w:t>
      </w:r>
      <w:r w:rsidR="00534DAD" w:rsidRPr="001E7A26">
        <w:rPr>
          <w:rFonts w:ascii="Bookman Old Style" w:hAnsi="Bookman Old Style" w:cs="Arial"/>
          <w:bCs/>
        </w:rPr>
        <w:t xml:space="preserve">ah satu wilayah pendukung utama </w:t>
      </w:r>
      <w:r w:rsidRPr="001E7A26">
        <w:rPr>
          <w:rFonts w:ascii="Bookman Old Style" w:hAnsi="Bookman Old Style" w:cs="Arial"/>
          <w:bCs/>
        </w:rPr>
        <w:t xml:space="preserve">pembangunan di Jawa Timur, Kabupaten Malang memiliki potensi pertanian dan wisata serta sebagai lumbung pangan di Jawa Timur. Sinergitas program utama dan pendukung </w:t>
      </w:r>
      <w:r w:rsidR="008679B6" w:rsidRPr="001E7A26">
        <w:rPr>
          <w:rFonts w:ascii="Bookman Old Style" w:hAnsi="Bookman Old Style" w:cs="Arial"/>
          <w:bCs/>
        </w:rPr>
        <w:t>K</w:t>
      </w:r>
      <w:r w:rsidRPr="001E7A26">
        <w:rPr>
          <w:rFonts w:ascii="Bookman Old Style" w:hAnsi="Bookman Old Style" w:cs="Arial"/>
          <w:bCs/>
        </w:rPr>
        <w:t xml:space="preserve">abupaten </w:t>
      </w:r>
      <w:r w:rsidR="008679B6" w:rsidRPr="001E7A26">
        <w:rPr>
          <w:rFonts w:ascii="Bookman Old Style" w:hAnsi="Bookman Old Style" w:cs="Arial"/>
          <w:bCs/>
        </w:rPr>
        <w:t>M</w:t>
      </w:r>
      <w:r w:rsidR="00756E73" w:rsidRPr="001E7A26">
        <w:rPr>
          <w:rFonts w:ascii="Bookman Old Style" w:hAnsi="Bookman Old Style" w:cs="Arial"/>
          <w:bCs/>
        </w:rPr>
        <w:t xml:space="preserve">alang </w:t>
      </w:r>
      <w:r w:rsidR="00453A75" w:rsidRPr="001E7A26">
        <w:rPr>
          <w:rFonts w:ascii="Bookman Old Style" w:hAnsi="Bookman Old Style" w:cs="Arial"/>
          <w:bCs/>
        </w:rPr>
        <w:t>dan Provinsi Jawa Timur melalui</w:t>
      </w:r>
      <w:r w:rsidR="00756E73" w:rsidRPr="001E7A26">
        <w:rPr>
          <w:rFonts w:ascii="Bookman Old Style" w:hAnsi="Bookman Old Style" w:cs="Arial"/>
          <w:bCs/>
        </w:rPr>
        <w:t>:</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Aksesibilitas dan Kualitas Pelayanan</w:t>
      </w:r>
      <w:r w:rsidR="00A43DCB" w:rsidRPr="001E7A26">
        <w:rPr>
          <w:rFonts w:ascii="Bookman Old Style" w:hAnsi="Bookman Old Style" w:cs="Arial"/>
          <w:bCs/>
        </w:rPr>
        <w:t xml:space="preserve"> </w:t>
      </w:r>
      <w:r w:rsidRPr="001E7A26">
        <w:rPr>
          <w:rFonts w:ascii="Bookman Old Style" w:hAnsi="Bookman Old Style" w:cs="Arial"/>
          <w:bCs/>
        </w:rPr>
        <w:t>Pendidikan;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Aksesibilitas dan Kualitas Pelayanan Kesehatan;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Perluasan Lapangan Kerja;</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Efektifitas Penanggulangan Kemiskinan;</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Kesejahteraan Sosial Rakyat;</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lastRenderedPageBreak/>
        <w:t>Revitalisasi Pertanian dan Pengembangan Agroindustri/Agrobisnis;</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Pemberdayaan Koperasi, Usaha Mikro, Kecil dan Menengah;</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Investasi, Ekspor Non-Migas, dan Pariswisata;</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Daya Saing Industri Manufaktur;</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Pembangunan dan Pemeliharaan Infrastruktur;</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Pemeliharaan Kualitas dan Fungsi Lingkungan Hidup, serta Perbaikan Pengelolaan Sumber Daya Alam, dan Penataan Ruang;</w:t>
      </w:r>
    </w:p>
    <w:p w:rsidR="00132125"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Percepatan Pelaksanaan Reformasi Birokrasi, dan Peningkatan Pelayanan Publik;</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Kualitas Kesalehan Sosial demi Terjaganya Harmoni Sosial;</w:t>
      </w:r>
    </w:p>
    <w:p w:rsidR="00766E8D" w:rsidRPr="001E7A26" w:rsidRDefault="00766E8D"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Kualitas Kehidupan dan Peran Serta Perempuan</w:t>
      </w:r>
      <w:r w:rsidR="00A652A5" w:rsidRPr="001E7A26">
        <w:rPr>
          <w:rFonts w:ascii="Bookman Old Style" w:hAnsi="Bookman Old Style" w:cs="Arial"/>
          <w:bCs/>
        </w:rPr>
        <w:t xml:space="preserve"> di Semua Bidang, dan Terjaminya Kesetaraan Gender;</w:t>
      </w:r>
    </w:p>
    <w:p w:rsidR="006F561E" w:rsidRPr="001E7A26" w:rsidRDefault="00A652A5"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Peningkatan Peran Pemuda dan Pengembangan Olahraga;</w:t>
      </w:r>
    </w:p>
    <w:p w:rsidR="00A652A5" w:rsidRPr="001E7A26" w:rsidRDefault="00A652A5" w:rsidP="00E154E2">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Penghormatan, Pengakuan dan Penegakan Hukum dan Hak Asasi manusia;</w:t>
      </w:r>
    </w:p>
    <w:p w:rsidR="0091777B" w:rsidRDefault="00A652A5" w:rsidP="0091777B">
      <w:pPr>
        <w:widowControl w:val="0"/>
        <w:numPr>
          <w:ilvl w:val="0"/>
          <w:numId w:val="8"/>
        </w:numPr>
        <w:spacing w:line="360" w:lineRule="auto"/>
        <w:ind w:left="1134" w:hanging="567"/>
        <w:contextualSpacing/>
        <w:jc w:val="both"/>
        <w:rPr>
          <w:rFonts w:ascii="Bookman Old Style" w:hAnsi="Bookman Old Style" w:cs="Arial"/>
          <w:bCs/>
        </w:rPr>
      </w:pPr>
      <w:r w:rsidRPr="001E7A26">
        <w:rPr>
          <w:rFonts w:ascii="Bookman Old Style" w:hAnsi="Bookman Old Style" w:cs="Arial"/>
          <w:bCs/>
        </w:rPr>
        <w:t xml:space="preserve">Peningkatan Keamanan dan Ketertiban, </w:t>
      </w:r>
      <w:r w:rsidR="00837AA3" w:rsidRPr="001E7A26">
        <w:rPr>
          <w:rFonts w:ascii="Bookman Old Style" w:hAnsi="Bookman Old Style" w:cs="Arial"/>
          <w:bCs/>
        </w:rPr>
        <w:t>dan Penanggulangan Kriminalitas.</w:t>
      </w:r>
    </w:p>
    <w:p w:rsidR="00341D3C" w:rsidRDefault="00341D3C" w:rsidP="00B31303">
      <w:pPr>
        <w:widowControl w:val="0"/>
        <w:spacing w:line="360" w:lineRule="auto"/>
        <w:ind w:left="567" w:firstLine="567"/>
        <w:contextualSpacing/>
        <w:jc w:val="both"/>
        <w:rPr>
          <w:rFonts w:ascii="Bookman Old Style" w:hAnsi="Bookman Old Style" w:cs="Arial"/>
          <w:bCs/>
        </w:rPr>
      </w:pPr>
      <w:r w:rsidRPr="00341D3C">
        <w:rPr>
          <w:rFonts w:ascii="Bookman Old Style" w:hAnsi="Bookman Old Style" w:cs="Arial"/>
          <w:bCs/>
        </w:rPr>
        <w:t>Instruksi Presiden Nomor 9 Tahun 2000 tentang Pengarusutamaan</w:t>
      </w:r>
      <w:r>
        <w:rPr>
          <w:rFonts w:ascii="Bookman Old Style" w:hAnsi="Bookman Old Style" w:cs="Arial"/>
          <w:bCs/>
        </w:rPr>
        <w:t xml:space="preserve"> </w:t>
      </w:r>
      <w:r w:rsidRPr="00341D3C">
        <w:rPr>
          <w:rFonts w:ascii="Bookman Old Style" w:hAnsi="Bookman Old Style" w:cs="Arial"/>
          <w:bCs/>
        </w:rPr>
        <w:t>Gender Dalam Pembangunan Nasional mengamanatkan kepada seluruh</w:t>
      </w:r>
      <w:r>
        <w:rPr>
          <w:rFonts w:ascii="Bookman Old Style" w:hAnsi="Bookman Old Style" w:cs="Arial"/>
          <w:bCs/>
        </w:rPr>
        <w:t xml:space="preserve"> </w:t>
      </w:r>
      <w:r w:rsidRPr="00341D3C">
        <w:rPr>
          <w:rFonts w:ascii="Bookman Old Style" w:hAnsi="Bookman Old Style" w:cs="Arial"/>
          <w:bCs/>
        </w:rPr>
        <w:t>Menteri, Kepala Lembaga, Gubernur dan Bupati/Walikota untuk</w:t>
      </w:r>
      <w:r>
        <w:rPr>
          <w:rFonts w:ascii="Bookman Old Style" w:hAnsi="Bookman Old Style" w:cs="Arial"/>
          <w:bCs/>
        </w:rPr>
        <w:t xml:space="preserve"> </w:t>
      </w:r>
      <w:r w:rsidRPr="00341D3C">
        <w:rPr>
          <w:rFonts w:ascii="Bookman Old Style" w:hAnsi="Bookman Old Style" w:cs="Arial"/>
          <w:bCs/>
        </w:rPr>
        <w:t>56</w:t>
      </w:r>
      <w:r>
        <w:rPr>
          <w:rFonts w:ascii="Bookman Old Style" w:hAnsi="Bookman Old Style" w:cs="Arial"/>
          <w:bCs/>
        </w:rPr>
        <w:t xml:space="preserve"> </w:t>
      </w:r>
      <w:r w:rsidRPr="00341D3C">
        <w:rPr>
          <w:rFonts w:ascii="Bookman Old Style" w:hAnsi="Bookman Old Style" w:cs="Arial"/>
          <w:bCs/>
        </w:rPr>
        <w:t>mengintegrasikan Pengarusutamaan Gender pada setiap tahapan proses</w:t>
      </w:r>
      <w:r>
        <w:rPr>
          <w:rFonts w:ascii="Bookman Old Style" w:hAnsi="Bookman Old Style" w:cs="Arial"/>
          <w:bCs/>
        </w:rPr>
        <w:t xml:space="preserve"> </w:t>
      </w:r>
      <w:r w:rsidRPr="00341D3C">
        <w:rPr>
          <w:rFonts w:ascii="Bookman Old Style" w:hAnsi="Bookman Old Style" w:cs="Arial"/>
          <w:bCs/>
        </w:rPr>
        <w:t>pembangunan, mulai dari perencanaan dan penganggaran, pelaksanaan,</w:t>
      </w:r>
      <w:r>
        <w:rPr>
          <w:rFonts w:ascii="Bookman Old Style" w:hAnsi="Bookman Old Style" w:cs="Arial"/>
          <w:bCs/>
        </w:rPr>
        <w:t xml:space="preserve"> </w:t>
      </w:r>
      <w:r w:rsidRPr="00341D3C">
        <w:rPr>
          <w:rFonts w:ascii="Bookman Old Style" w:hAnsi="Bookman Old Style" w:cs="Arial"/>
          <w:bCs/>
        </w:rPr>
        <w:t>monitoring, dan evaluasi seluruh kebijakan, program dan kegiatan nasional,</w:t>
      </w:r>
      <w:r>
        <w:rPr>
          <w:rFonts w:ascii="Bookman Old Style" w:hAnsi="Bookman Old Style" w:cs="Arial"/>
          <w:bCs/>
        </w:rPr>
        <w:t xml:space="preserve"> </w:t>
      </w:r>
      <w:r w:rsidRPr="00341D3C">
        <w:rPr>
          <w:rFonts w:ascii="Bookman Old Style" w:hAnsi="Bookman Old Style" w:cs="Arial"/>
          <w:bCs/>
        </w:rPr>
        <w:t>provinsi, dan kabupaten/kota pada semua bidang pembangunan. Dalam</w:t>
      </w:r>
      <w:r>
        <w:rPr>
          <w:rFonts w:ascii="Bookman Old Style" w:hAnsi="Bookman Old Style" w:cs="Arial"/>
          <w:bCs/>
        </w:rPr>
        <w:t xml:space="preserve"> </w:t>
      </w:r>
      <w:r w:rsidRPr="00341D3C">
        <w:rPr>
          <w:rFonts w:ascii="Bookman Old Style" w:hAnsi="Bookman Old Style" w:cs="Arial"/>
          <w:bCs/>
        </w:rPr>
        <w:t>rangka mengintegrasikan pengarusutamaan gender dalam proses</w:t>
      </w:r>
      <w:r>
        <w:rPr>
          <w:rFonts w:ascii="Bookman Old Style" w:hAnsi="Bookman Old Style" w:cs="Arial"/>
          <w:bCs/>
        </w:rPr>
        <w:t xml:space="preserve"> </w:t>
      </w:r>
      <w:r w:rsidRPr="00341D3C">
        <w:rPr>
          <w:rFonts w:ascii="Bookman Old Style" w:hAnsi="Bookman Old Style" w:cs="Arial"/>
          <w:bCs/>
        </w:rPr>
        <w:t>perencanaan dan penganggaran. Pada Tahun 2003 diterbitkan Keputusan</w:t>
      </w:r>
      <w:r>
        <w:rPr>
          <w:rFonts w:ascii="Bookman Old Style" w:hAnsi="Bookman Old Style" w:cs="Arial"/>
          <w:bCs/>
        </w:rPr>
        <w:t xml:space="preserve"> </w:t>
      </w:r>
      <w:r w:rsidRPr="00341D3C">
        <w:rPr>
          <w:rFonts w:ascii="Bookman Old Style" w:hAnsi="Bookman Old Style" w:cs="Arial"/>
          <w:bCs/>
        </w:rPr>
        <w:t>Menteri Dalam Negeri Nomor 132 Tahun 2003 tentang Pedoman Umum</w:t>
      </w:r>
      <w:r>
        <w:rPr>
          <w:rFonts w:ascii="Bookman Old Style" w:hAnsi="Bookman Old Style" w:cs="Arial"/>
          <w:bCs/>
        </w:rPr>
        <w:t xml:space="preserve"> </w:t>
      </w:r>
      <w:r w:rsidRPr="00341D3C">
        <w:rPr>
          <w:rFonts w:ascii="Bookman Old Style" w:hAnsi="Bookman Old Style" w:cs="Arial"/>
          <w:bCs/>
        </w:rPr>
        <w:t>Pelaksanaan Pengarusutamaan Gender Dalam Pembangunan di Daerah.</w:t>
      </w:r>
    </w:p>
    <w:p w:rsidR="00341D3C" w:rsidRPr="00341D3C" w:rsidRDefault="00341D3C" w:rsidP="00B31303">
      <w:pPr>
        <w:widowControl w:val="0"/>
        <w:spacing w:line="360" w:lineRule="auto"/>
        <w:ind w:left="567" w:firstLine="567"/>
        <w:contextualSpacing/>
        <w:jc w:val="both"/>
        <w:rPr>
          <w:rFonts w:ascii="Bookman Old Style" w:hAnsi="Bookman Old Style" w:cs="Arial"/>
          <w:bCs/>
        </w:rPr>
      </w:pPr>
      <w:r w:rsidRPr="00341D3C">
        <w:rPr>
          <w:rFonts w:ascii="Bookman Old Style" w:hAnsi="Bookman Old Style" w:cs="Arial"/>
          <w:bCs/>
        </w:rPr>
        <w:t>Pada tahun 2008 diterbitkan Peraturan Menteri Dalam Negeri Nomor 15 Tahun</w:t>
      </w:r>
      <w:r>
        <w:rPr>
          <w:rFonts w:ascii="Bookman Old Style" w:hAnsi="Bookman Old Style" w:cs="Arial"/>
          <w:bCs/>
        </w:rPr>
        <w:t xml:space="preserve"> </w:t>
      </w:r>
      <w:r w:rsidRPr="00341D3C">
        <w:rPr>
          <w:rFonts w:ascii="Bookman Old Style" w:hAnsi="Bookman Old Style" w:cs="Arial"/>
          <w:bCs/>
        </w:rPr>
        <w:t>2008 tentang Pedoman Pelaksanaan Pengarusutamaan Gender di Daerah</w:t>
      </w:r>
      <w:r>
        <w:rPr>
          <w:rFonts w:ascii="Bookman Old Style" w:hAnsi="Bookman Old Style" w:cs="Arial"/>
          <w:bCs/>
        </w:rPr>
        <w:t xml:space="preserve"> </w:t>
      </w:r>
      <w:r w:rsidRPr="00341D3C">
        <w:rPr>
          <w:rFonts w:ascii="Bookman Old Style" w:hAnsi="Bookman Old Style" w:cs="Arial"/>
          <w:bCs/>
        </w:rPr>
        <w:t xml:space="preserve">sebagaimana telah diubah dengan </w:t>
      </w:r>
      <w:r w:rsidRPr="00341D3C">
        <w:rPr>
          <w:rFonts w:ascii="Bookman Old Style" w:hAnsi="Bookman Old Style" w:cs="Arial"/>
          <w:bCs/>
        </w:rPr>
        <w:lastRenderedPageBreak/>
        <w:t>Peraturan Menteri Dalam Negeri Nomor 67</w:t>
      </w:r>
      <w:r>
        <w:rPr>
          <w:rFonts w:ascii="Bookman Old Style" w:hAnsi="Bookman Old Style" w:cs="Arial"/>
          <w:bCs/>
        </w:rPr>
        <w:t xml:space="preserve"> </w:t>
      </w:r>
      <w:r w:rsidRPr="00341D3C">
        <w:rPr>
          <w:rFonts w:ascii="Bookman Old Style" w:hAnsi="Bookman Old Style" w:cs="Arial"/>
          <w:bCs/>
        </w:rPr>
        <w:t>Tahun 2011 tentang Perubahan Atas Peraturan Menteri Dalam Negeri Nomor</w:t>
      </w:r>
      <w:r>
        <w:rPr>
          <w:rFonts w:ascii="Bookman Old Style" w:hAnsi="Bookman Old Style" w:cs="Arial"/>
          <w:bCs/>
        </w:rPr>
        <w:t xml:space="preserve"> </w:t>
      </w:r>
      <w:r w:rsidRPr="00341D3C">
        <w:rPr>
          <w:rFonts w:ascii="Bookman Old Style" w:hAnsi="Bookman Old Style" w:cs="Arial"/>
          <w:bCs/>
        </w:rPr>
        <w:t>15 Tahun 2008 tentang Pedoman</w:t>
      </w:r>
      <w:r>
        <w:rPr>
          <w:rFonts w:ascii="Bookman Old Style" w:hAnsi="Bookman Old Style" w:cs="Arial"/>
          <w:bCs/>
        </w:rPr>
        <w:t xml:space="preserve"> Umum Pelaksanaan Pengarustamaa </w:t>
      </w:r>
      <w:r w:rsidRPr="00341D3C">
        <w:rPr>
          <w:rFonts w:ascii="Bookman Old Style" w:hAnsi="Bookman Old Style" w:cs="Arial"/>
          <w:bCs/>
        </w:rPr>
        <w:t>Gender Di Daerah, kemudian pada tahun 2014 telah diterbitkan pula Peraturan</w:t>
      </w:r>
      <w:r>
        <w:rPr>
          <w:rFonts w:ascii="Bookman Old Style" w:hAnsi="Bookman Old Style" w:cs="Arial"/>
          <w:bCs/>
        </w:rPr>
        <w:t xml:space="preserve"> </w:t>
      </w:r>
      <w:r w:rsidRPr="00341D3C">
        <w:rPr>
          <w:rFonts w:ascii="Bookman Old Style" w:hAnsi="Bookman Old Style" w:cs="Arial"/>
          <w:bCs/>
        </w:rPr>
        <w:t>Menteri Pemberdayaan Perempuan dan Perlindungan Anak Nomor 4 Tahun</w:t>
      </w:r>
      <w:r>
        <w:rPr>
          <w:rFonts w:ascii="Bookman Old Style" w:hAnsi="Bookman Old Style" w:cs="Arial"/>
          <w:bCs/>
        </w:rPr>
        <w:t xml:space="preserve"> </w:t>
      </w:r>
      <w:r w:rsidRPr="00341D3C">
        <w:rPr>
          <w:rFonts w:ascii="Bookman Old Style" w:hAnsi="Bookman Old Style" w:cs="Arial"/>
          <w:bCs/>
        </w:rPr>
        <w:t>2014 tentang Pedoman Pengawasan Pelaksanaan Perencanaan dan</w:t>
      </w:r>
      <w:r>
        <w:rPr>
          <w:rFonts w:ascii="Bookman Old Style" w:hAnsi="Bookman Old Style" w:cs="Arial"/>
          <w:bCs/>
        </w:rPr>
        <w:t xml:space="preserve"> </w:t>
      </w:r>
      <w:r w:rsidRPr="00341D3C">
        <w:rPr>
          <w:rFonts w:ascii="Bookman Old Style" w:hAnsi="Bookman Old Style" w:cs="Arial"/>
          <w:bCs/>
        </w:rPr>
        <w:t>Penganggaran yang Responsif Gender untuk Pemerintah Daerah. Pada</w:t>
      </w:r>
      <w:r>
        <w:rPr>
          <w:rFonts w:ascii="Bookman Old Style" w:hAnsi="Bookman Old Style" w:cs="Arial"/>
          <w:bCs/>
        </w:rPr>
        <w:t xml:space="preserve"> </w:t>
      </w:r>
      <w:r w:rsidRPr="00341D3C">
        <w:rPr>
          <w:rFonts w:ascii="Bookman Old Style" w:hAnsi="Bookman Old Style" w:cs="Arial"/>
          <w:bCs/>
        </w:rPr>
        <w:t>dasarnya peraturan-peraturan atau regulasi-regulasi ini menginstruksikan pada</w:t>
      </w:r>
      <w:r>
        <w:rPr>
          <w:rFonts w:ascii="Bookman Old Style" w:hAnsi="Bookman Old Style" w:cs="Arial"/>
          <w:bCs/>
        </w:rPr>
        <w:t xml:space="preserve"> </w:t>
      </w:r>
      <w:r w:rsidRPr="00341D3C">
        <w:rPr>
          <w:rFonts w:ascii="Bookman Old Style" w:hAnsi="Bookman Old Style" w:cs="Arial"/>
          <w:bCs/>
        </w:rPr>
        <w:t>semua unit pemerintah di bawah koordinasi Badan Perencanaan</w:t>
      </w:r>
      <w:r>
        <w:rPr>
          <w:rFonts w:ascii="Bookman Old Style" w:hAnsi="Bookman Old Style" w:cs="Arial"/>
          <w:bCs/>
        </w:rPr>
        <w:t xml:space="preserve"> </w:t>
      </w:r>
      <w:r w:rsidRPr="00341D3C">
        <w:rPr>
          <w:rFonts w:ascii="Bookman Old Style" w:hAnsi="Bookman Old Style" w:cs="Arial"/>
          <w:bCs/>
        </w:rPr>
        <w:t>Pembangunan Daerah, untuk mengintegrasikan pengarusutamaan gender ke</w:t>
      </w:r>
      <w:r>
        <w:rPr>
          <w:rFonts w:ascii="Bookman Old Style" w:hAnsi="Bookman Old Style" w:cs="Arial"/>
          <w:bCs/>
        </w:rPr>
        <w:t xml:space="preserve"> </w:t>
      </w:r>
      <w:r w:rsidRPr="00341D3C">
        <w:rPr>
          <w:rFonts w:ascii="Bookman Old Style" w:hAnsi="Bookman Old Style" w:cs="Arial"/>
          <w:bCs/>
        </w:rPr>
        <w:t>dalam perencanaan dan penganggaran. Menurut Permendagri tersebut,</w:t>
      </w:r>
      <w:r>
        <w:rPr>
          <w:rFonts w:ascii="Bookman Old Style" w:hAnsi="Bookman Old Style" w:cs="Arial"/>
          <w:bCs/>
        </w:rPr>
        <w:t xml:space="preserve"> </w:t>
      </w:r>
      <w:r w:rsidRPr="00341D3C">
        <w:rPr>
          <w:rFonts w:ascii="Bookman Old Style" w:hAnsi="Bookman Old Style" w:cs="Arial"/>
          <w:bCs/>
        </w:rPr>
        <w:t>penyusunan kebijakan, program, dan kegiatan pembangunan berperspektif</w:t>
      </w:r>
      <w:r>
        <w:rPr>
          <w:rFonts w:ascii="Bookman Old Style" w:hAnsi="Bookman Old Style" w:cs="Arial"/>
          <w:bCs/>
        </w:rPr>
        <w:t xml:space="preserve"> </w:t>
      </w:r>
      <w:r w:rsidRPr="00341D3C">
        <w:rPr>
          <w:rFonts w:ascii="Bookman Old Style" w:hAnsi="Bookman Old Style" w:cs="Arial"/>
          <w:bCs/>
        </w:rPr>
        <w:t>gender dituangkan dalam Rencana Pembangunan Jangka Menengah Daerah</w:t>
      </w:r>
      <w:r>
        <w:rPr>
          <w:rFonts w:ascii="Bookman Old Style" w:hAnsi="Bookman Old Style" w:cs="Arial"/>
          <w:bCs/>
        </w:rPr>
        <w:t xml:space="preserve"> </w:t>
      </w:r>
      <w:r w:rsidRPr="00341D3C">
        <w:rPr>
          <w:rFonts w:ascii="Bookman Old Style" w:hAnsi="Bookman Old Style" w:cs="Arial"/>
          <w:bCs/>
        </w:rPr>
        <w:t>(RPJMD), Rencana Strategis Perangkat Daerah (Renstra PD), dan Rencana</w:t>
      </w:r>
      <w:r>
        <w:rPr>
          <w:rFonts w:ascii="Bookman Old Style" w:hAnsi="Bookman Old Style" w:cs="Arial"/>
          <w:bCs/>
        </w:rPr>
        <w:t xml:space="preserve"> </w:t>
      </w:r>
      <w:r w:rsidRPr="00341D3C">
        <w:rPr>
          <w:rFonts w:ascii="Bookman Old Style" w:hAnsi="Bookman Old Style" w:cs="Arial"/>
          <w:bCs/>
        </w:rPr>
        <w:t>Kerja Perangkat Daerah (Renja PD).</w:t>
      </w:r>
      <w:r>
        <w:rPr>
          <w:rFonts w:ascii="Bookman Old Style" w:hAnsi="Bookman Old Style" w:cs="Arial"/>
          <w:bCs/>
        </w:rPr>
        <w:t xml:space="preserve"> </w:t>
      </w:r>
      <w:r w:rsidRPr="00341D3C">
        <w:rPr>
          <w:rFonts w:ascii="Bookman Old Style" w:hAnsi="Bookman Old Style" w:cs="Arial"/>
          <w:bCs/>
        </w:rPr>
        <w:t>Berdasarkan arah kebijakan Nasional Tahun 2021 tersebut, maka</w:t>
      </w:r>
      <w:r>
        <w:rPr>
          <w:rFonts w:ascii="Bookman Old Style" w:hAnsi="Bookman Old Style" w:cs="Arial"/>
          <w:bCs/>
        </w:rPr>
        <w:t xml:space="preserve"> </w:t>
      </w:r>
      <w:r w:rsidRPr="00341D3C">
        <w:rPr>
          <w:rFonts w:ascii="Bookman Old Style" w:hAnsi="Bookman Old Style" w:cs="Arial"/>
          <w:bCs/>
        </w:rPr>
        <w:t>dalam kaitan tugas pokok dan fungsi Badan Perencanaan Pembangunan</w:t>
      </w:r>
      <w:r>
        <w:rPr>
          <w:rFonts w:ascii="Bookman Old Style" w:hAnsi="Bookman Old Style" w:cs="Arial"/>
          <w:bCs/>
        </w:rPr>
        <w:t xml:space="preserve"> </w:t>
      </w:r>
      <w:r w:rsidRPr="00341D3C">
        <w:rPr>
          <w:rFonts w:ascii="Bookman Old Style" w:hAnsi="Bookman Old Style" w:cs="Arial"/>
          <w:bCs/>
        </w:rPr>
        <w:t>Daerah yaitu mengoordinasikan penyusunan, pengendalian, dan evaluasi</w:t>
      </w:r>
      <w:r>
        <w:rPr>
          <w:rFonts w:ascii="Bookman Old Style" w:hAnsi="Bookman Old Style" w:cs="Arial"/>
          <w:bCs/>
        </w:rPr>
        <w:t xml:space="preserve"> </w:t>
      </w:r>
      <w:r w:rsidRPr="00341D3C">
        <w:rPr>
          <w:rFonts w:ascii="Bookman Old Style" w:hAnsi="Bookman Old Style" w:cs="Arial"/>
          <w:bCs/>
        </w:rPr>
        <w:t xml:space="preserve">pelaksanaan rencana pembangunan Daerah. </w:t>
      </w:r>
    </w:p>
    <w:p w:rsidR="004D6FC8" w:rsidRDefault="00341D3C" w:rsidP="00B31303">
      <w:pPr>
        <w:widowControl w:val="0"/>
        <w:spacing w:line="360" w:lineRule="auto"/>
        <w:ind w:left="567" w:firstLine="567"/>
        <w:contextualSpacing/>
        <w:jc w:val="both"/>
        <w:rPr>
          <w:rFonts w:ascii="Bookman Old Style" w:hAnsi="Bookman Old Style" w:cs="Arial"/>
        </w:rPr>
      </w:pPr>
      <w:r w:rsidRPr="00341D3C">
        <w:rPr>
          <w:rFonts w:ascii="Bookman Old Style" w:hAnsi="Bookman Old Style" w:cs="Arial"/>
          <w:bCs/>
        </w:rPr>
        <w:t xml:space="preserve">Rencana Kerja (Renja) </w:t>
      </w:r>
      <w:r w:rsidR="00B31303">
        <w:rPr>
          <w:rFonts w:ascii="Bookman Old Style" w:hAnsi="Bookman Old Style" w:cs="Arial"/>
          <w:bCs/>
        </w:rPr>
        <w:t xml:space="preserve">Bagian Umum Sekretariat Daerah Kabupaten </w:t>
      </w:r>
      <w:r w:rsidR="00B31303">
        <w:rPr>
          <w:rFonts w:ascii="Bookman Old Style" w:hAnsi="Bookman Old Style" w:cs="Arial"/>
        </w:rPr>
        <w:t xml:space="preserve">Malang Tahun 2021 mengacu pada </w:t>
      </w:r>
      <w:r w:rsidR="00D4231D" w:rsidRPr="0091777B">
        <w:rPr>
          <w:rFonts w:ascii="Bookman Old Style" w:hAnsi="Bookman Old Style" w:cs="Arial"/>
        </w:rPr>
        <w:t xml:space="preserve">Peraturan ini di bawah koordinasi Badan Perencanaan Pembangunan Daerah, untuk mengintegrasikan pengarusutamaan gender ke dalam perencanaan dan penganggaran. Menurut Permendagri tersebut, penyusunan kebijakan, program, dan kegiatan pembangunan berperspektif gender dituangkan dalam Rencana Pembangunan Jangka Menengah Daerah atau RPJMD, </w:t>
      </w:r>
      <w:r w:rsidR="004D6FC8" w:rsidRPr="0091777B">
        <w:rPr>
          <w:rFonts w:ascii="Bookman Old Style" w:hAnsi="Bookman Old Style" w:cs="Arial"/>
        </w:rPr>
        <w:t>Adapun program pada Bagian Umum yang mendukung pengarusutamaan gender adalah Program Peningkatan Sumber Daya Aparatur.</w:t>
      </w:r>
    </w:p>
    <w:p w:rsidR="00B31303" w:rsidRDefault="00B31303" w:rsidP="00B31303">
      <w:pPr>
        <w:widowControl w:val="0"/>
        <w:spacing w:line="360" w:lineRule="auto"/>
        <w:ind w:left="567" w:firstLine="567"/>
        <w:contextualSpacing/>
        <w:jc w:val="both"/>
        <w:rPr>
          <w:rFonts w:ascii="Bookman Old Style" w:hAnsi="Bookman Old Style" w:cs="Arial"/>
        </w:rPr>
      </w:pPr>
    </w:p>
    <w:p w:rsidR="00B31303" w:rsidRDefault="00B31303" w:rsidP="00B31303">
      <w:pPr>
        <w:widowControl w:val="0"/>
        <w:spacing w:line="360" w:lineRule="auto"/>
        <w:ind w:left="567" w:firstLine="567"/>
        <w:contextualSpacing/>
        <w:jc w:val="both"/>
        <w:rPr>
          <w:rFonts w:ascii="Bookman Old Style" w:hAnsi="Bookman Old Style" w:cs="Arial"/>
        </w:rPr>
      </w:pPr>
    </w:p>
    <w:p w:rsidR="00B31303" w:rsidRPr="0091777B" w:rsidRDefault="00B31303" w:rsidP="00B31303">
      <w:pPr>
        <w:widowControl w:val="0"/>
        <w:spacing w:line="360" w:lineRule="auto"/>
        <w:ind w:left="567" w:firstLine="567"/>
        <w:contextualSpacing/>
        <w:jc w:val="both"/>
        <w:rPr>
          <w:rFonts w:ascii="Bookman Old Style" w:hAnsi="Bookman Old Style" w:cs="Arial"/>
          <w:bCs/>
        </w:rPr>
      </w:pPr>
    </w:p>
    <w:p w:rsidR="00605A3D" w:rsidRPr="001E7A26" w:rsidRDefault="00663BEC" w:rsidP="00BF6AFD">
      <w:pPr>
        <w:widowControl w:val="0"/>
        <w:spacing w:line="360" w:lineRule="auto"/>
        <w:ind w:left="2160" w:hanging="720"/>
        <w:contextualSpacing/>
        <w:jc w:val="both"/>
        <w:rPr>
          <w:rFonts w:ascii="Bookman Old Style" w:hAnsi="Bookman Old Style" w:cs="Arial"/>
          <w:bCs/>
        </w:rPr>
      </w:pPr>
      <w:r>
        <w:rPr>
          <w:rFonts w:ascii="Bookman Old Style" w:hAnsi="Bookman Old Style" w:cs="Arial"/>
          <w:bCs/>
        </w:rPr>
        <w:t xml:space="preserve"> </w:t>
      </w:r>
    </w:p>
    <w:p w:rsidR="00F16901" w:rsidRPr="001E7A26" w:rsidRDefault="008317E6" w:rsidP="00E154E2">
      <w:pPr>
        <w:pStyle w:val="ListParagraph"/>
        <w:widowControl w:val="0"/>
        <w:numPr>
          <w:ilvl w:val="1"/>
          <w:numId w:val="4"/>
        </w:numPr>
        <w:spacing w:after="120" w:line="360" w:lineRule="auto"/>
        <w:ind w:left="567" w:hanging="567"/>
        <w:jc w:val="both"/>
        <w:rPr>
          <w:rFonts w:ascii="Bookman Old Style" w:hAnsi="Bookman Old Style" w:cs="Arial"/>
          <w:b/>
          <w:bCs/>
        </w:rPr>
      </w:pPr>
      <w:r w:rsidRPr="001E7A26">
        <w:rPr>
          <w:rFonts w:ascii="Bookman Old Style" w:hAnsi="Bookman Old Style" w:cs="Arial"/>
          <w:b/>
          <w:bCs/>
        </w:rPr>
        <w:lastRenderedPageBreak/>
        <w:t xml:space="preserve">Tujuan dan </w:t>
      </w:r>
      <w:r w:rsidR="00F80EB4" w:rsidRPr="001E7A26">
        <w:rPr>
          <w:rFonts w:ascii="Bookman Old Style" w:hAnsi="Bookman Old Style" w:cs="Arial"/>
          <w:b/>
          <w:bCs/>
        </w:rPr>
        <w:t>S</w:t>
      </w:r>
      <w:r w:rsidRPr="001E7A26">
        <w:rPr>
          <w:rFonts w:ascii="Bookman Old Style" w:hAnsi="Bookman Old Style" w:cs="Arial"/>
          <w:b/>
          <w:bCs/>
        </w:rPr>
        <w:t xml:space="preserve">asaran </w:t>
      </w:r>
      <w:r w:rsidR="0098786B" w:rsidRPr="001E7A26">
        <w:rPr>
          <w:rFonts w:ascii="Bookman Old Style" w:hAnsi="Bookman Old Style" w:cs="Arial"/>
          <w:b/>
          <w:bCs/>
        </w:rPr>
        <w:t>Rencana Kerja</w:t>
      </w:r>
      <w:r w:rsidR="00D07EBB" w:rsidRPr="001E7A26">
        <w:rPr>
          <w:rFonts w:ascii="Bookman Old Style" w:hAnsi="Bookman Old Style" w:cs="Arial"/>
          <w:b/>
          <w:bCs/>
        </w:rPr>
        <w:t xml:space="preserve"> Bagian Umum Sekretariat Daerah Kabupaten Malang</w:t>
      </w:r>
    </w:p>
    <w:p w:rsidR="00F80EB4" w:rsidRPr="001E7A26" w:rsidRDefault="00F80EB4" w:rsidP="00641904">
      <w:pPr>
        <w:pStyle w:val="BodyText"/>
        <w:keepNext/>
        <w:keepLines/>
        <w:numPr>
          <w:ilvl w:val="2"/>
          <w:numId w:val="4"/>
        </w:numPr>
        <w:tabs>
          <w:tab w:val="left" w:pos="-709"/>
        </w:tabs>
        <w:spacing w:before="0" w:beforeAutospacing="0" w:after="0" w:afterAutospacing="0" w:line="360" w:lineRule="auto"/>
        <w:ind w:left="1418" w:hanging="851"/>
        <w:contextualSpacing/>
        <w:jc w:val="both"/>
        <w:rPr>
          <w:rFonts w:ascii="Bookman Old Style" w:hAnsi="Bookman Old Style" w:cs="Arial"/>
          <w:b/>
          <w:color w:val="auto"/>
        </w:rPr>
      </w:pPr>
      <w:r w:rsidRPr="001E7A26">
        <w:rPr>
          <w:rFonts w:ascii="Bookman Old Style" w:hAnsi="Bookman Old Style" w:cs="Arial"/>
          <w:b/>
          <w:color w:val="auto"/>
          <w:lang w:val="id-ID"/>
        </w:rPr>
        <w:t>Tujuan</w:t>
      </w:r>
      <w:r w:rsidRPr="001E7A26">
        <w:rPr>
          <w:rFonts w:ascii="Bookman Old Style" w:hAnsi="Bookman Old Style" w:cs="Arial"/>
          <w:b/>
          <w:color w:val="auto"/>
        </w:rPr>
        <w:t xml:space="preserve"> </w:t>
      </w:r>
    </w:p>
    <w:p w:rsidR="00EF2D3C" w:rsidRDefault="00E95F6C" w:rsidP="0091777B">
      <w:pPr>
        <w:spacing w:line="360" w:lineRule="auto"/>
        <w:ind w:left="567" w:firstLine="567"/>
        <w:contextualSpacing/>
        <w:rPr>
          <w:rFonts w:ascii="Bookman Old Style" w:hAnsi="Bookman Old Style" w:cs="Arial"/>
          <w:lang w:val="sv-SE"/>
        </w:rPr>
      </w:pPr>
      <w:r w:rsidRPr="001E7A26">
        <w:rPr>
          <w:rFonts w:ascii="Bookman Old Style" w:hAnsi="Bookman Old Style" w:cs="Arial"/>
          <w:lang w:val="fi-FI"/>
        </w:rPr>
        <w:t xml:space="preserve">Tujuan adalah penjabaran </w:t>
      </w:r>
      <w:r w:rsidR="00616F6B" w:rsidRPr="001E7A26">
        <w:rPr>
          <w:rFonts w:ascii="Bookman Old Style" w:hAnsi="Bookman Old Style" w:cs="Arial"/>
          <w:lang w:val="fi-FI"/>
        </w:rPr>
        <w:t>kondisi yang ingin diwujudkan dalam mendukung pencapaian Misi Bupati yang didukung</w:t>
      </w:r>
      <w:r w:rsidRPr="001E7A26">
        <w:rPr>
          <w:rFonts w:ascii="Bookman Old Style" w:hAnsi="Bookman Old Style" w:cs="Arial"/>
          <w:lang w:val="fi-FI"/>
        </w:rPr>
        <w:t xml:space="preserve">. </w:t>
      </w:r>
      <w:r w:rsidR="00A408A1">
        <w:rPr>
          <w:rFonts w:ascii="Bookman Old Style" w:hAnsi="Bookman Old Style" w:cs="Arial"/>
          <w:lang w:val="fi-FI"/>
        </w:rPr>
        <w:t>T</w:t>
      </w:r>
      <w:r w:rsidR="00A408A1" w:rsidRPr="001E7A26">
        <w:rPr>
          <w:rFonts w:ascii="Bookman Old Style" w:hAnsi="Bookman Old Style" w:cs="Arial"/>
          <w:lang w:val="fi-FI"/>
        </w:rPr>
        <w:t xml:space="preserve">ujuan </w:t>
      </w:r>
      <w:r w:rsidR="00A408A1" w:rsidRPr="001E7A26">
        <w:rPr>
          <w:rFonts w:ascii="Bookman Old Style" w:hAnsi="Bookman Old Style" w:cs="Arial"/>
          <w:lang w:val="sv-SE"/>
        </w:rPr>
        <w:t>Bagian Umum Sekretariat Daerah adalah</w:t>
      </w:r>
      <w:r w:rsidR="00233670" w:rsidRPr="00233670">
        <w:rPr>
          <w:rFonts w:ascii="Bookman Old Style" w:hAnsi="Bookman Old Style" w:cs="Arial"/>
          <w:lang w:val="sv-SE"/>
        </w:rPr>
        <w:t xml:space="preserve"> </w:t>
      </w:r>
      <w:r w:rsidR="00233670">
        <w:rPr>
          <w:rFonts w:ascii="Bookman Old Style" w:hAnsi="Bookman Old Style" w:cs="Arial"/>
          <w:lang w:val="sv-SE"/>
        </w:rPr>
        <w:t>M</w:t>
      </w:r>
      <w:r w:rsidR="00E4519B">
        <w:rPr>
          <w:rFonts w:ascii="Bookman Old Style" w:hAnsi="Bookman Old Style" w:cs="Arial"/>
          <w:lang w:val="sv-SE"/>
        </w:rPr>
        <w:t xml:space="preserve">eningkatknya  kualitas sistem </w:t>
      </w:r>
      <w:r w:rsidR="000A021F">
        <w:rPr>
          <w:rFonts w:ascii="Bookman Old Style" w:hAnsi="Bookman Old Style" w:cs="Arial"/>
          <w:lang w:val="sv-SE"/>
        </w:rPr>
        <w:t>tata kelola pemerintahan yang baik</w:t>
      </w:r>
      <w:r w:rsidR="00EF2D3C">
        <w:rPr>
          <w:rFonts w:ascii="Bookman Old Style" w:hAnsi="Bookman Old Style" w:cs="Arial"/>
          <w:lang w:val="sv-SE"/>
        </w:rPr>
        <w:t xml:space="preserve"> dan akuntab</w:t>
      </w:r>
      <w:r w:rsidR="00E4519B">
        <w:rPr>
          <w:rFonts w:ascii="Bookman Old Style" w:hAnsi="Bookman Old Style" w:cs="Arial"/>
          <w:lang w:val="sv-SE"/>
        </w:rPr>
        <w:t>e</w:t>
      </w:r>
      <w:r w:rsidR="00EF2D3C">
        <w:rPr>
          <w:rFonts w:ascii="Bookman Old Style" w:hAnsi="Bookman Old Style" w:cs="Arial"/>
          <w:lang w:val="sv-SE"/>
        </w:rPr>
        <w:t>l</w:t>
      </w:r>
    </w:p>
    <w:p w:rsidR="00A408A1" w:rsidRPr="00233670" w:rsidRDefault="00A408A1" w:rsidP="00EF2D3C">
      <w:pPr>
        <w:spacing w:line="360" w:lineRule="auto"/>
        <w:contextualSpacing/>
        <w:rPr>
          <w:rFonts w:ascii="Bookman Old Style" w:hAnsi="Bookman Old Style" w:cs="Arial"/>
        </w:rPr>
      </w:pPr>
    </w:p>
    <w:p w:rsidR="004B6938" w:rsidRPr="001E7A26" w:rsidRDefault="00F80EB4" w:rsidP="00641904">
      <w:pPr>
        <w:pStyle w:val="ListParagraph"/>
        <w:numPr>
          <w:ilvl w:val="2"/>
          <w:numId w:val="4"/>
        </w:numPr>
        <w:tabs>
          <w:tab w:val="left" w:pos="-1701"/>
          <w:tab w:val="left" w:pos="0"/>
        </w:tabs>
        <w:spacing w:line="360" w:lineRule="auto"/>
        <w:ind w:left="1418" w:hanging="851"/>
        <w:contextualSpacing/>
        <w:jc w:val="both"/>
        <w:rPr>
          <w:rFonts w:ascii="Bookman Old Style" w:hAnsi="Bookman Old Style" w:cs="Arial"/>
          <w:b/>
          <w:lang w:val="sv-SE"/>
        </w:rPr>
      </w:pPr>
      <w:r w:rsidRPr="001E7A26">
        <w:rPr>
          <w:rFonts w:ascii="Bookman Old Style" w:hAnsi="Bookman Old Style" w:cs="Arial"/>
          <w:b/>
          <w:lang w:val="sv-SE"/>
        </w:rPr>
        <w:t xml:space="preserve">Sasaran </w:t>
      </w:r>
    </w:p>
    <w:p w:rsidR="00233670" w:rsidRPr="003E3AD7" w:rsidRDefault="00D40DFB" w:rsidP="0091777B">
      <w:pPr>
        <w:pStyle w:val="ListParagraph"/>
        <w:spacing w:line="360" w:lineRule="auto"/>
        <w:ind w:left="567" w:firstLine="567"/>
        <w:contextualSpacing/>
        <w:jc w:val="both"/>
        <w:rPr>
          <w:rFonts w:ascii="Bookman Old Style" w:hAnsi="Bookman Old Style" w:cs="Arial"/>
        </w:rPr>
      </w:pPr>
      <w:r w:rsidRPr="001E7A26">
        <w:rPr>
          <w:rFonts w:ascii="Bookman Old Style" w:hAnsi="Bookman Old Style" w:cs="Arial"/>
          <w:lang w:val="sv-SE"/>
        </w:rPr>
        <w:t xml:space="preserve">Sasaran adalah </w:t>
      </w:r>
      <w:r w:rsidR="00AA6F8C" w:rsidRPr="001E7A26">
        <w:rPr>
          <w:rFonts w:ascii="Bookman Old Style" w:hAnsi="Bookman Old Style" w:cs="Arial"/>
          <w:lang w:val="sv-SE"/>
        </w:rPr>
        <w:t xml:space="preserve">adalah </w:t>
      </w:r>
      <w:r w:rsidR="00905C24" w:rsidRPr="001E7A26">
        <w:rPr>
          <w:rFonts w:ascii="Bookman Old Style" w:hAnsi="Bookman Old Style" w:cs="Arial"/>
          <w:lang w:val="sv-SE"/>
        </w:rPr>
        <w:t>hal</w:t>
      </w:r>
      <w:r w:rsidR="004D1645" w:rsidRPr="001E7A26">
        <w:rPr>
          <w:rFonts w:ascii="Bookman Old Style" w:hAnsi="Bookman Old Style" w:cs="Arial"/>
          <w:lang w:val="sv-SE"/>
        </w:rPr>
        <w:t xml:space="preserve"> yang ingin dicapai</w:t>
      </w:r>
      <w:r w:rsidR="00905C24" w:rsidRPr="001E7A26">
        <w:rPr>
          <w:rFonts w:ascii="Bookman Old Style" w:hAnsi="Bookman Old Style" w:cs="Arial"/>
          <w:lang w:val="sv-SE"/>
        </w:rPr>
        <w:t xml:space="preserve"> dari </w:t>
      </w:r>
      <w:r w:rsidR="00AA6F8C" w:rsidRPr="001E7A26">
        <w:rPr>
          <w:rFonts w:ascii="Bookman Old Style" w:hAnsi="Bookman Old Style" w:cs="Arial"/>
          <w:lang w:val="sv-SE"/>
        </w:rPr>
        <w:t>kegiatan yang dilakukan untuk tercapainya tujuan. Sasaran</w:t>
      </w:r>
      <w:r w:rsidR="003E3AD7">
        <w:rPr>
          <w:rFonts w:ascii="Bookman Old Style" w:hAnsi="Bookman Old Style" w:cs="Arial"/>
          <w:lang w:val="sv-SE"/>
        </w:rPr>
        <w:t xml:space="preserve"> </w:t>
      </w:r>
      <w:r w:rsidR="00E648B1" w:rsidRPr="001E7A26">
        <w:rPr>
          <w:rFonts w:ascii="Bookman Old Style" w:hAnsi="Bookman Old Style" w:cs="Arial"/>
          <w:lang w:val="sv-SE"/>
        </w:rPr>
        <w:t>Bagian Umum Sekretariat Daerah</w:t>
      </w:r>
      <w:r w:rsidR="00B94E3E" w:rsidRPr="001E7A26">
        <w:rPr>
          <w:rFonts w:ascii="Bookman Old Style" w:hAnsi="Bookman Old Style" w:cs="Arial"/>
          <w:lang w:val="sv-SE"/>
        </w:rPr>
        <w:t xml:space="preserve"> </w:t>
      </w:r>
      <w:r w:rsidR="00874A24" w:rsidRPr="001E7A26">
        <w:rPr>
          <w:rFonts w:ascii="Bookman Old Style" w:hAnsi="Bookman Old Style" w:cs="Arial"/>
          <w:lang w:val="sv-SE"/>
        </w:rPr>
        <w:t xml:space="preserve">yaitu </w:t>
      </w:r>
      <w:r w:rsidR="00D4231D" w:rsidRPr="001E7A26">
        <w:rPr>
          <w:rFonts w:ascii="Bookman Old Style" w:hAnsi="Bookman Old Style" w:cs="Arial"/>
          <w:lang w:val="sv-SE"/>
        </w:rPr>
        <w:t>m</w:t>
      </w:r>
      <w:r w:rsidR="00505A6E" w:rsidRPr="001E7A26">
        <w:rPr>
          <w:rFonts w:ascii="Bookman Old Style" w:hAnsi="Bookman Old Style" w:cs="Arial"/>
          <w:lang w:val="sv-SE"/>
        </w:rPr>
        <w:t xml:space="preserve">eningkatnya kualitas </w:t>
      </w:r>
      <w:r w:rsidR="003E3AD7">
        <w:rPr>
          <w:rFonts w:ascii="Bookman Old Style" w:hAnsi="Bookman Old Style" w:cs="Arial"/>
          <w:lang w:val="sv-SE"/>
        </w:rPr>
        <w:t>peny</w:t>
      </w:r>
      <w:r w:rsidR="003E23F8">
        <w:rPr>
          <w:rFonts w:ascii="Bookman Old Style" w:hAnsi="Bookman Old Style" w:cs="Arial"/>
          <w:lang w:val="sv-SE"/>
        </w:rPr>
        <w:t xml:space="preserve">elenggaraan pemerintahan daerah. </w:t>
      </w:r>
    </w:p>
    <w:p w:rsidR="00D07739" w:rsidRPr="00D07739" w:rsidRDefault="00D07739" w:rsidP="00D07739">
      <w:pPr>
        <w:spacing w:line="360" w:lineRule="auto"/>
        <w:contextualSpacing/>
        <w:jc w:val="both"/>
        <w:rPr>
          <w:rFonts w:ascii="Bookman Old Style" w:hAnsi="Bookman Old Style" w:cs="Arial"/>
          <w:lang w:val="sv-SE"/>
        </w:rPr>
      </w:pPr>
    </w:p>
    <w:p w:rsidR="0091777B" w:rsidRPr="0091777B" w:rsidRDefault="00557F77" w:rsidP="0091777B">
      <w:pPr>
        <w:pStyle w:val="ListParagraph"/>
        <w:widowControl w:val="0"/>
        <w:numPr>
          <w:ilvl w:val="1"/>
          <w:numId w:val="4"/>
        </w:numPr>
        <w:spacing w:line="360" w:lineRule="auto"/>
        <w:contextualSpacing/>
        <w:rPr>
          <w:rFonts w:ascii="Bookman Old Style" w:hAnsi="Bookman Old Style" w:cs="Arial"/>
          <w:b/>
          <w:bCs/>
        </w:rPr>
      </w:pPr>
      <w:r w:rsidRPr="0091777B">
        <w:rPr>
          <w:rFonts w:ascii="Bookman Old Style" w:hAnsi="Bookman Old Style" w:cs="Arial"/>
          <w:b/>
          <w:bCs/>
        </w:rPr>
        <w:t>Program dan Kegiatan</w:t>
      </w:r>
      <w:r w:rsidR="001041D7" w:rsidRPr="0091777B">
        <w:rPr>
          <w:rFonts w:ascii="Bookman Old Style" w:hAnsi="Bookman Old Style" w:cs="Arial"/>
          <w:b/>
          <w:bCs/>
        </w:rPr>
        <w:t xml:space="preserve"> Bagian Umum Sekretariat Daerah</w:t>
      </w:r>
      <w:r w:rsidR="00741B1D" w:rsidRPr="0091777B">
        <w:rPr>
          <w:rFonts w:ascii="Bookman Old Style" w:hAnsi="Bookman Old Style" w:cs="Arial"/>
          <w:b/>
          <w:bCs/>
        </w:rPr>
        <w:t xml:space="preserve"> Kabupaten Malang</w:t>
      </w:r>
    </w:p>
    <w:p w:rsidR="0091777B" w:rsidRPr="003E23F8" w:rsidRDefault="00987C9C" w:rsidP="003E23F8">
      <w:pPr>
        <w:widowControl w:val="0"/>
        <w:spacing w:line="360" w:lineRule="auto"/>
        <w:ind w:left="496" w:firstLine="567"/>
        <w:contextualSpacing/>
        <w:rPr>
          <w:rFonts w:ascii="Bookman Old Style" w:hAnsi="Bookman Old Style" w:cs="Arial"/>
          <w:b/>
        </w:rPr>
      </w:pPr>
      <w:r w:rsidRPr="0091777B">
        <w:rPr>
          <w:rFonts w:ascii="Bookman Old Style" w:hAnsi="Bookman Old Style" w:cs="Arial"/>
        </w:rPr>
        <w:t xml:space="preserve">Untuk mewujudkan tujuan serta sasaran Pembangunan Kabupaten Malang, maka pada tahun </w:t>
      </w:r>
      <w:r w:rsidR="0099697A">
        <w:rPr>
          <w:rFonts w:ascii="Bookman Old Style" w:hAnsi="Bookman Old Style" w:cs="Arial"/>
        </w:rPr>
        <w:t>2021</w:t>
      </w:r>
      <w:r w:rsidR="00AB013C" w:rsidRPr="0091777B">
        <w:rPr>
          <w:rFonts w:ascii="Bookman Old Style" w:hAnsi="Bookman Old Style" w:cs="Arial"/>
        </w:rPr>
        <w:t xml:space="preserve"> </w:t>
      </w:r>
      <w:r w:rsidR="005C1623" w:rsidRPr="0091777B">
        <w:rPr>
          <w:rFonts w:ascii="Bookman Old Style" w:hAnsi="Bookman Old Style" w:cs="Arial"/>
        </w:rPr>
        <w:t xml:space="preserve">Bagian Umum Sekretariat Daerah </w:t>
      </w:r>
      <w:r w:rsidRPr="0091777B">
        <w:rPr>
          <w:rFonts w:ascii="Bookman Old Style" w:hAnsi="Bookman Old Style" w:cs="Arial"/>
        </w:rPr>
        <w:t xml:space="preserve">melaksanakan </w:t>
      </w:r>
      <w:r w:rsidR="00605A3D" w:rsidRPr="0091777B">
        <w:rPr>
          <w:rFonts w:ascii="Bookman Old Style" w:hAnsi="Bookman Old Style" w:cs="Arial"/>
        </w:rPr>
        <w:t>6</w:t>
      </w:r>
      <w:r w:rsidR="00026AF6" w:rsidRPr="0091777B">
        <w:rPr>
          <w:rFonts w:ascii="Bookman Old Style" w:hAnsi="Bookman Old Style" w:cs="Arial"/>
        </w:rPr>
        <w:t xml:space="preserve"> program dan </w:t>
      </w:r>
      <w:r w:rsidR="00605A3D" w:rsidRPr="0091777B">
        <w:rPr>
          <w:rFonts w:ascii="Bookman Old Style" w:hAnsi="Bookman Old Style" w:cs="Arial"/>
        </w:rPr>
        <w:t>2</w:t>
      </w:r>
      <w:r w:rsidR="00F16901" w:rsidRPr="0091777B">
        <w:rPr>
          <w:rFonts w:ascii="Bookman Old Style" w:hAnsi="Bookman Old Style" w:cs="Arial"/>
        </w:rPr>
        <w:t>2</w:t>
      </w:r>
      <w:r w:rsidRPr="0091777B">
        <w:rPr>
          <w:rFonts w:ascii="Bookman Old Style" w:hAnsi="Bookman Old Style" w:cs="Arial"/>
        </w:rPr>
        <w:t xml:space="preserve"> kegiatan, termasuk kegiatan utama dan kegiatan rutin dengan rincian sebagai berikut:</w:t>
      </w:r>
    </w:p>
    <w:tbl>
      <w:tblPr>
        <w:tblStyle w:val="TableGrid1"/>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8E69B4" w:rsidRPr="001E7A26" w:rsidTr="00204FAD">
        <w:trPr>
          <w:trHeight w:val="432"/>
        </w:trPr>
        <w:tc>
          <w:tcPr>
            <w:tcW w:w="8010" w:type="dxa"/>
          </w:tcPr>
          <w:p w:rsidR="008E69B4" w:rsidRPr="001E7A26" w:rsidRDefault="008E69B4" w:rsidP="00E326FD">
            <w:pPr>
              <w:spacing w:line="360" w:lineRule="auto"/>
              <w:ind w:firstLine="702"/>
              <w:jc w:val="both"/>
              <w:rPr>
                <w:rFonts w:ascii="Bookman Old Style" w:hAnsi="Bookman Old Style" w:cs="Arial"/>
                <w:b/>
                <w:lang w:val="sv-SE"/>
              </w:rPr>
            </w:pPr>
            <w:r w:rsidRPr="001E7A26">
              <w:rPr>
                <w:rFonts w:ascii="Bookman Old Style" w:hAnsi="Bookman Old Style" w:cs="Arial"/>
                <w:b/>
                <w:lang w:val="sv-SE"/>
              </w:rPr>
              <w:t xml:space="preserve">Program/Kegiatan </w:t>
            </w:r>
          </w:p>
        </w:tc>
      </w:tr>
      <w:tr w:rsidR="008E69B4" w:rsidRPr="001E7A26" w:rsidTr="00204FAD">
        <w:trPr>
          <w:trHeight w:val="432"/>
        </w:trPr>
        <w:tc>
          <w:tcPr>
            <w:tcW w:w="8010" w:type="dxa"/>
          </w:tcPr>
          <w:p w:rsidR="008E69B4" w:rsidRPr="001E7A26" w:rsidRDefault="008E69B4" w:rsidP="00E326FD">
            <w:pPr>
              <w:tabs>
                <w:tab w:val="left" w:pos="702"/>
              </w:tabs>
              <w:spacing w:line="360" w:lineRule="auto"/>
              <w:ind w:left="522" w:firstLine="180"/>
              <w:jc w:val="both"/>
              <w:rPr>
                <w:rFonts w:ascii="Bookman Old Style" w:hAnsi="Bookman Old Style" w:cs="Arial"/>
                <w:b/>
                <w:lang w:val="sv-SE"/>
              </w:rPr>
            </w:pPr>
            <w:r w:rsidRPr="001E7A26">
              <w:rPr>
                <w:rFonts w:ascii="Bookman Old Style" w:hAnsi="Bookman Old Style" w:cs="Arial"/>
                <w:b/>
                <w:lang w:val="sv-SE"/>
              </w:rPr>
              <w:t>I.Program Pelayanan Administrasi Perkantoran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Jasa Surat Menyurat</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 xml:space="preserve">Penyediaan Jasa Administrasi Keuangan </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Jasa Kebersihan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Alat Tulis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Barang Cetakan dan Penggandaan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Komponen Instalansi Listrik/Penerangan Bangunan Kantor</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Penyediaan Makanan dan Minuman</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Rapat-Rapat Koordinasi dan Konsultasi ke Luar Daerah</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Rapat-Rapat Koordinasi ke Dalam Daerah</w:t>
            </w:r>
          </w:p>
        </w:tc>
      </w:tr>
      <w:tr w:rsidR="008E69B4" w:rsidRPr="001E7A26" w:rsidTr="00204FAD">
        <w:trPr>
          <w:trHeight w:val="432"/>
        </w:trPr>
        <w:tc>
          <w:tcPr>
            <w:tcW w:w="8010" w:type="dxa"/>
          </w:tcPr>
          <w:p w:rsidR="008E69B4" w:rsidRPr="001E7A26" w:rsidRDefault="008E69B4" w:rsidP="00E326FD">
            <w:pPr>
              <w:tabs>
                <w:tab w:val="left" w:pos="1062"/>
              </w:tabs>
              <w:spacing w:line="360" w:lineRule="auto"/>
              <w:ind w:firstLine="702"/>
              <w:rPr>
                <w:rFonts w:ascii="Bookman Old Style" w:hAnsi="Bookman Old Style" w:cs="Arial"/>
                <w:b/>
                <w:lang w:val="sv-SE"/>
              </w:rPr>
            </w:pPr>
            <w:r w:rsidRPr="001E7A26">
              <w:rPr>
                <w:rFonts w:ascii="Bookman Old Style" w:hAnsi="Bookman Old Style" w:cs="Arial"/>
                <w:b/>
                <w:lang w:val="sv-SE"/>
              </w:rPr>
              <w:t>II. Program Peningkatan Sarana dan Prasarana</w:t>
            </w:r>
          </w:p>
        </w:tc>
      </w:tr>
      <w:tr w:rsidR="008E69B4" w:rsidRPr="001E7A26" w:rsidTr="00204FAD">
        <w:trPr>
          <w:trHeight w:val="432"/>
        </w:trPr>
        <w:tc>
          <w:tcPr>
            <w:tcW w:w="8010" w:type="dxa"/>
          </w:tcPr>
          <w:p w:rsidR="008E69B4" w:rsidRPr="001E7A26" w:rsidRDefault="008E69B4"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lastRenderedPageBreak/>
              <w:t>Pemeliharaan Rutin/Berkala Gedung Kantor</w:t>
            </w:r>
          </w:p>
        </w:tc>
      </w:tr>
      <w:tr w:rsidR="008E69B4" w:rsidRPr="001E7A26" w:rsidTr="00204FAD">
        <w:trPr>
          <w:trHeight w:val="432"/>
        </w:trPr>
        <w:tc>
          <w:tcPr>
            <w:tcW w:w="8010" w:type="dxa"/>
          </w:tcPr>
          <w:p w:rsidR="008E69B4" w:rsidRDefault="008E69B4" w:rsidP="00C7701F">
            <w:pPr>
              <w:numPr>
                <w:ilvl w:val="0"/>
                <w:numId w:val="14"/>
              </w:numPr>
              <w:tabs>
                <w:tab w:val="left" w:pos="1105"/>
              </w:tabs>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Pemeliharaan Rutin/Berkala Kendaraan Dinas/Operasional</w:t>
            </w:r>
          </w:p>
          <w:p w:rsidR="00C7701F" w:rsidRDefault="00C7701F" w:rsidP="00C7701F">
            <w:pPr>
              <w:numPr>
                <w:ilvl w:val="0"/>
                <w:numId w:val="14"/>
              </w:numPr>
              <w:tabs>
                <w:tab w:val="left" w:pos="1105"/>
              </w:tabs>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Pemeliharaan Rutin/Berkala Perlengkapan Gedung Kantor</w:t>
            </w:r>
          </w:p>
          <w:p w:rsidR="00C7701F" w:rsidRDefault="00C7701F"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Pengadan Peralatan Gedung Kantor</w:t>
            </w:r>
          </w:p>
          <w:p w:rsidR="00C7701F" w:rsidRPr="001E7A26" w:rsidRDefault="00C7701F" w:rsidP="00C7701F">
            <w:pPr>
              <w:numPr>
                <w:ilvl w:val="0"/>
                <w:numId w:val="14"/>
              </w:numPr>
              <w:tabs>
                <w:tab w:val="left" w:pos="1105"/>
              </w:tabs>
              <w:spacing w:before="100" w:beforeAutospacing="1" w:line="360" w:lineRule="auto"/>
              <w:ind w:left="1422" w:hanging="742"/>
              <w:jc w:val="both"/>
              <w:rPr>
                <w:rFonts w:ascii="Bookman Old Style" w:eastAsia="Calibri" w:hAnsi="Bookman Old Style" w:cs="Arial"/>
                <w:lang w:val="sv-SE"/>
              </w:rPr>
            </w:pPr>
            <w:r w:rsidRPr="001E7A26">
              <w:rPr>
                <w:rFonts w:ascii="Bookman Old Style" w:eastAsia="Calibri" w:hAnsi="Bookman Old Style" w:cs="Arial"/>
                <w:lang w:val="sv-SE"/>
              </w:rPr>
              <w:t>Pengadaan Perlengkapan Gedung Kantor</w:t>
            </w:r>
          </w:p>
        </w:tc>
      </w:tr>
      <w:tr w:rsidR="008E69B4" w:rsidRPr="001E7A26" w:rsidTr="00204FAD">
        <w:trPr>
          <w:trHeight w:val="432"/>
        </w:trPr>
        <w:tc>
          <w:tcPr>
            <w:tcW w:w="8010" w:type="dxa"/>
          </w:tcPr>
          <w:p w:rsidR="00F16901" w:rsidRPr="001E7A26" w:rsidRDefault="00F16901" w:rsidP="00E326FD">
            <w:pPr>
              <w:tabs>
                <w:tab w:val="left" w:pos="1062"/>
              </w:tabs>
              <w:spacing w:line="360" w:lineRule="auto"/>
              <w:ind w:left="522" w:firstLine="180"/>
              <w:rPr>
                <w:rFonts w:ascii="Bookman Old Style" w:hAnsi="Bookman Old Style" w:cs="Arial"/>
                <w:b/>
                <w:lang w:val="sv-SE"/>
              </w:rPr>
            </w:pPr>
            <w:r w:rsidRPr="001E7A26">
              <w:rPr>
                <w:rFonts w:ascii="Bookman Old Style" w:hAnsi="Bookman Old Style" w:cs="Arial"/>
                <w:b/>
                <w:lang w:val="sv-SE"/>
              </w:rPr>
              <w:t>III. Program Peningkatan Disiplin Aparatur</w:t>
            </w:r>
          </w:p>
        </w:tc>
      </w:tr>
      <w:tr w:rsidR="00605A3D" w:rsidRPr="001E7A26" w:rsidTr="00204FAD">
        <w:trPr>
          <w:trHeight w:val="432"/>
        </w:trPr>
        <w:tc>
          <w:tcPr>
            <w:tcW w:w="8010" w:type="dxa"/>
          </w:tcPr>
          <w:p w:rsidR="00605A3D" w:rsidRPr="001E7A26" w:rsidRDefault="00FA13FD" w:rsidP="00C7701F">
            <w:pPr>
              <w:pStyle w:val="ListParagraph"/>
              <w:numPr>
                <w:ilvl w:val="0"/>
                <w:numId w:val="14"/>
              </w:numPr>
              <w:tabs>
                <w:tab w:val="left" w:pos="1062"/>
              </w:tabs>
              <w:spacing w:line="360" w:lineRule="auto"/>
              <w:ind w:left="1389" w:hanging="709"/>
              <w:rPr>
                <w:rFonts w:ascii="Bookman Old Style" w:hAnsi="Bookman Old Style" w:cs="Arial"/>
                <w:lang w:val="sv-SE"/>
              </w:rPr>
            </w:pPr>
            <w:r w:rsidRPr="001E7A26">
              <w:rPr>
                <w:rFonts w:ascii="Bookman Old Style" w:hAnsi="Bookman Old Style" w:cs="Arial"/>
                <w:lang w:val="sv-SE"/>
              </w:rPr>
              <w:t>Pengadaan Pakaian Dinas Beserta Perlengkapannya</w:t>
            </w:r>
          </w:p>
        </w:tc>
      </w:tr>
      <w:tr w:rsidR="00605A3D" w:rsidRPr="001E7A26" w:rsidTr="00204FAD">
        <w:trPr>
          <w:trHeight w:val="432"/>
        </w:trPr>
        <w:tc>
          <w:tcPr>
            <w:tcW w:w="8010" w:type="dxa"/>
          </w:tcPr>
          <w:p w:rsidR="00605A3D" w:rsidRPr="001E7A26" w:rsidRDefault="00FA13FD" w:rsidP="00E326FD">
            <w:pPr>
              <w:tabs>
                <w:tab w:val="left" w:pos="1062"/>
              </w:tabs>
              <w:spacing w:line="360" w:lineRule="auto"/>
              <w:ind w:left="1152" w:hanging="450"/>
              <w:rPr>
                <w:rFonts w:ascii="Bookman Old Style" w:hAnsi="Bookman Old Style" w:cs="Arial"/>
                <w:b/>
                <w:lang w:val="sv-SE"/>
              </w:rPr>
            </w:pPr>
            <w:r w:rsidRPr="001E7A26">
              <w:rPr>
                <w:rFonts w:ascii="Bookman Old Style" w:hAnsi="Bookman Old Style" w:cs="Arial"/>
                <w:b/>
                <w:lang w:val="sv-SE"/>
              </w:rPr>
              <w:t>IV</w:t>
            </w:r>
            <w:r w:rsidR="00605A3D" w:rsidRPr="001E7A26">
              <w:rPr>
                <w:rFonts w:ascii="Bookman Old Style" w:hAnsi="Bookman Old Style" w:cs="Arial"/>
                <w:b/>
                <w:lang w:val="sv-SE"/>
              </w:rPr>
              <w:t>.</w:t>
            </w:r>
            <w:r w:rsidR="00E326FD" w:rsidRPr="001E7A26">
              <w:rPr>
                <w:rFonts w:ascii="Bookman Old Style" w:hAnsi="Bookman Old Style" w:cs="Arial"/>
                <w:b/>
                <w:lang w:val="sv-SE"/>
              </w:rPr>
              <w:t xml:space="preserve"> </w:t>
            </w:r>
            <w:r w:rsidR="00605A3D" w:rsidRPr="001E7A26">
              <w:rPr>
                <w:rFonts w:ascii="Bookman Old Style" w:hAnsi="Bookman Old Style" w:cs="Arial"/>
                <w:b/>
                <w:lang w:val="sv-SE"/>
              </w:rPr>
              <w:t>Program Peningkatan Kapasitas Sumber Daya Aparatur</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Pendidikan dan pelatihan formal</w:t>
            </w:r>
          </w:p>
        </w:tc>
      </w:tr>
      <w:tr w:rsidR="008E69B4" w:rsidRPr="001E7A26" w:rsidTr="00204FAD">
        <w:trPr>
          <w:trHeight w:val="432"/>
        </w:trPr>
        <w:tc>
          <w:tcPr>
            <w:tcW w:w="8010" w:type="dxa"/>
          </w:tcPr>
          <w:p w:rsidR="008E69B4" w:rsidRPr="001E7A26" w:rsidRDefault="00FA13FD" w:rsidP="00E326FD">
            <w:pPr>
              <w:tabs>
                <w:tab w:val="left" w:pos="1062"/>
              </w:tabs>
              <w:spacing w:line="360" w:lineRule="auto"/>
              <w:ind w:left="1062" w:hanging="360"/>
              <w:rPr>
                <w:rFonts w:ascii="Bookman Old Style" w:hAnsi="Bookman Old Style" w:cs="Arial"/>
                <w:b/>
                <w:lang w:val="sv-SE"/>
              </w:rPr>
            </w:pPr>
            <w:r w:rsidRPr="001E7A26">
              <w:rPr>
                <w:rFonts w:ascii="Bookman Old Style" w:hAnsi="Bookman Old Style" w:cs="Arial"/>
                <w:b/>
                <w:lang w:val="sv-SE"/>
              </w:rPr>
              <w:t>V</w:t>
            </w:r>
            <w:r w:rsidR="008E69B4" w:rsidRPr="001E7A26">
              <w:rPr>
                <w:rFonts w:ascii="Bookman Old Style" w:hAnsi="Bookman Old Style" w:cs="Arial"/>
                <w:b/>
                <w:lang w:val="sv-SE"/>
              </w:rPr>
              <w:t xml:space="preserve">. Program </w:t>
            </w:r>
            <w:r w:rsidR="00E326FD" w:rsidRPr="001E7A26">
              <w:rPr>
                <w:rFonts w:ascii="Bookman Old Style" w:hAnsi="Bookman Old Style" w:cs="Arial"/>
                <w:b/>
                <w:lang w:val="sv-SE"/>
              </w:rPr>
              <w:t xml:space="preserve">Peningkatan Pengembangan Sistem </w:t>
            </w:r>
            <w:r w:rsidR="008E69B4" w:rsidRPr="001E7A26">
              <w:rPr>
                <w:rFonts w:ascii="Bookman Old Style" w:hAnsi="Bookman Old Style" w:cs="Arial"/>
                <w:b/>
                <w:lang w:val="sv-SE"/>
              </w:rPr>
              <w:t>Pelaporan Capaian Kinerja dan Keuangan</w:t>
            </w:r>
          </w:p>
        </w:tc>
      </w:tr>
      <w:tr w:rsidR="008E69B4" w:rsidRPr="001E7A26" w:rsidTr="00204FAD">
        <w:trPr>
          <w:trHeight w:val="432"/>
        </w:trPr>
        <w:tc>
          <w:tcPr>
            <w:tcW w:w="8010" w:type="dxa"/>
          </w:tcPr>
          <w:p w:rsidR="008E69B4" w:rsidRPr="001E7A26" w:rsidRDefault="008E69B4" w:rsidP="00C7701F">
            <w:pPr>
              <w:numPr>
                <w:ilvl w:val="0"/>
                <w:numId w:val="14"/>
              </w:numPr>
              <w:spacing w:before="100" w:beforeAutospacing="1" w:line="360" w:lineRule="auto"/>
              <w:ind w:left="1105" w:hanging="425"/>
              <w:jc w:val="both"/>
              <w:rPr>
                <w:rFonts w:ascii="Bookman Old Style" w:eastAsia="Calibri" w:hAnsi="Bookman Old Style" w:cs="Arial"/>
                <w:lang w:val="sv-SE"/>
              </w:rPr>
            </w:pPr>
            <w:r w:rsidRPr="001E7A26">
              <w:rPr>
                <w:rFonts w:ascii="Bookman Old Style" w:eastAsia="Calibri" w:hAnsi="Bookman Old Style" w:cs="Arial"/>
                <w:lang w:val="sv-SE"/>
              </w:rPr>
              <w:t>Penyusunan Laporan Capaian Kinerja /Ikhtisar Realisasi Kinerja SKPD</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1512" w:hanging="832"/>
              <w:jc w:val="both"/>
              <w:rPr>
                <w:rFonts w:ascii="Bookman Old Style" w:eastAsia="Calibri" w:hAnsi="Bookman Old Style" w:cs="Arial"/>
                <w:lang w:val="sv-SE"/>
              </w:rPr>
            </w:pPr>
            <w:r w:rsidRPr="001E7A26">
              <w:rPr>
                <w:rFonts w:ascii="Bookman Old Style" w:eastAsia="Calibri" w:hAnsi="Bookman Old Style" w:cs="Arial"/>
                <w:lang w:val="sv-SE"/>
              </w:rPr>
              <w:t xml:space="preserve">Penyusunan Laporan Keuangan Semesteran </w:t>
            </w:r>
          </w:p>
        </w:tc>
      </w:tr>
      <w:tr w:rsidR="008E69B4" w:rsidRPr="001E7A26" w:rsidTr="00204FAD">
        <w:trPr>
          <w:trHeight w:val="432"/>
        </w:trPr>
        <w:tc>
          <w:tcPr>
            <w:tcW w:w="8010" w:type="dxa"/>
          </w:tcPr>
          <w:p w:rsidR="008E69B4" w:rsidRPr="001E7A26" w:rsidRDefault="008E69B4" w:rsidP="00C7701F">
            <w:pPr>
              <w:numPr>
                <w:ilvl w:val="0"/>
                <w:numId w:val="14"/>
              </w:numPr>
              <w:tabs>
                <w:tab w:val="left" w:pos="1062"/>
              </w:tabs>
              <w:spacing w:before="100" w:beforeAutospacing="1" w:line="360" w:lineRule="auto"/>
              <w:ind w:left="1512" w:hanging="832"/>
              <w:jc w:val="both"/>
              <w:rPr>
                <w:rFonts w:ascii="Bookman Old Style" w:eastAsia="Calibri" w:hAnsi="Bookman Old Style" w:cs="Arial"/>
                <w:lang w:val="sv-SE"/>
              </w:rPr>
            </w:pPr>
            <w:r w:rsidRPr="001E7A26">
              <w:rPr>
                <w:rFonts w:ascii="Bookman Old Style" w:eastAsia="Calibri" w:hAnsi="Bookman Old Style" w:cs="Arial"/>
                <w:lang w:val="sv-SE"/>
              </w:rPr>
              <w:t>Penyusunan Laporan Keuangan Akhir Tahun</w:t>
            </w:r>
          </w:p>
        </w:tc>
      </w:tr>
      <w:tr w:rsidR="00FA13FD" w:rsidRPr="001E7A26" w:rsidTr="00204FAD">
        <w:trPr>
          <w:trHeight w:val="432"/>
        </w:trPr>
        <w:tc>
          <w:tcPr>
            <w:tcW w:w="8010" w:type="dxa"/>
          </w:tcPr>
          <w:p w:rsidR="00FA13FD" w:rsidRPr="001E7A26" w:rsidRDefault="00FA13FD" w:rsidP="00E326FD">
            <w:pPr>
              <w:tabs>
                <w:tab w:val="left" w:pos="1062"/>
              </w:tabs>
              <w:spacing w:before="100" w:beforeAutospacing="1" w:line="360" w:lineRule="auto"/>
              <w:ind w:left="522" w:firstLine="180"/>
              <w:jc w:val="both"/>
              <w:rPr>
                <w:rFonts w:ascii="Bookman Old Style" w:eastAsia="Calibri" w:hAnsi="Bookman Old Style" w:cs="Arial"/>
                <w:b/>
                <w:lang w:val="sv-SE"/>
              </w:rPr>
            </w:pPr>
            <w:r w:rsidRPr="001E7A26">
              <w:rPr>
                <w:rFonts w:ascii="Bookman Old Style" w:eastAsia="Calibri" w:hAnsi="Bookman Old Style" w:cs="Arial"/>
                <w:b/>
                <w:lang w:val="sv-SE"/>
              </w:rPr>
              <w:t>VI. Program Pelayanan Umum</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Kerumahtanggaan</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Perlengkapan</w:t>
            </w:r>
          </w:p>
        </w:tc>
      </w:tr>
      <w:tr w:rsidR="00FA13FD" w:rsidRPr="001E7A26" w:rsidTr="00204FAD">
        <w:trPr>
          <w:trHeight w:val="432"/>
        </w:trPr>
        <w:tc>
          <w:tcPr>
            <w:tcW w:w="8010" w:type="dxa"/>
          </w:tcPr>
          <w:p w:rsidR="00FA13FD" w:rsidRPr="001E7A26" w:rsidRDefault="00FA13FD" w:rsidP="00C7701F">
            <w:pPr>
              <w:numPr>
                <w:ilvl w:val="0"/>
                <w:numId w:val="14"/>
              </w:numPr>
              <w:tabs>
                <w:tab w:val="left" w:pos="1062"/>
              </w:tabs>
              <w:spacing w:before="100" w:beforeAutospacing="1" w:line="360" w:lineRule="auto"/>
              <w:ind w:left="522" w:firstLine="158"/>
              <w:jc w:val="both"/>
              <w:rPr>
                <w:rFonts w:ascii="Bookman Old Style" w:eastAsia="Calibri" w:hAnsi="Bookman Old Style" w:cs="Arial"/>
                <w:lang w:val="sv-SE"/>
              </w:rPr>
            </w:pPr>
            <w:r w:rsidRPr="001E7A26">
              <w:rPr>
                <w:rFonts w:ascii="Bookman Old Style" w:eastAsia="Calibri" w:hAnsi="Bookman Old Style" w:cs="Arial"/>
                <w:lang w:val="sv-SE"/>
              </w:rPr>
              <w:t>Fasilitas Pelayanan Pemeliharaan</w:t>
            </w:r>
          </w:p>
        </w:tc>
      </w:tr>
    </w:tbl>
    <w:p w:rsidR="00132125" w:rsidRPr="001E7A26" w:rsidRDefault="000973E6" w:rsidP="00123ED9">
      <w:pPr>
        <w:widowControl w:val="0"/>
        <w:spacing w:before="240" w:line="360" w:lineRule="auto"/>
        <w:ind w:left="567" w:firstLine="567"/>
        <w:jc w:val="both"/>
        <w:rPr>
          <w:rFonts w:ascii="Bookman Old Style" w:hAnsi="Bookman Old Style" w:cs="Arial"/>
          <w:lang w:val="fi-FI"/>
        </w:rPr>
      </w:pPr>
      <w:r w:rsidRPr="001E7A26">
        <w:rPr>
          <w:rFonts w:ascii="Bookman Old Style" w:hAnsi="Bookman Old Style" w:cs="Arial"/>
          <w:lang w:val="fi-FI"/>
        </w:rPr>
        <w:t xml:space="preserve">Uraian lebih lanjut </w:t>
      </w:r>
      <w:r w:rsidR="00CE68AC" w:rsidRPr="001E7A26">
        <w:rPr>
          <w:rFonts w:ascii="Bookman Old Style" w:hAnsi="Bookman Old Style" w:cs="Arial"/>
          <w:lang w:val="fi-FI"/>
        </w:rPr>
        <w:t>Progra</w:t>
      </w:r>
      <w:r w:rsidR="009E66F6" w:rsidRPr="001E7A26">
        <w:rPr>
          <w:rFonts w:ascii="Bookman Old Style" w:hAnsi="Bookman Old Style" w:cs="Arial"/>
          <w:lang w:val="fi-FI"/>
        </w:rPr>
        <w:t xml:space="preserve">m dan Kegiatan </w:t>
      </w:r>
      <w:r w:rsidR="00035D26" w:rsidRPr="001E7A26">
        <w:rPr>
          <w:rFonts w:ascii="Bookman Old Style" w:hAnsi="Bookman Old Style" w:cs="Arial"/>
          <w:lang w:val="fi-FI"/>
        </w:rPr>
        <w:t>Bagian Umum Sekretariat</w:t>
      </w:r>
      <w:r w:rsidRPr="001E7A26">
        <w:rPr>
          <w:rFonts w:ascii="Bookman Old Style" w:hAnsi="Bookman Old Style" w:cs="Arial"/>
          <w:lang w:val="fi-FI"/>
        </w:rPr>
        <w:t xml:space="preserve"> Daerah Tahun </w:t>
      </w:r>
      <w:r w:rsidR="0099697A">
        <w:rPr>
          <w:rFonts w:ascii="Bookman Old Style" w:hAnsi="Bookman Old Style" w:cs="Arial"/>
          <w:lang w:val="fi-FI"/>
        </w:rPr>
        <w:t>2021</w:t>
      </w:r>
      <w:r w:rsidR="009E2D7E" w:rsidRPr="001E7A26">
        <w:rPr>
          <w:rFonts w:ascii="Bookman Old Style" w:hAnsi="Bookman Old Style" w:cs="Arial"/>
          <w:lang w:val="fi-FI"/>
        </w:rPr>
        <w:t xml:space="preserve"> dapat dilihat pada </w:t>
      </w:r>
      <w:r w:rsidR="009E2D7E" w:rsidRPr="001E7A26">
        <w:rPr>
          <w:rFonts w:ascii="Bookman Old Style" w:hAnsi="Bookman Old Style" w:cs="Arial"/>
          <w:b/>
          <w:lang w:val="fi-FI"/>
        </w:rPr>
        <w:t>Tabel 3</w:t>
      </w:r>
      <w:r w:rsidR="00476D7A" w:rsidRPr="001E7A26">
        <w:rPr>
          <w:rFonts w:ascii="Bookman Old Style" w:hAnsi="Bookman Old Style" w:cs="Arial"/>
          <w:b/>
          <w:lang w:val="fi-FI"/>
        </w:rPr>
        <w:t>.1</w:t>
      </w:r>
      <w:r w:rsidR="00476D7A" w:rsidRPr="001E7A26">
        <w:rPr>
          <w:rFonts w:ascii="Bookman Old Style" w:hAnsi="Bookman Old Style" w:cs="Arial"/>
          <w:lang w:val="fi-FI"/>
        </w:rPr>
        <w:t xml:space="preserve"> berikut</w:t>
      </w:r>
      <w:r w:rsidR="009E66F6" w:rsidRPr="001E7A26">
        <w:rPr>
          <w:rFonts w:ascii="Bookman Old Style" w:hAnsi="Bookman Old Style" w:cs="Arial"/>
          <w:lang w:val="fi-FI"/>
        </w:rPr>
        <w:t>:</w:t>
      </w:r>
    </w:p>
    <w:p w:rsidR="005A43A2" w:rsidRPr="001E7A26" w:rsidRDefault="005A43A2" w:rsidP="00E326FD">
      <w:pPr>
        <w:widowControl w:val="0"/>
        <w:spacing w:line="360" w:lineRule="auto"/>
        <w:ind w:left="1440" w:firstLine="720"/>
        <w:contextualSpacing/>
        <w:jc w:val="both"/>
        <w:rPr>
          <w:rFonts w:ascii="Bookman Old Style" w:hAnsi="Bookman Old Style" w:cs="Arial"/>
          <w:lang w:val="fi-FI"/>
        </w:rPr>
        <w:sectPr w:rsidR="005A43A2" w:rsidRPr="001E7A26" w:rsidSect="00D938F0">
          <w:pgSz w:w="12191" w:h="18711" w:code="10000"/>
          <w:pgMar w:top="1588" w:right="1418" w:bottom="2268" w:left="1701" w:header="1296" w:footer="1440" w:gutter="0"/>
          <w:cols w:space="720"/>
          <w:docGrid w:linePitch="360"/>
        </w:sectPr>
      </w:pPr>
    </w:p>
    <w:p w:rsidR="003D2FD2" w:rsidRPr="001E7A26" w:rsidRDefault="009E2D7E" w:rsidP="00484ED4">
      <w:pPr>
        <w:widowControl w:val="0"/>
        <w:spacing w:line="360" w:lineRule="auto"/>
        <w:contextualSpacing/>
        <w:jc w:val="center"/>
        <w:rPr>
          <w:rFonts w:ascii="Bookman Old Style" w:hAnsi="Bookman Old Style"/>
          <w:b/>
        </w:rPr>
      </w:pPr>
      <w:r w:rsidRPr="001E7A26">
        <w:rPr>
          <w:rFonts w:ascii="Bookman Old Style" w:hAnsi="Bookman Old Style"/>
          <w:b/>
        </w:rPr>
        <w:lastRenderedPageBreak/>
        <w:t>Tabel 3</w:t>
      </w:r>
      <w:r w:rsidR="003D2FD2" w:rsidRPr="001E7A26">
        <w:rPr>
          <w:rFonts w:ascii="Bookman Old Style" w:hAnsi="Bookman Old Style"/>
          <w:b/>
        </w:rPr>
        <w:t>.1</w:t>
      </w:r>
    </w:p>
    <w:p w:rsidR="00C472F3" w:rsidRDefault="00B31303" w:rsidP="00C472F3">
      <w:pPr>
        <w:widowControl w:val="0"/>
        <w:spacing w:line="360" w:lineRule="auto"/>
        <w:contextualSpacing/>
        <w:jc w:val="center"/>
        <w:rPr>
          <w:rFonts w:ascii="Arial Narrow" w:hAnsi="Arial Narrow"/>
          <w:b/>
        </w:rPr>
      </w:pPr>
      <w:r w:rsidRPr="00B31303">
        <w:rPr>
          <w:rFonts w:ascii="Arial Narrow" w:hAnsi="Arial Narrow"/>
          <w:b/>
        </w:rPr>
        <w:t>Rumusan Rencana Program dan Kegiatan Tahun 2021 dan Perkiraan Maju Tahun 2022</w:t>
      </w:r>
    </w:p>
    <w:p w:rsidR="00B9112F" w:rsidRDefault="00B9112F" w:rsidP="00C472F3">
      <w:pPr>
        <w:widowControl w:val="0"/>
        <w:spacing w:line="360" w:lineRule="auto"/>
        <w:contextualSpacing/>
        <w:jc w:val="center"/>
        <w:rPr>
          <w:rFonts w:ascii="Arial Narrow" w:hAnsi="Arial Narrow"/>
          <w:b/>
        </w:rPr>
      </w:pPr>
      <w:r>
        <w:rPr>
          <w:rFonts w:ascii="Arial Narrow" w:hAnsi="Arial Narrow"/>
          <w:b/>
        </w:rPr>
        <w:t>Bagian Umum Sekretariat Daerah Kabupaten Malang</w:t>
      </w:r>
    </w:p>
    <w:tbl>
      <w:tblPr>
        <w:tblpPr w:leftFromText="180" w:rightFromText="180" w:vertAnchor="text" w:horzAnchor="margin" w:tblpXSpec="center" w:tblpY="258"/>
        <w:tblW w:w="16940" w:type="dxa"/>
        <w:tblLayout w:type="fixed"/>
        <w:tblLook w:val="04A0" w:firstRow="1" w:lastRow="0" w:firstColumn="1" w:lastColumn="0" w:noHBand="0" w:noVBand="1"/>
      </w:tblPr>
      <w:tblGrid>
        <w:gridCol w:w="1304"/>
        <w:gridCol w:w="2768"/>
        <w:gridCol w:w="2618"/>
        <w:gridCol w:w="1277"/>
        <w:gridCol w:w="995"/>
        <w:gridCol w:w="1562"/>
        <w:gridCol w:w="1278"/>
        <w:gridCol w:w="994"/>
        <w:gridCol w:w="1420"/>
        <w:gridCol w:w="1704"/>
        <w:gridCol w:w="1020"/>
      </w:tblGrid>
      <w:tr w:rsidR="00B9112F" w:rsidTr="00B9112F">
        <w:trPr>
          <w:trHeight w:val="337"/>
          <w:tblHeader/>
        </w:trPr>
        <w:tc>
          <w:tcPr>
            <w:tcW w:w="1304"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ODE</w:t>
            </w:r>
          </w:p>
        </w:tc>
        <w:tc>
          <w:tcPr>
            <w:tcW w:w="2768"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URUSAN PEMERINTAHAN DAERAH DAN PROGRAM / KEGIATAN</w:t>
            </w:r>
          </w:p>
        </w:tc>
        <w:tc>
          <w:tcPr>
            <w:tcW w:w="2618"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INDIKATOR KINERJA PROGRAM (OUTCOME) DAN KEGIATAN (OUTPUT)</w:t>
            </w:r>
          </w:p>
        </w:tc>
        <w:tc>
          <w:tcPr>
            <w:tcW w:w="5112" w:type="dxa"/>
            <w:gridSpan w:val="4"/>
            <w:tcBorders>
              <w:top w:val="single" w:sz="4" w:space="0" w:color="111111"/>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RENCANA TAHUN 2021</w:t>
            </w:r>
          </w:p>
        </w:tc>
        <w:tc>
          <w:tcPr>
            <w:tcW w:w="994" w:type="dxa"/>
            <w:tcBorders>
              <w:top w:val="single" w:sz="4" w:space="0" w:color="111111"/>
              <w:left w:val="single" w:sz="4" w:space="0" w:color="111111"/>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CATATAN PENTING</w:t>
            </w:r>
          </w:p>
        </w:tc>
        <w:tc>
          <w:tcPr>
            <w:tcW w:w="3124" w:type="dxa"/>
            <w:gridSpan w:val="2"/>
            <w:tcBorders>
              <w:top w:val="single" w:sz="4" w:space="0" w:color="111111"/>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PRAKIRAAN MAJU TAHUN 2022</w:t>
            </w:r>
          </w:p>
        </w:tc>
        <w:tc>
          <w:tcPr>
            <w:tcW w:w="1020" w:type="dxa"/>
            <w:tcBorders>
              <w:top w:val="single" w:sz="4" w:space="0" w:color="111111"/>
              <w:left w:val="nil"/>
              <w:bottom w:val="single" w:sz="4" w:space="0" w:color="111111"/>
              <w:right w:val="single" w:sz="4" w:space="0" w:color="111111"/>
            </w:tcBorders>
            <w:vAlign w:val="center"/>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KETERANGAN</w:t>
            </w:r>
          </w:p>
        </w:tc>
      </w:tr>
      <w:tr w:rsidR="00B9112F" w:rsidTr="00B9112F">
        <w:trPr>
          <w:trHeight w:val="337"/>
          <w:tblHeader/>
        </w:trPr>
        <w:tc>
          <w:tcPr>
            <w:tcW w:w="1304" w:type="dxa"/>
            <w:vMerge/>
            <w:tcBorders>
              <w:top w:val="single" w:sz="4" w:space="0" w:color="111111"/>
              <w:left w:val="single" w:sz="4" w:space="0" w:color="111111"/>
              <w:bottom w:val="single" w:sz="4" w:space="0" w:color="111111"/>
              <w:right w:val="single" w:sz="4" w:space="0" w:color="111111"/>
            </w:tcBorders>
            <w:vAlign w:val="center"/>
            <w:hideMark/>
          </w:tcPr>
          <w:p w:rsidR="00B9112F" w:rsidRDefault="00B9112F" w:rsidP="00B9112F">
            <w:pPr>
              <w:rPr>
                <w:rFonts w:ascii="Arial Narrow" w:hAnsi="Arial Narrow" w:cs="Calibri"/>
                <w:b/>
                <w:bCs/>
                <w:color w:val="000000"/>
                <w:sz w:val="16"/>
                <w:szCs w:val="16"/>
              </w:rPr>
            </w:pPr>
          </w:p>
        </w:tc>
        <w:tc>
          <w:tcPr>
            <w:tcW w:w="2768" w:type="dxa"/>
            <w:vMerge/>
            <w:tcBorders>
              <w:top w:val="single" w:sz="4" w:space="0" w:color="111111"/>
              <w:left w:val="single" w:sz="4" w:space="0" w:color="111111"/>
              <w:bottom w:val="single" w:sz="4" w:space="0" w:color="111111"/>
              <w:right w:val="single" w:sz="4" w:space="0" w:color="111111"/>
            </w:tcBorders>
            <w:vAlign w:val="center"/>
            <w:hideMark/>
          </w:tcPr>
          <w:p w:rsidR="00B9112F" w:rsidRDefault="00B9112F" w:rsidP="00B9112F">
            <w:pPr>
              <w:rPr>
                <w:rFonts w:ascii="Arial Narrow" w:hAnsi="Arial Narrow" w:cs="Calibri"/>
                <w:b/>
                <w:bCs/>
                <w:color w:val="000000"/>
                <w:sz w:val="16"/>
                <w:szCs w:val="16"/>
              </w:rPr>
            </w:pPr>
          </w:p>
        </w:tc>
        <w:tc>
          <w:tcPr>
            <w:tcW w:w="2618" w:type="dxa"/>
            <w:vMerge/>
            <w:tcBorders>
              <w:top w:val="single" w:sz="4" w:space="0" w:color="111111"/>
              <w:left w:val="single" w:sz="4" w:space="0" w:color="111111"/>
              <w:bottom w:val="single" w:sz="4" w:space="0" w:color="111111"/>
              <w:right w:val="single" w:sz="4" w:space="0" w:color="111111"/>
            </w:tcBorders>
            <w:vAlign w:val="center"/>
            <w:hideMark/>
          </w:tcPr>
          <w:p w:rsidR="00B9112F" w:rsidRDefault="00B9112F" w:rsidP="00B9112F">
            <w:pPr>
              <w:rPr>
                <w:rFonts w:ascii="Arial Narrow" w:hAnsi="Arial Narrow" w:cs="Calibri"/>
                <w:b/>
                <w:bCs/>
                <w:color w:val="000000"/>
                <w:sz w:val="16"/>
                <w:szCs w:val="16"/>
              </w:rPr>
            </w:pPr>
          </w:p>
        </w:tc>
        <w:tc>
          <w:tcPr>
            <w:tcW w:w="1277"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LOKASI</w:t>
            </w:r>
          </w:p>
        </w:tc>
        <w:tc>
          <w:tcPr>
            <w:tcW w:w="995"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TARGET CAPAIAN KINERJA</w:t>
            </w:r>
          </w:p>
        </w:tc>
        <w:tc>
          <w:tcPr>
            <w:tcW w:w="1562"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KEBUTUHAN DANA/PAGU INDIKATIF</w:t>
            </w:r>
          </w:p>
        </w:tc>
        <w:tc>
          <w:tcPr>
            <w:tcW w:w="1278"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SUMBER DANA</w:t>
            </w:r>
          </w:p>
        </w:tc>
        <w:tc>
          <w:tcPr>
            <w:tcW w:w="994" w:type="dxa"/>
            <w:tcBorders>
              <w:top w:val="single" w:sz="4" w:space="0" w:color="111111"/>
              <w:left w:val="single" w:sz="4" w:space="0" w:color="111111"/>
              <w:bottom w:val="single" w:sz="4" w:space="0" w:color="111111"/>
              <w:right w:val="single" w:sz="4" w:space="0" w:color="111111"/>
            </w:tcBorders>
            <w:vAlign w:val="center"/>
            <w:hideMark/>
          </w:tcPr>
          <w:p w:rsidR="00B9112F" w:rsidRDefault="00B9112F" w:rsidP="00B9112F">
            <w:pPr>
              <w:rPr>
                <w:rFonts w:ascii="Arial Narrow" w:hAnsi="Arial Narrow" w:cs="Calibri"/>
                <w:b/>
                <w:bCs/>
                <w:color w:val="000000"/>
                <w:sz w:val="16"/>
                <w:szCs w:val="16"/>
              </w:rPr>
            </w:pPr>
          </w:p>
        </w:tc>
        <w:tc>
          <w:tcPr>
            <w:tcW w:w="1420"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TARGET CAPAIAN KINERJA</w:t>
            </w:r>
          </w:p>
        </w:tc>
        <w:tc>
          <w:tcPr>
            <w:tcW w:w="1704"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KEBUTUHAN DANA/PAGU INDIKATIF</w:t>
            </w:r>
          </w:p>
        </w:tc>
        <w:tc>
          <w:tcPr>
            <w:tcW w:w="1020" w:type="dxa"/>
            <w:tcBorders>
              <w:top w:val="nil"/>
              <w:left w:val="nil"/>
              <w:bottom w:val="single" w:sz="4" w:space="0" w:color="111111"/>
              <w:right w:val="single" w:sz="4" w:space="0" w:color="111111"/>
            </w:tcBorders>
          </w:tcPr>
          <w:p w:rsidR="00B9112F" w:rsidRDefault="00B9112F" w:rsidP="00B9112F">
            <w:pPr>
              <w:jc w:val="center"/>
              <w:rPr>
                <w:rFonts w:ascii="Arial Narrow" w:hAnsi="Arial Narrow" w:cs="Calibri"/>
                <w:b/>
                <w:bCs/>
                <w:color w:val="000000"/>
                <w:sz w:val="16"/>
                <w:szCs w:val="16"/>
              </w:rPr>
            </w:pPr>
          </w:p>
        </w:tc>
      </w:tr>
      <w:tr w:rsidR="00B9112F" w:rsidTr="00B9112F">
        <w:trPr>
          <w:trHeight w:val="337"/>
          <w:tblHeader/>
        </w:trPr>
        <w:tc>
          <w:tcPr>
            <w:tcW w:w="1304" w:type="dxa"/>
            <w:tcBorders>
              <w:top w:val="nil"/>
              <w:left w:val="single" w:sz="4" w:space="0" w:color="111111"/>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w:t>
            </w:r>
          </w:p>
        </w:tc>
        <w:tc>
          <w:tcPr>
            <w:tcW w:w="2768"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2</w:t>
            </w:r>
          </w:p>
        </w:tc>
        <w:tc>
          <w:tcPr>
            <w:tcW w:w="2618"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3</w:t>
            </w:r>
          </w:p>
        </w:tc>
        <w:tc>
          <w:tcPr>
            <w:tcW w:w="1277"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4</w:t>
            </w:r>
          </w:p>
        </w:tc>
        <w:tc>
          <w:tcPr>
            <w:tcW w:w="995"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5</w:t>
            </w:r>
          </w:p>
        </w:tc>
        <w:tc>
          <w:tcPr>
            <w:tcW w:w="1562"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6</w:t>
            </w:r>
          </w:p>
        </w:tc>
        <w:tc>
          <w:tcPr>
            <w:tcW w:w="1278"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7</w:t>
            </w:r>
          </w:p>
        </w:tc>
        <w:tc>
          <w:tcPr>
            <w:tcW w:w="994"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8</w:t>
            </w:r>
          </w:p>
        </w:tc>
        <w:tc>
          <w:tcPr>
            <w:tcW w:w="1420"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9</w:t>
            </w:r>
          </w:p>
        </w:tc>
        <w:tc>
          <w:tcPr>
            <w:tcW w:w="1704" w:type="dxa"/>
            <w:tcBorders>
              <w:top w:val="nil"/>
              <w:left w:val="nil"/>
              <w:bottom w:val="single" w:sz="4" w:space="0" w:color="111111"/>
              <w:right w:val="single" w:sz="4" w:space="0" w:color="111111"/>
            </w:tcBorders>
            <w:shd w:val="clear" w:color="auto" w:fill="auto"/>
            <w:vAlign w:val="center"/>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w:t>
            </w:r>
          </w:p>
        </w:tc>
        <w:tc>
          <w:tcPr>
            <w:tcW w:w="1020" w:type="dxa"/>
            <w:tcBorders>
              <w:top w:val="nil"/>
              <w:left w:val="nil"/>
              <w:bottom w:val="single" w:sz="4" w:space="0" w:color="111111"/>
              <w:right w:val="single" w:sz="4" w:space="0" w:color="111111"/>
            </w:tcBorders>
          </w:tcPr>
          <w:p w:rsidR="00B9112F" w:rsidRDefault="00B9112F" w:rsidP="00B9112F">
            <w:pPr>
              <w:jc w:val="center"/>
              <w:rPr>
                <w:rFonts w:ascii="Arial Narrow" w:hAnsi="Arial Narrow" w:cs="Calibri"/>
                <w:b/>
                <w:bCs/>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7658" w:type="dxa"/>
            <w:gridSpan w:val="4"/>
            <w:tcBorders>
              <w:top w:val="single" w:sz="4" w:space="0" w:color="111111"/>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 </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12.363.068.115,00</w:t>
            </w:r>
          </w:p>
        </w:tc>
        <w:tc>
          <w:tcPr>
            <w:tcW w:w="3692" w:type="dxa"/>
            <w:gridSpan w:val="3"/>
            <w:tcBorders>
              <w:top w:val="single" w:sz="4" w:space="0" w:color="111111"/>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13.876.931.000,00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354"/>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w:t>
            </w:r>
          </w:p>
        </w:tc>
        <w:tc>
          <w:tcPr>
            <w:tcW w:w="7658" w:type="dxa"/>
            <w:gridSpan w:val="4"/>
            <w:tcBorders>
              <w:top w:val="single" w:sz="4" w:space="0" w:color="111111"/>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FUNGSI PENUNJANG URUSAN PEMERINTAHAN</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12.363.068.115,00</w:t>
            </w:r>
          </w:p>
        </w:tc>
        <w:tc>
          <w:tcPr>
            <w:tcW w:w="3692" w:type="dxa"/>
            <w:gridSpan w:val="3"/>
            <w:tcBorders>
              <w:top w:val="single" w:sz="4" w:space="0" w:color="111111"/>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13.876.931.000,00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354"/>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4.406</w:t>
            </w:r>
          </w:p>
        </w:tc>
        <w:tc>
          <w:tcPr>
            <w:tcW w:w="7658" w:type="dxa"/>
            <w:gridSpan w:val="4"/>
            <w:tcBorders>
              <w:top w:val="single" w:sz="4" w:space="0" w:color="111111"/>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FUNGSI LAINNYA</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12.363.068.115,00</w:t>
            </w:r>
          </w:p>
        </w:tc>
        <w:tc>
          <w:tcPr>
            <w:tcW w:w="3692" w:type="dxa"/>
            <w:gridSpan w:val="3"/>
            <w:tcBorders>
              <w:top w:val="single" w:sz="4" w:space="0" w:color="111111"/>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13.876.931.000,00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354"/>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4.406.44</w:t>
            </w:r>
          </w:p>
        </w:tc>
        <w:tc>
          <w:tcPr>
            <w:tcW w:w="7658" w:type="dxa"/>
            <w:gridSpan w:val="4"/>
            <w:tcBorders>
              <w:top w:val="single" w:sz="4" w:space="0" w:color="111111"/>
              <w:left w:val="nil"/>
              <w:bottom w:val="single" w:sz="4" w:space="0" w:color="111111"/>
              <w:right w:val="single" w:sz="4" w:space="0" w:color="111111"/>
            </w:tcBorders>
            <w:shd w:val="clear" w:color="auto" w:fill="auto"/>
            <w:vAlign w:val="bottom"/>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 xml:space="preserve">BAGIAN UMUM </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12.363.068.115,00</w:t>
            </w:r>
          </w:p>
        </w:tc>
        <w:tc>
          <w:tcPr>
            <w:tcW w:w="3692" w:type="dxa"/>
            <w:gridSpan w:val="3"/>
            <w:tcBorders>
              <w:top w:val="single" w:sz="4" w:space="0" w:color="111111"/>
              <w:left w:val="nil"/>
              <w:bottom w:val="single" w:sz="4" w:space="0" w:color="111111"/>
              <w:right w:val="single" w:sz="4" w:space="0" w:color="111111"/>
            </w:tcBorders>
            <w:shd w:val="clear" w:color="auto" w:fill="auto"/>
            <w:vAlign w:val="bottom"/>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13.876.931.000,00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4.406.44.01</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PROGRAM PELAYANAN ADMINISTRASI PERKANTORAN</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Persentase Pemenuhan Operasional Perkantoran (%)</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724.281.667,00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819.725.000,00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4.406.44.01.01</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Penyediaan Jasa Surat Menyurat</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registrasi surat masuk dan surat keluar (buah)</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1050 buah</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10.800.000,00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1400 buah</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13.126.000,00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4.406.44.01.02</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Penyediaan Jasa Administrasi Keuangan</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pejabat pengelola administrasi keuangan (OB)</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120 OB</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111.364.000,00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120 OB</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81.708.000,00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4.406.44.01.03</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Penyediaan Jasa Kebersihan Kantor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petugas kebersihan (OB)</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24 OB</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43.200.000,00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24 OB</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47.253.000,00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 </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peralatan/bahan kebersihan yang diadakan (Jenis)</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16 Jenis</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15.510.167,00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16 Jenis</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15.526.000,00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4.406.44.01.04</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Penyediaan Alat Tulis Kantor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alat tulis kantor yang disediakan (Jenis)</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40 Jenis</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56.000.000,00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50 Jenis</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69.716.000,00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4.406.44.01.05</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Penyediaan Barang Cetakan dan Penggandaan</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barang cetakan yang disediakan (Jenis)</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5 Jenis</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72.250.000,00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5 Jenis</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14.001.000,00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4.406.44.01.06</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Penyediaan Komponen Instalasi Listrik/Penerangan Bangunan Kantor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penyediaan komponen alat-alat listrik dan elektronik (Jenis)</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11 Jenis</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18.250.000,00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11 Jenis</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15.948.000,00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4.406.44.01.07</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Penyediaan Makanan dan Minuman</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makanan dan minuman harian Pegawai, Rapat, dan tamu yang disediakan (HOK)</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24000 HOK</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237.187.500,00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27000 HOK</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288.768.000,00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4.406.44.01.08</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Rapat-Rapat Kordinasi dan Konsultasi Ke Luar Daerah</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pegawai memenuhi penugasan dinas ke luar daerah (HOK)</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42 HOK</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26.740.000,00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83 HOK</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54.478.000,00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lastRenderedPageBreak/>
              <w:t>4.406.44.01.09</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Rapat-Rapat Kordinasi dan Konsultasi Ke Dalam Daerah</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pegawai memenuhi penugasan dinas ke dalam daerah (HOK)</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346 HOK</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132.980.000,00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600 HOK</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219.201.000,00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4.406.44.02</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PROGRAM PENINGKATAN SARANA DAN PRASARANA APARATUR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Persentase Pemenuhan Sarana dan Prasarana Penunjang Aparatur (%)</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95.907.744,00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186.441.000,00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4.406.44.02.01</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Pemeliharaan Rutin/Berkala Gedung Kantor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gedung kantor yang dipelihara Rutin/Berkala ( jenis)</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 Jenis</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13.600.000,00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 Jenis</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8.204.000,00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4.406.44.02.02</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Pemeliharaan Rutin/Berkala Kendaraan Dinas/Operasional</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kendaraan roda empat dan kendaraan roda dua yang dipelihara rutin dan berkala (Unit)</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4 Unit</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35.657.744,00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5 Unit</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83.732.000,00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4.406.44.02.03</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Pemeliharaan Rutin/Berkala Perlengkapan Gedung Kantor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Perlengkapan Gedung Kantor yang dipelihara Rutin/Berkala (jenis)</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37 Jenis</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12.650.000,00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40 Jenis</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15.860.000,00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4.406.44.02.04</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Pengadaan Peralatan Gedung Kantor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Peralatan Gedung Kantor yang diadakan ( jenis)</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 Jenis</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22.000.000,00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3 Jenis</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35.549.000,00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4.406.44.02.05</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Pengadaan Perlengkapan Gedung Kantor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Perlengkapan Gedung Kantor yang diadakan( jenis)</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 Jenis</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12.000.000,00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4 Jenis</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43.096.000,00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4.406.44.03</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PROGRAM PENINGKATAN DISIPLIN APARATUR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Persentase Penunjang Kerja Aparatur (%)</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20.000.000,00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34.729.000,00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4.406.44.03.01</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Pengadaan Pakaian Dinas Beserta Perlengkapannya</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penyediaan Pakaian Dinas (Stel)</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135 Stel</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20.000.000,00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135 Stel</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34.729.000,00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4.406.44.04</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PROGRAM PENINGKATAN KAPASITAS SUMBER DAYA APARATUR</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Persentase Peningkatan Kapasitas Pegawai di Perangkat Daerah (%)</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25.078.085,00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25.103.000,00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4.406.44.04.01</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Pendidikan dan Pelatihan Formal</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Pegawai yang mengikuti pelatihan ( orang)</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135 0rang</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25.078.085,00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135 0rang</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25.103.000,00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859"/>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4.406.44.05</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PROGRAM PENINGKATAN PENGEMBANGAN SISTEM PELAPORAN CAPAIAN KINERJA DAN KEUANGAN</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Persentase Dokumen Perencanaan, Laporan Keuangan dan Kinerja Perangkat Daerah yang Tepat Waktu (%)</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15.561.381,00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48.183.000,00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4.406.44.05.01</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Penyusunan Laporan Capaian Kinerja dan Ikhtisar Realisasi Kinerja SKPD</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Laporan Kinerja SKPD Triwulanan (I s/d III) (Buku)</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12 Buku</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11.561.381,00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12 Buku</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22.314.000,00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4.406.44.05.02</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Penyusunan Laporan Keuangan Semesteran</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dokumen laporan keuangan semester I dan semester II (Buku)</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4 Buku</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2.000.000,00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4 Buku</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22.095.000,00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4.406.44.05.03</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Penyusunan Pelaporan Keuangan Akhir Tahun</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dokumen laporan keuangan akhir (Buku)</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 Buku</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2.000.000,00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 Buku</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3.774.000,00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4.406.44.06</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PROGRAM PELAYANAN UMUM</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b/>
                <w:bCs/>
                <w:color w:val="000000"/>
                <w:sz w:val="16"/>
                <w:szCs w:val="16"/>
              </w:rPr>
            </w:pPr>
            <w:r>
              <w:rPr>
                <w:rFonts w:ascii="Arial Narrow" w:hAnsi="Arial Narrow" w:cs="Calibri"/>
                <w:b/>
                <w:bCs/>
                <w:color w:val="000000"/>
                <w:sz w:val="16"/>
                <w:szCs w:val="16"/>
              </w:rPr>
              <w:t>Prosentase pelayanan umum yang terfasilitasi dengan baik(%)</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11.482.239.238,00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b/>
                <w:bCs/>
                <w:color w:val="000000"/>
                <w:sz w:val="16"/>
                <w:szCs w:val="16"/>
              </w:rPr>
            </w:pPr>
            <w:r>
              <w:rPr>
                <w:rFonts w:ascii="Arial Narrow" w:hAnsi="Arial Narrow" w:cs="Calibri"/>
                <w:b/>
                <w:bCs/>
                <w:color w:val="000000"/>
                <w:sz w:val="16"/>
                <w:szCs w:val="16"/>
              </w:rPr>
              <w:t>100%</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b/>
                <w:bCs/>
                <w:color w:val="000000"/>
                <w:sz w:val="16"/>
                <w:szCs w:val="16"/>
              </w:rPr>
            </w:pPr>
            <w:r>
              <w:rPr>
                <w:rFonts w:ascii="Arial Narrow" w:hAnsi="Arial Narrow" w:cs="Calibri"/>
                <w:b/>
                <w:bCs/>
                <w:color w:val="000000"/>
                <w:sz w:val="16"/>
                <w:szCs w:val="16"/>
              </w:rPr>
              <w:t>12.762.750.000,00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b/>
                <w:bCs/>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4.406.44.06.01</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Fasilitas Penyediaan Perlengkapan Umum</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Fasilitasi Penyediaan Perlengkapan Umum (%)</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200 Kegiatan</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2.091.119.619,00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200 Kegiatan</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2.502.500.000,00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337"/>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lastRenderedPageBreak/>
              <w:t>4.406.44.06.02</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Fasilitas Pelayanan Pemeliharaan Umum</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Fasilitasi Pelayanan Pemeliharaan Umum</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96 Kegiatan</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4.391.119.619,00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96 Kegiatan</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3.753.750.000,00</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r w:rsidR="00B9112F" w:rsidTr="00B9112F">
        <w:trPr>
          <w:trHeight w:val="573"/>
        </w:trPr>
        <w:tc>
          <w:tcPr>
            <w:tcW w:w="1304" w:type="dxa"/>
            <w:tcBorders>
              <w:top w:val="nil"/>
              <w:left w:val="single" w:sz="4" w:space="0" w:color="111111"/>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4.406.44.06.03</w:t>
            </w:r>
          </w:p>
        </w:tc>
        <w:tc>
          <w:tcPr>
            <w:tcW w:w="276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Fasilitas Pelayanan Kerumahtanggaan</w:t>
            </w:r>
          </w:p>
        </w:tc>
        <w:tc>
          <w:tcPr>
            <w:tcW w:w="261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Jumlah Fasilitasi urusan rumah tangga Bupati/Wakil Bupati dan Sekda</w:t>
            </w:r>
          </w:p>
        </w:tc>
        <w:tc>
          <w:tcPr>
            <w:tcW w:w="1277"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Bagian Umum</w:t>
            </w:r>
          </w:p>
        </w:tc>
        <w:tc>
          <w:tcPr>
            <w:tcW w:w="995"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500 Kegiatan</w:t>
            </w:r>
          </w:p>
        </w:tc>
        <w:tc>
          <w:tcPr>
            <w:tcW w:w="1562"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5.000.000.000,00</w:t>
            </w:r>
          </w:p>
        </w:tc>
        <w:tc>
          <w:tcPr>
            <w:tcW w:w="1278"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APBD Kabupaten</w:t>
            </w:r>
          </w:p>
        </w:tc>
        <w:tc>
          <w:tcPr>
            <w:tcW w:w="994" w:type="dxa"/>
            <w:tcBorders>
              <w:top w:val="nil"/>
              <w:left w:val="nil"/>
              <w:bottom w:val="single" w:sz="4" w:space="0" w:color="111111"/>
              <w:right w:val="single" w:sz="4" w:space="0" w:color="111111"/>
            </w:tcBorders>
            <w:shd w:val="clear" w:color="auto" w:fill="auto"/>
            <w:hideMark/>
          </w:tcPr>
          <w:p w:rsidR="00B9112F" w:rsidRDefault="00B9112F" w:rsidP="00B9112F">
            <w:pPr>
              <w:rPr>
                <w:rFonts w:ascii="Arial Narrow" w:hAnsi="Arial Narrow" w:cs="Calibri"/>
                <w:color w:val="000000"/>
                <w:sz w:val="16"/>
                <w:szCs w:val="16"/>
              </w:rPr>
            </w:pPr>
            <w:r>
              <w:rPr>
                <w:rFonts w:ascii="Arial Narrow" w:hAnsi="Arial Narrow" w:cs="Calibri"/>
                <w:color w:val="000000"/>
                <w:sz w:val="16"/>
                <w:szCs w:val="16"/>
              </w:rPr>
              <w:t> </w:t>
            </w:r>
          </w:p>
        </w:tc>
        <w:tc>
          <w:tcPr>
            <w:tcW w:w="1420" w:type="dxa"/>
            <w:tcBorders>
              <w:top w:val="nil"/>
              <w:left w:val="nil"/>
              <w:bottom w:val="single" w:sz="4" w:space="0" w:color="111111"/>
              <w:right w:val="single" w:sz="4" w:space="0" w:color="111111"/>
            </w:tcBorders>
            <w:shd w:val="clear" w:color="auto" w:fill="auto"/>
            <w:hideMark/>
          </w:tcPr>
          <w:p w:rsidR="00B9112F" w:rsidRDefault="00B9112F" w:rsidP="00B9112F">
            <w:pPr>
              <w:jc w:val="center"/>
              <w:rPr>
                <w:rFonts w:ascii="Arial Narrow" w:hAnsi="Arial Narrow" w:cs="Calibri"/>
                <w:color w:val="000000"/>
                <w:sz w:val="16"/>
                <w:szCs w:val="16"/>
              </w:rPr>
            </w:pPr>
            <w:r>
              <w:rPr>
                <w:rFonts w:ascii="Arial Narrow" w:hAnsi="Arial Narrow" w:cs="Calibri"/>
                <w:color w:val="000000"/>
                <w:sz w:val="16"/>
                <w:szCs w:val="16"/>
              </w:rPr>
              <w:t>500 Kegiatan</w:t>
            </w:r>
          </w:p>
        </w:tc>
        <w:tc>
          <w:tcPr>
            <w:tcW w:w="1704" w:type="dxa"/>
            <w:tcBorders>
              <w:top w:val="nil"/>
              <w:left w:val="nil"/>
              <w:bottom w:val="single" w:sz="4" w:space="0" w:color="111111"/>
              <w:right w:val="single" w:sz="4" w:space="0" w:color="111111"/>
            </w:tcBorders>
            <w:shd w:val="clear" w:color="auto" w:fill="auto"/>
            <w:hideMark/>
          </w:tcPr>
          <w:p w:rsidR="00B9112F" w:rsidRDefault="00B9112F" w:rsidP="00B9112F">
            <w:pPr>
              <w:jc w:val="right"/>
              <w:rPr>
                <w:rFonts w:ascii="Arial Narrow" w:hAnsi="Arial Narrow" w:cs="Calibri"/>
                <w:color w:val="000000"/>
                <w:sz w:val="16"/>
                <w:szCs w:val="16"/>
              </w:rPr>
            </w:pPr>
            <w:r>
              <w:rPr>
                <w:rFonts w:ascii="Arial Narrow" w:hAnsi="Arial Narrow" w:cs="Calibri"/>
                <w:color w:val="000000"/>
                <w:sz w:val="16"/>
                <w:szCs w:val="16"/>
              </w:rPr>
              <w:t xml:space="preserve">6.506.500.000,00 </w:t>
            </w:r>
          </w:p>
        </w:tc>
        <w:tc>
          <w:tcPr>
            <w:tcW w:w="1020" w:type="dxa"/>
            <w:tcBorders>
              <w:top w:val="nil"/>
              <w:left w:val="nil"/>
              <w:bottom w:val="single" w:sz="4" w:space="0" w:color="111111"/>
              <w:right w:val="single" w:sz="4" w:space="0" w:color="111111"/>
            </w:tcBorders>
          </w:tcPr>
          <w:p w:rsidR="00B9112F" w:rsidRDefault="00B9112F" w:rsidP="00B9112F">
            <w:pPr>
              <w:jc w:val="right"/>
              <w:rPr>
                <w:rFonts w:ascii="Arial Narrow" w:hAnsi="Arial Narrow" w:cs="Calibri"/>
                <w:color w:val="000000"/>
                <w:sz w:val="16"/>
                <w:szCs w:val="16"/>
              </w:rPr>
            </w:pPr>
          </w:p>
        </w:tc>
      </w:tr>
    </w:tbl>
    <w:p w:rsidR="008E16ED" w:rsidRPr="001E7A26" w:rsidRDefault="008E16ED" w:rsidP="00484ED4">
      <w:pPr>
        <w:widowControl w:val="0"/>
        <w:tabs>
          <w:tab w:val="left" w:pos="990"/>
        </w:tabs>
        <w:spacing w:line="360" w:lineRule="auto"/>
        <w:contextualSpacing/>
        <w:jc w:val="both"/>
        <w:rPr>
          <w:rFonts w:ascii="Bookman Old Style" w:hAnsi="Bookman Old Style" w:cs="Arial"/>
          <w:lang w:val="fi-FI"/>
        </w:rPr>
        <w:sectPr w:rsidR="008E16ED" w:rsidRPr="001E7A26" w:rsidSect="00D938F0">
          <w:pgSz w:w="18711" w:h="12191" w:orient="landscape" w:code="10000"/>
          <w:pgMar w:top="1531" w:right="1276" w:bottom="1276" w:left="1276" w:header="1296" w:footer="1440" w:gutter="0"/>
          <w:cols w:space="720"/>
          <w:docGrid w:linePitch="360"/>
        </w:sectPr>
      </w:pPr>
    </w:p>
    <w:p w:rsidR="005A1D90" w:rsidRDefault="005C4D48" w:rsidP="00C4430A">
      <w:pPr>
        <w:widowControl w:val="0"/>
        <w:spacing w:line="360" w:lineRule="auto"/>
        <w:contextualSpacing/>
        <w:jc w:val="center"/>
        <w:rPr>
          <w:rFonts w:ascii="Bookman Old Style" w:hAnsi="Bookman Old Style" w:cs="Arial"/>
          <w:b/>
          <w:bCs/>
        </w:rPr>
      </w:pPr>
      <w:r w:rsidRPr="001E7A26">
        <w:rPr>
          <w:rFonts w:ascii="Bookman Old Style" w:hAnsi="Bookman Old Style" w:cs="Arial"/>
          <w:b/>
          <w:bCs/>
          <w:noProof/>
        </w:rPr>
        <w:lastRenderedPageBreak/>
        <mc:AlternateContent>
          <mc:Choice Requires="wps">
            <w:drawing>
              <wp:anchor distT="0" distB="0" distL="114300" distR="114300" simplePos="0" relativeHeight="251658752" behindDoc="0" locked="0" layoutInCell="1" allowOverlap="1" wp14:anchorId="55AE8542" wp14:editId="233B1689">
                <wp:simplePos x="0" y="0"/>
                <wp:positionH relativeFrom="column">
                  <wp:posOffset>2701290</wp:posOffset>
                </wp:positionH>
                <wp:positionV relativeFrom="paragraph">
                  <wp:posOffset>-468630</wp:posOffset>
                </wp:positionV>
                <wp:extent cx="297180" cy="390525"/>
                <wp:effectExtent l="0" t="0" r="7620" b="9525"/>
                <wp:wrapNone/>
                <wp:docPr id="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C0" w:rsidRDefault="00EA60C0" w:rsidP="00BB29B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1" o:spid="_x0000_s1064" type="#_x0000_t202" style="position:absolute;left:0;text-align:left;margin-left:212.7pt;margin-top:-36.9pt;width:23.4pt;height:3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t/hgIAABgFAAAOAAAAZHJzL2Uyb0RvYy54bWysVNuO2yAQfa/Uf0C8Z32ps4mtOKu9NFWl&#10;7UXa7QcQwDEqBgok9nbVf++Ak9S9PFRV/YCBGQ5nZs6wuho6iQ7cOqFVjbOLFCOuqGZC7Wr86XEz&#10;W2LkPFGMSK14jZ+4w1frly9Wval4rlstGbcIQJSrelPj1ntTJYmjLe+Iu9CGKzA22nbEw9LuEmZJ&#10;D+idTPI0vUx6bZmxmnLnYPduNOJ1xG8aTv2HpnHcI1lj4ObjaOO4DWOyXpFqZ4lpBT3SIP/AoiNC&#10;waVnqDviCdpb8RtUJ6jVTjf+guou0U0jKI8xQDRZ+ks0Dy0xPMYCyXHmnCb3/2Dp+8NHiwSD2mGk&#10;SAcleuSDRzd6QFmehfz0xlXg9mDA0Q9gCL4hVmfuNf3skNK3LVE7fm2t7ltOGPCLJ5PJ0RHHBZBt&#10;/04zuIjsvY5AQ2O7AAjpQIAOdXo61yaQobCZl4tsCRYKpldlOs/ngVtCqtNhY51/w3WHwqTGFkof&#10;wcnh3vnR9eQSyWsp2EZIGRd2t72VFh0IyGQTvyO6m7pJFZyVDsdGxHEHOMIdwRbYxrI/l1lepDd5&#10;OdtcLhezYlPMZ+UiXc7SrLwpL9OiLO423wLBrKhawRhX90LxkwSz4u9KfGyGUTxRhKivcRmyE+Oa&#10;snfTINP4/SnITnjoSCm6Gi/PTqQKdX2tGIRNKk+EHOfJz/RjQSAHp3/MSlRBKPwoAT9shyi4PD+p&#10;a6vZE+jCaqgblBieE5i02n7FqIfWrLH7sieWYyTfKtBWmRVF6OW4KOaLHBZ2atlOLURRgKqxx2ic&#10;3vqx//fGil0LN41qVvoa9NiIqJUg3JEVhBIW0H4xqONTEfp7uo5ePx609XcAAAD//wMAUEsDBBQA&#10;BgAIAAAAIQAPvUFV3wAAAAsBAAAPAAAAZHJzL2Rvd25yZXYueG1sTI/BTsMwDIbvSLxDZCQuaEuX&#10;dSuUphMggbhu7AHSxmsrGqdqsrV7e8wJjrY//f7+Yje7XlxwDJ0nDatlAgKp9rajRsPx633xCCJE&#10;Q9b0nlDDFQPsytubwuTWT7THyyE2gkMo5EZDG+OQSxnqFp0JSz8g8e3kR2cij2Mj7WgmDne9VEmy&#10;lc50xB9aM+Bbi/X34ew0nD6nh83TVH3EY7ZPt6+myyp/1fr+bn55BhFxjn8w/OqzOpTsVPkz2SB6&#10;DanapIxqWGRr7sBEmikFouLNSq1BloX836H8AQAA//8DAFBLAQItABQABgAIAAAAIQC2gziS/gAA&#10;AOEBAAATAAAAAAAAAAAAAAAAAAAAAABbQ29udGVudF9UeXBlc10ueG1sUEsBAi0AFAAGAAgAAAAh&#10;ADj9If/WAAAAlAEAAAsAAAAAAAAAAAAAAAAALwEAAF9yZWxzLy5yZWxzUEsBAi0AFAAGAAgAAAAh&#10;AGhEm3+GAgAAGAUAAA4AAAAAAAAAAAAAAAAALgIAAGRycy9lMm9Eb2MueG1sUEsBAi0AFAAGAAgA&#10;AAAhAA+9QVXfAAAACwEAAA8AAAAAAAAAAAAAAAAA4AQAAGRycy9kb3ducmV2LnhtbFBLBQYAAAAA&#10;BAAEAPMAAADsBQAAAAA=&#10;" stroked="f">
                <v:textbox>
                  <w:txbxContent>
                    <w:p w:rsidR="00EA60C0" w:rsidRDefault="00EA60C0" w:rsidP="00BB29BB"/>
                  </w:txbxContent>
                </v:textbox>
              </v:shape>
            </w:pict>
          </mc:Fallback>
        </mc:AlternateContent>
      </w:r>
      <w:r w:rsidR="005A1D90" w:rsidRPr="001E7A26">
        <w:rPr>
          <w:rFonts w:ascii="Bookman Old Style" w:hAnsi="Bookman Old Style" w:cs="Arial"/>
          <w:b/>
          <w:bCs/>
        </w:rPr>
        <w:t xml:space="preserve">BAB </w:t>
      </w:r>
      <w:r w:rsidR="009E2D7E" w:rsidRPr="001E7A26">
        <w:rPr>
          <w:rFonts w:ascii="Bookman Old Style" w:hAnsi="Bookman Old Style" w:cs="Arial"/>
          <w:b/>
          <w:bCs/>
        </w:rPr>
        <w:t>I</w:t>
      </w:r>
      <w:r w:rsidR="005A1D90" w:rsidRPr="001E7A26">
        <w:rPr>
          <w:rFonts w:ascii="Bookman Old Style" w:hAnsi="Bookman Old Style" w:cs="Arial"/>
          <w:b/>
          <w:bCs/>
        </w:rPr>
        <w:t>V</w:t>
      </w:r>
    </w:p>
    <w:p w:rsidR="006D7DE9" w:rsidRDefault="00B9112F" w:rsidP="00B9112F">
      <w:pPr>
        <w:widowControl w:val="0"/>
        <w:spacing w:line="360" w:lineRule="auto"/>
        <w:ind w:left="450" w:hanging="450"/>
        <w:contextualSpacing/>
        <w:jc w:val="center"/>
        <w:rPr>
          <w:rFonts w:ascii="Bookman Old Style" w:hAnsi="Bookman Old Style" w:cs="Arial"/>
          <w:b/>
          <w:bCs/>
        </w:rPr>
      </w:pPr>
      <w:r w:rsidRPr="00B9112F">
        <w:rPr>
          <w:rFonts w:ascii="Bookman Old Style" w:hAnsi="Bookman Old Style" w:cs="Arial"/>
          <w:b/>
          <w:bCs/>
        </w:rPr>
        <w:t>RENCANA KERJA DAN PENDANAAN PERANGKAT DAERAH</w:t>
      </w:r>
    </w:p>
    <w:p w:rsidR="00D938F0" w:rsidRDefault="00D938F0" w:rsidP="00B9112F">
      <w:pPr>
        <w:widowControl w:val="0"/>
        <w:spacing w:line="360" w:lineRule="auto"/>
        <w:ind w:left="450" w:hanging="450"/>
        <w:contextualSpacing/>
        <w:jc w:val="center"/>
        <w:rPr>
          <w:rFonts w:ascii="Bookman Old Style" w:hAnsi="Bookman Old Style" w:cs="Arial"/>
          <w:b/>
          <w:bCs/>
        </w:rPr>
      </w:pPr>
    </w:p>
    <w:p w:rsidR="00D938F0" w:rsidRDefault="00D938F0" w:rsidP="00D938F0">
      <w:pPr>
        <w:spacing w:line="312" w:lineRule="auto"/>
        <w:ind w:left="567" w:firstLine="567"/>
        <w:jc w:val="both"/>
        <w:rPr>
          <w:rFonts w:ascii="Bookman Old Style" w:hAnsi="Bookman Old Style" w:cs="Cambria"/>
        </w:rPr>
      </w:pPr>
      <w:r>
        <w:rPr>
          <w:rFonts w:ascii="Bookman Old Style" w:hAnsi="Bookman Old Style" w:cs="Bookman Old Style"/>
        </w:rPr>
        <w:t>Dalam perumusan sebuah dokumen perencanaan,</w:t>
      </w:r>
      <w:r>
        <w:rPr>
          <w:rFonts w:ascii="Bookman Old Style" w:hAnsi="Bookman Old Style" w:cs="Cambria"/>
        </w:rPr>
        <w:t xml:space="preserve"> diharapkan mampu memberikan gambaran secara komprehensif tentang rencana program dan kegiatan yang akan dikerjakan dalam satu tahun anggaran serta pendanaannya sehingga mampu menjawab pertanyaan apa yang menjadi tujuan, sasaran peningkatan pelayanan, target capaian kinerja, serta bagaimana pengorganisasian program dan kegiatan tersebut dapat meningkatkan kualitas pelayanan dalam rangka penyelenggaraan pemerintahan yang baik (</w:t>
      </w:r>
      <w:r>
        <w:rPr>
          <w:rFonts w:ascii="Bookman Old Style" w:hAnsi="Bookman Old Style" w:cs="Cambria"/>
          <w:i/>
          <w:iCs/>
        </w:rPr>
        <w:t xml:space="preserve">good governance) </w:t>
      </w:r>
      <w:r>
        <w:rPr>
          <w:rFonts w:ascii="Bookman Old Style" w:hAnsi="Bookman Old Style" w:cs="Cambria"/>
        </w:rPr>
        <w:t>yaitu penyelenggaraan pemerintahan yang efektif, efisien, partisipatif, transparan dan akuntabel.</w:t>
      </w:r>
    </w:p>
    <w:p w:rsidR="00D938F0" w:rsidRDefault="00D938F0" w:rsidP="00D938F0">
      <w:pPr>
        <w:spacing w:line="312" w:lineRule="auto"/>
        <w:ind w:left="567" w:firstLine="851"/>
        <w:jc w:val="both"/>
        <w:rPr>
          <w:rFonts w:ascii="Bookman Old Style" w:hAnsi="Bookman Old Style" w:cs="Cambria"/>
        </w:rPr>
      </w:pPr>
      <w:r>
        <w:rPr>
          <w:rFonts w:ascii="Bookman Old Style" w:eastAsia="Trebuchet MS" w:hAnsi="Bookman Old Style" w:cs="Trebuchet MS"/>
        </w:rPr>
        <w:t>Re</w:t>
      </w:r>
      <w:r>
        <w:rPr>
          <w:rFonts w:ascii="Bookman Old Style" w:eastAsia="Trebuchet MS" w:hAnsi="Bookman Old Style" w:cs="Trebuchet MS"/>
          <w:spacing w:val="1"/>
        </w:rPr>
        <w:t>n</w:t>
      </w:r>
      <w:r>
        <w:rPr>
          <w:rFonts w:ascii="Bookman Old Style" w:eastAsia="Trebuchet MS" w:hAnsi="Bookman Old Style" w:cs="Trebuchet MS"/>
          <w:spacing w:val="-1"/>
        </w:rPr>
        <w:t>c</w:t>
      </w:r>
      <w:r>
        <w:rPr>
          <w:rFonts w:ascii="Bookman Old Style" w:eastAsia="Trebuchet MS" w:hAnsi="Bookman Old Style" w:cs="Trebuchet MS"/>
          <w:spacing w:val="1"/>
        </w:rPr>
        <w:t>an</w:t>
      </w:r>
      <w:r>
        <w:rPr>
          <w:rFonts w:ascii="Bookman Old Style" w:eastAsia="Trebuchet MS" w:hAnsi="Bookman Old Style" w:cs="Trebuchet MS"/>
        </w:rPr>
        <w:t>a</w:t>
      </w:r>
      <w:r>
        <w:rPr>
          <w:rFonts w:ascii="Bookman Old Style" w:eastAsia="Trebuchet MS" w:hAnsi="Bookman Old Style" w:cs="Trebuchet MS"/>
          <w:spacing w:val="2"/>
        </w:rPr>
        <w:t xml:space="preserve"> </w:t>
      </w:r>
      <w:r>
        <w:rPr>
          <w:rFonts w:ascii="Bookman Old Style" w:eastAsia="Trebuchet MS" w:hAnsi="Bookman Old Style" w:cs="Trebuchet MS"/>
          <w:spacing w:val="-1"/>
        </w:rPr>
        <w:t>k</w:t>
      </w:r>
      <w:r>
        <w:rPr>
          <w:rFonts w:ascii="Bookman Old Style" w:eastAsia="Trebuchet MS" w:hAnsi="Bookman Old Style" w:cs="Trebuchet MS"/>
          <w:spacing w:val="1"/>
        </w:rPr>
        <w:t>e</w:t>
      </w:r>
      <w:r>
        <w:rPr>
          <w:rFonts w:ascii="Bookman Old Style" w:eastAsia="Trebuchet MS" w:hAnsi="Bookman Old Style" w:cs="Trebuchet MS"/>
          <w:spacing w:val="-2"/>
        </w:rPr>
        <w:t>r</w:t>
      </w:r>
      <w:r>
        <w:rPr>
          <w:rFonts w:ascii="Bookman Old Style" w:eastAsia="Trebuchet MS" w:hAnsi="Bookman Old Style" w:cs="Trebuchet MS"/>
        </w:rPr>
        <w:t>ja</w:t>
      </w:r>
      <w:r>
        <w:rPr>
          <w:rFonts w:ascii="Bookman Old Style" w:eastAsia="Trebuchet MS" w:hAnsi="Bookman Old Style" w:cs="Trebuchet MS"/>
          <w:spacing w:val="3"/>
        </w:rPr>
        <w:t xml:space="preserve"> </w:t>
      </w:r>
      <w:r>
        <w:rPr>
          <w:rFonts w:ascii="Bookman Old Style" w:eastAsia="Trebuchet MS" w:hAnsi="Bookman Old Style" w:cs="Trebuchet MS"/>
        </w:rPr>
        <w:t>d</w:t>
      </w:r>
      <w:r>
        <w:rPr>
          <w:rFonts w:ascii="Bookman Old Style" w:eastAsia="Trebuchet MS" w:hAnsi="Bookman Old Style" w:cs="Trebuchet MS"/>
          <w:spacing w:val="-1"/>
        </w:rPr>
        <w:t>a</w:t>
      </w:r>
      <w:r>
        <w:rPr>
          <w:rFonts w:ascii="Bookman Old Style" w:eastAsia="Trebuchet MS" w:hAnsi="Bookman Old Style" w:cs="Trebuchet MS"/>
        </w:rPr>
        <w:t>n</w:t>
      </w:r>
      <w:r>
        <w:rPr>
          <w:rFonts w:ascii="Bookman Old Style" w:eastAsia="Trebuchet MS" w:hAnsi="Bookman Old Style" w:cs="Trebuchet MS"/>
          <w:spacing w:val="2"/>
        </w:rPr>
        <w:t xml:space="preserve"> </w:t>
      </w:r>
      <w:r>
        <w:rPr>
          <w:rFonts w:ascii="Bookman Old Style" w:eastAsia="Trebuchet MS" w:hAnsi="Bookman Old Style" w:cs="Trebuchet MS"/>
        </w:rPr>
        <w:t>p</w:t>
      </w:r>
      <w:r>
        <w:rPr>
          <w:rFonts w:ascii="Bookman Old Style" w:eastAsia="Trebuchet MS" w:hAnsi="Bookman Old Style" w:cs="Trebuchet MS"/>
          <w:spacing w:val="1"/>
        </w:rPr>
        <w:t>en</w:t>
      </w:r>
      <w:r>
        <w:rPr>
          <w:rFonts w:ascii="Bookman Old Style" w:eastAsia="Trebuchet MS" w:hAnsi="Bookman Old Style" w:cs="Trebuchet MS"/>
          <w:spacing w:val="-2"/>
        </w:rPr>
        <w:t>d</w:t>
      </w:r>
      <w:r>
        <w:rPr>
          <w:rFonts w:ascii="Bookman Old Style" w:eastAsia="Trebuchet MS" w:hAnsi="Bookman Old Style" w:cs="Trebuchet MS"/>
          <w:spacing w:val="1"/>
        </w:rPr>
        <w:t>a</w:t>
      </w:r>
      <w:r>
        <w:rPr>
          <w:rFonts w:ascii="Bookman Old Style" w:eastAsia="Trebuchet MS" w:hAnsi="Bookman Old Style" w:cs="Trebuchet MS"/>
          <w:spacing w:val="-2"/>
        </w:rPr>
        <w:t>n</w:t>
      </w:r>
      <w:r>
        <w:rPr>
          <w:rFonts w:ascii="Bookman Old Style" w:eastAsia="Trebuchet MS" w:hAnsi="Bookman Old Style" w:cs="Trebuchet MS"/>
          <w:spacing w:val="1"/>
        </w:rPr>
        <w:t>aa</w:t>
      </w:r>
      <w:r>
        <w:rPr>
          <w:rFonts w:ascii="Bookman Old Style" w:eastAsia="Trebuchet MS" w:hAnsi="Bookman Old Style" w:cs="Trebuchet MS"/>
        </w:rPr>
        <w:t>n</w:t>
      </w:r>
      <w:r>
        <w:rPr>
          <w:rFonts w:ascii="Bookman Old Style" w:eastAsia="Trebuchet MS" w:hAnsi="Bookman Old Style" w:cs="Trebuchet MS"/>
          <w:spacing w:val="2"/>
        </w:rPr>
        <w:t xml:space="preserve"> </w:t>
      </w:r>
      <w:r>
        <w:rPr>
          <w:rFonts w:ascii="Bookman Old Style" w:eastAsia="Trebuchet MS" w:hAnsi="Bookman Old Style" w:cs="Trebuchet MS"/>
          <w:spacing w:val="-2"/>
        </w:rPr>
        <w:t>t</w:t>
      </w:r>
      <w:r>
        <w:rPr>
          <w:rFonts w:ascii="Bookman Old Style" w:eastAsia="Trebuchet MS" w:hAnsi="Bookman Old Style" w:cs="Trebuchet MS"/>
          <w:spacing w:val="1"/>
        </w:rPr>
        <w:t>a</w:t>
      </w:r>
      <w:r>
        <w:rPr>
          <w:rFonts w:ascii="Bookman Old Style" w:eastAsia="Trebuchet MS" w:hAnsi="Bookman Old Style" w:cs="Trebuchet MS"/>
          <w:spacing w:val="-2"/>
        </w:rPr>
        <w:t>h</w:t>
      </w:r>
      <w:r>
        <w:rPr>
          <w:rFonts w:ascii="Bookman Old Style" w:eastAsia="Trebuchet MS" w:hAnsi="Bookman Old Style" w:cs="Trebuchet MS"/>
          <w:spacing w:val="1"/>
        </w:rPr>
        <w:t>u</w:t>
      </w:r>
      <w:r>
        <w:rPr>
          <w:rFonts w:ascii="Bookman Old Style" w:eastAsia="Trebuchet MS" w:hAnsi="Bookman Old Style" w:cs="Trebuchet MS"/>
        </w:rPr>
        <w:t>n</w:t>
      </w:r>
      <w:r>
        <w:rPr>
          <w:rFonts w:ascii="Bookman Old Style" w:eastAsia="Trebuchet MS" w:hAnsi="Bookman Old Style" w:cs="Trebuchet MS"/>
          <w:spacing w:val="2"/>
        </w:rPr>
        <w:t xml:space="preserve"> </w:t>
      </w:r>
      <w:r>
        <w:rPr>
          <w:rFonts w:ascii="Bookman Old Style" w:eastAsia="Trebuchet MS" w:hAnsi="Bookman Old Style" w:cs="Trebuchet MS"/>
          <w:spacing w:val="-1"/>
        </w:rPr>
        <w:t>2</w:t>
      </w:r>
      <w:r>
        <w:rPr>
          <w:rFonts w:ascii="Bookman Old Style" w:eastAsia="Trebuchet MS" w:hAnsi="Bookman Old Style" w:cs="Trebuchet MS"/>
          <w:spacing w:val="6"/>
        </w:rPr>
        <w:t>0</w:t>
      </w:r>
      <w:r>
        <w:rPr>
          <w:rFonts w:ascii="Bookman Old Style" w:eastAsia="Trebuchet MS" w:hAnsi="Bookman Old Style" w:cs="Trebuchet MS"/>
          <w:spacing w:val="-1"/>
        </w:rPr>
        <w:t>2</w:t>
      </w:r>
      <w:r>
        <w:rPr>
          <w:rFonts w:ascii="Bookman Old Style" w:eastAsia="Trebuchet MS" w:hAnsi="Bookman Old Style" w:cs="Trebuchet MS"/>
        </w:rPr>
        <w:t>1 b</w:t>
      </w:r>
      <w:r>
        <w:rPr>
          <w:rFonts w:ascii="Bookman Old Style" w:eastAsia="Trebuchet MS" w:hAnsi="Bookman Old Style" w:cs="Trebuchet MS"/>
          <w:spacing w:val="1"/>
        </w:rPr>
        <w:t>e</w:t>
      </w:r>
      <w:r>
        <w:rPr>
          <w:rFonts w:ascii="Bookman Old Style" w:eastAsia="Trebuchet MS" w:hAnsi="Bookman Old Style" w:cs="Trebuchet MS"/>
        </w:rPr>
        <w:t>r</w:t>
      </w:r>
      <w:r>
        <w:rPr>
          <w:rFonts w:ascii="Bookman Old Style" w:eastAsia="Trebuchet MS" w:hAnsi="Bookman Old Style" w:cs="Trebuchet MS"/>
          <w:spacing w:val="1"/>
        </w:rPr>
        <w:t>i</w:t>
      </w:r>
      <w:r>
        <w:rPr>
          <w:rFonts w:ascii="Bookman Old Style" w:eastAsia="Trebuchet MS" w:hAnsi="Bookman Old Style" w:cs="Trebuchet MS"/>
          <w:spacing w:val="-1"/>
        </w:rPr>
        <w:t>s</w:t>
      </w:r>
      <w:r>
        <w:rPr>
          <w:rFonts w:ascii="Bookman Old Style" w:eastAsia="Trebuchet MS" w:hAnsi="Bookman Old Style" w:cs="Trebuchet MS"/>
        </w:rPr>
        <w:t>i</w:t>
      </w:r>
      <w:r>
        <w:rPr>
          <w:rFonts w:ascii="Bookman Old Style" w:eastAsia="Trebuchet MS" w:hAnsi="Bookman Old Style" w:cs="Trebuchet MS"/>
          <w:spacing w:val="2"/>
        </w:rPr>
        <w:t xml:space="preserve"> </w:t>
      </w:r>
      <w:r>
        <w:rPr>
          <w:rFonts w:ascii="Bookman Old Style" w:eastAsia="Trebuchet MS" w:hAnsi="Bookman Old Style" w:cs="Trebuchet MS"/>
        </w:rPr>
        <w:t>pr</w:t>
      </w:r>
      <w:r>
        <w:rPr>
          <w:rFonts w:ascii="Bookman Old Style" w:eastAsia="Trebuchet MS" w:hAnsi="Bookman Old Style" w:cs="Trebuchet MS"/>
          <w:spacing w:val="1"/>
        </w:rPr>
        <w:t>o</w:t>
      </w:r>
      <w:r>
        <w:rPr>
          <w:rFonts w:ascii="Bookman Old Style" w:eastAsia="Trebuchet MS" w:hAnsi="Bookman Old Style" w:cs="Trebuchet MS"/>
        </w:rPr>
        <w:t>gr</w:t>
      </w:r>
      <w:r>
        <w:rPr>
          <w:rFonts w:ascii="Bookman Old Style" w:eastAsia="Trebuchet MS" w:hAnsi="Bookman Old Style" w:cs="Trebuchet MS"/>
          <w:spacing w:val="1"/>
        </w:rPr>
        <w:t>a</w:t>
      </w:r>
      <w:r>
        <w:rPr>
          <w:rFonts w:ascii="Bookman Old Style" w:eastAsia="Trebuchet MS" w:hAnsi="Bookman Old Style" w:cs="Trebuchet MS"/>
        </w:rPr>
        <w:t>m</w:t>
      </w:r>
      <w:r>
        <w:rPr>
          <w:rFonts w:ascii="Bookman Old Style" w:eastAsia="Trebuchet MS" w:hAnsi="Bookman Old Style" w:cs="Trebuchet MS"/>
          <w:spacing w:val="1"/>
        </w:rPr>
        <w:t xml:space="preserve"> </w:t>
      </w:r>
      <w:r>
        <w:rPr>
          <w:rFonts w:ascii="Bookman Old Style" w:eastAsia="Trebuchet MS" w:hAnsi="Bookman Old Style" w:cs="Trebuchet MS"/>
          <w:spacing w:val="-2"/>
        </w:rPr>
        <w:t>d</w:t>
      </w:r>
      <w:r>
        <w:rPr>
          <w:rFonts w:ascii="Bookman Old Style" w:eastAsia="Trebuchet MS" w:hAnsi="Bookman Old Style" w:cs="Trebuchet MS"/>
          <w:spacing w:val="-1"/>
        </w:rPr>
        <w:t>a</w:t>
      </w:r>
      <w:r>
        <w:rPr>
          <w:rFonts w:ascii="Bookman Old Style" w:eastAsia="Trebuchet MS" w:hAnsi="Bookman Old Style" w:cs="Trebuchet MS"/>
        </w:rPr>
        <w:t xml:space="preserve">n </w:t>
      </w:r>
      <w:r>
        <w:rPr>
          <w:rFonts w:ascii="Bookman Old Style" w:eastAsia="Trebuchet MS" w:hAnsi="Bookman Old Style" w:cs="Trebuchet MS"/>
          <w:spacing w:val="-1"/>
        </w:rPr>
        <w:t>k</w:t>
      </w:r>
      <w:r>
        <w:rPr>
          <w:rFonts w:ascii="Bookman Old Style" w:eastAsia="Trebuchet MS" w:hAnsi="Bookman Old Style" w:cs="Trebuchet MS"/>
          <w:spacing w:val="1"/>
        </w:rPr>
        <w:t>e</w:t>
      </w:r>
      <w:r>
        <w:rPr>
          <w:rFonts w:ascii="Bookman Old Style" w:eastAsia="Trebuchet MS" w:hAnsi="Bookman Old Style" w:cs="Trebuchet MS"/>
        </w:rPr>
        <w:t>gi</w:t>
      </w:r>
      <w:r>
        <w:rPr>
          <w:rFonts w:ascii="Bookman Old Style" w:eastAsia="Trebuchet MS" w:hAnsi="Bookman Old Style" w:cs="Trebuchet MS"/>
          <w:spacing w:val="1"/>
        </w:rPr>
        <w:t>a</w:t>
      </w:r>
      <w:r>
        <w:rPr>
          <w:rFonts w:ascii="Bookman Old Style" w:eastAsia="Trebuchet MS" w:hAnsi="Bookman Old Style" w:cs="Trebuchet MS"/>
          <w:spacing w:val="-2"/>
        </w:rPr>
        <w:t>t</w:t>
      </w:r>
      <w:r>
        <w:rPr>
          <w:rFonts w:ascii="Bookman Old Style" w:eastAsia="Trebuchet MS" w:hAnsi="Bookman Old Style" w:cs="Trebuchet MS"/>
          <w:spacing w:val="1"/>
        </w:rPr>
        <w:t>a</w:t>
      </w:r>
      <w:r>
        <w:rPr>
          <w:rFonts w:ascii="Bookman Old Style" w:eastAsia="Trebuchet MS" w:hAnsi="Bookman Old Style" w:cs="Trebuchet MS"/>
        </w:rPr>
        <w:t>n</w:t>
      </w:r>
      <w:r>
        <w:rPr>
          <w:rFonts w:ascii="Bookman Old Style" w:eastAsia="Trebuchet MS" w:hAnsi="Bookman Old Style" w:cs="Trebuchet MS"/>
          <w:spacing w:val="-7"/>
        </w:rPr>
        <w:t xml:space="preserve"> </w:t>
      </w:r>
      <w:r>
        <w:rPr>
          <w:rFonts w:ascii="Bookman Old Style" w:eastAsia="Trebuchet MS" w:hAnsi="Bookman Old Style" w:cs="Trebuchet MS"/>
          <w:spacing w:val="-1"/>
        </w:rPr>
        <w:t>s</w:t>
      </w:r>
      <w:r>
        <w:rPr>
          <w:rFonts w:ascii="Bookman Old Style" w:eastAsia="Trebuchet MS" w:hAnsi="Bookman Old Style" w:cs="Trebuchet MS"/>
          <w:spacing w:val="1"/>
        </w:rPr>
        <w:t>e</w:t>
      </w:r>
      <w:r>
        <w:rPr>
          <w:rFonts w:ascii="Bookman Old Style" w:eastAsia="Trebuchet MS" w:hAnsi="Bookman Old Style" w:cs="Trebuchet MS"/>
        </w:rPr>
        <w:t>r</w:t>
      </w:r>
      <w:r>
        <w:rPr>
          <w:rFonts w:ascii="Bookman Old Style" w:eastAsia="Trebuchet MS" w:hAnsi="Bookman Old Style" w:cs="Trebuchet MS"/>
          <w:spacing w:val="-1"/>
        </w:rPr>
        <w:t>t</w:t>
      </w:r>
      <w:r>
        <w:rPr>
          <w:rFonts w:ascii="Bookman Old Style" w:eastAsia="Trebuchet MS" w:hAnsi="Bookman Old Style" w:cs="Trebuchet MS"/>
        </w:rPr>
        <w:t>a</w:t>
      </w:r>
      <w:r>
        <w:rPr>
          <w:rFonts w:ascii="Bookman Old Style" w:eastAsia="Trebuchet MS" w:hAnsi="Bookman Old Style" w:cs="Trebuchet MS"/>
          <w:spacing w:val="-7"/>
        </w:rPr>
        <w:t xml:space="preserve"> </w:t>
      </w:r>
      <w:r>
        <w:rPr>
          <w:rFonts w:ascii="Bookman Old Style" w:eastAsia="Trebuchet MS" w:hAnsi="Bookman Old Style" w:cs="Trebuchet MS"/>
          <w:spacing w:val="-2"/>
        </w:rPr>
        <w:t>p</w:t>
      </w:r>
      <w:r>
        <w:rPr>
          <w:rFonts w:ascii="Bookman Old Style" w:eastAsia="Trebuchet MS" w:hAnsi="Bookman Old Style" w:cs="Trebuchet MS"/>
          <w:spacing w:val="1"/>
        </w:rPr>
        <w:t>a</w:t>
      </w:r>
      <w:r>
        <w:rPr>
          <w:rFonts w:ascii="Bookman Old Style" w:eastAsia="Trebuchet MS" w:hAnsi="Bookman Old Style" w:cs="Trebuchet MS"/>
        </w:rPr>
        <w:t>gu</w:t>
      </w:r>
      <w:r>
        <w:rPr>
          <w:rFonts w:ascii="Bookman Old Style" w:eastAsia="Trebuchet MS" w:hAnsi="Bookman Old Style" w:cs="Trebuchet MS"/>
          <w:spacing w:val="-9"/>
        </w:rPr>
        <w:t xml:space="preserve"> </w:t>
      </w:r>
      <w:r>
        <w:rPr>
          <w:rFonts w:ascii="Bookman Old Style" w:eastAsia="Trebuchet MS" w:hAnsi="Bookman Old Style" w:cs="Trebuchet MS"/>
          <w:spacing w:val="1"/>
        </w:rPr>
        <w:t>i</w:t>
      </w:r>
      <w:r>
        <w:rPr>
          <w:rFonts w:ascii="Bookman Old Style" w:eastAsia="Trebuchet MS" w:hAnsi="Bookman Old Style" w:cs="Trebuchet MS"/>
          <w:spacing w:val="-2"/>
        </w:rPr>
        <w:t>n</w:t>
      </w:r>
      <w:r>
        <w:rPr>
          <w:rFonts w:ascii="Bookman Old Style" w:eastAsia="Trebuchet MS" w:hAnsi="Bookman Old Style" w:cs="Trebuchet MS"/>
        </w:rPr>
        <w:t>d</w:t>
      </w:r>
      <w:r>
        <w:rPr>
          <w:rFonts w:ascii="Bookman Old Style" w:eastAsia="Trebuchet MS" w:hAnsi="Bookman Old Style" w:cs="Trebuchet MS"/>
          <w:spacing w:val="1"/>
        </w:rPr>
        <w:t>i</w:t>
      </w:r>
      <w:r>
        <w:rPr>
          <w:rFonts w:ascii="Bookman Old Style" w:eastAsia="Trebuchet MS" w:hAnsi="Bookman Old Style" w:cs="Trebuchet MS"/>
          <w:spacing w:val="-1"/>
        </w:rPr>
        <w:t>k</w:t>
      </w:r>
      <w:r>
        <w:rPr>
          <w:rFonts w:ascii="Bookman Old Style" w:eastAsia="Trebuchet MS" w:hAnsi="Bookman Old Style" w:cs="Trebuchet MS"/>
          <w:spacing w:val="1"/>
        </w:rPr>
        <w:t>a</w:t>
      </w:r>
      <w:r>
        <w:rPr>
          <w:rFonts w:ascii="Bookman Old Style" w:eastAsia="Trebuchet MS" w:hAnsi="Bookman Old Style" w:cs="Trebuchet MS"/>
          <w:spacing w:val="-2"/>
        </w:rPr>
        <w:t>t</w:t>
      </w:r>
      <w:r>
        <w:rPr>
          <w:rFonts w:ascii="Bookman Old Style" w:eastAsia="Trebuchet MS" w:hAnsi="Bookman Old Style" w:cs="Trebuchet MS"/>
          <w:spacing w:val="1"/>
        </w:rPr>
        <w:t>i</w:t>
      </w:r>
      <w:r>
        <w:rPr>
          <w:rFonts w:ascii="Bookman Old Style" w:eastAsia="Trebuchet MS" w:hAnsi="Bookman Old Style" w:cs="Trebuchet MS"/>
        </w:rPr>
        <w:t>f,</w:t>
      </w:r>
      <w:r>
        <w:rPr>
          <w:rFonts w:ascii="Bookman Old Style" w:eastAsia="Trebuchet MS" w:hAnsi="Bookman Old Style" w:cs="Trebuchet MS"/>
          <w:spacing w:val="-7"/>
        </w:rPr>
        <w:t xml:space="preserve"> </w:t>
      </w:r>
      <w:r>
        <w:rPr>
          <w:rFonts w:ascii="Bookman Old Style" w:eastAsia="Trebuchet MS" w:hAnsi="Bookman Old Style" w:cs="Trebuchet MS"/>
          <w:spacing w:val="-1"/>
        </w:rPr>
        <w:t>ya</w:t>
      </w:r>
      <w:r>
        <w:rPr>
          <w:rFonts w:ascii="Bookman Old Style" w:eastAsia="Trebuchet MS" w:hAnsi="Bookman Old Style" w:cs="Trebuchet MS"/>
          <w:spacing w:val="1"/>
        </w:rPr>
        <w:t>n</w:t>
      </w:r>
      <w:r>
        <w:rPr>
          <w:rFonts w:ascii="Bookman Old Style" w:eastAsia="Trebuchet MS" w:hAnsi="Bookman Old Style" w:cs="Trebuchet MS"/>
        </w:rPr>
        <w:t>g</w:t>
      </w:r>
      <w:r>
        <w:rPr>
          <w:rFonts w:ascii="Bookman Old Style" w:eastAsia="Trebuchet MS" w:hAnsi="Bookman Old Style" w:cs="Trebuchet MS"/>
          <w:spacing w:val="-8"/>
        </w:rPr>
        <w:t xml:space="preserve"> </w:t>
      </w:r>
      <w:r>
        <w:rPr>
          <w:rFonts w:ascii="Bookman Old Style" w:eastAsia="Trebuchet MS" w:hAnsi="Bookman Old Style" w:cs="Trebuchet MS"/>
        </w:rPr>
        <w:t>d</w:t>
      </w:r>
      <w:r>
        <w:rPr>
          <w:rFonts w:ascii="Bookman Old Style" w:eastAsia="Trebuchet MS" w:hAnsi="Bookman Old Style" w:cs="Trebuchet MS"/>
          <w:spacing w:val="1"/>
        </w:rPr>
        <w:t>i</w:t>
      </w:r>
      <w:r>
        <w:rPr>
          <w:rFonts w:ascii="Bookman Old Style" w:eastAsia="Trebuchet MS" w:hAnsi="Bookman Old Style" w:cs="Trebuchet MS"/>
          <w:spacing w:val="-2"/>
        </w:rPr>
        <w:t>r</w:t>
      </w:r>
      <w:r>
        <w:rPr>
          <w:rFonts w:ascii="Bookman Old Style" w:eastAsia="Trebuchet MS" w:hAnsi="Bookman Old Style" w:cs="Trebuchet MS"/>
          <w:spacing w:val="1"/>
        </w:rPr>
        <w:t>a</w:t>
      </w:r>
      <w:r>
        <w:rPr>
          <w:rFonts w:ascii="Bookman Old Style" w:eastAsia="Trebuchet MS" w:hAnsi="Bookman Old Style" w:cs="Trebuchet MS"/>
          <w:spacing w:val="-2"/>
        </w:rPr>
        <w:t>n</w:t>
      </w:r>
      <w:r>
        <w:rPr>
          <w:rFonts w:ascii="Bookman Old Style" w:eastAsia="Trebuchet MS" w:hAnsi="Bookman Old Style" w:cs="Trebuchet MS"/>
          <w:spacing w:val="1"/>
        </w:rPr>
        <w:t>ca</w:t>
      </w:r>
      <w:r>
        <w:rPr>
          <w:rFonts w:ascii="Bookman Old Style" w:eastAsia="Trebuchet MS" w:hAnsi="Bookman Old Style" w:cs="Trebuchet MS"/>
          <w:spacing w:val="-2"/>
        </w:rPr>
        <w:t>n</w:t>
      </w:r>
      <w:r>
        <w:rPr>
          <w:rFonts w:ascii="Bookman Old Style" w:eastAsia="Trebuchet MS" w:hAnsi="Bookman Old Style" w:cs="Trebuchet MS"/>
        </w:rPr>
        <w:t>g</w:t>
      </w:r>
      <w:r>
        <w:rPr>
          <w:rFonts w:ascii="Bookman Old Style" w:eastAsia="Trebuchet MS" w:hAnsi="Bookman Old Style" w:cs="Trebuchet MS"/>
          <w:spacing w:val="-8"/>
        </w:rPr>
        <w:t xml:space="preserve"> </w:t>
      </w:r>
      <w:r>
        <w:rPr>
          <w:rFonts w:ascii="Bookman Old Style" w:eastAsia="Trebuchet MS" w:hAnsi="Bookman Old Style" w:cs="Trebuchet MS"/>
          <w:spacing w:val="1"/>
        </w:rPr>
        <w:t>untu</w:t>
      </w:r>
      <w:r>
        <w:rPr>
          <w:rFonts w:ascii="Bookman Old Style" w:eastAsia="Trebuchet MS" w:hAnsi="Bookman Old Style" w:cs="Trebuchet MS"/>
        </w:rPr>
        <w:t>k</w:t>
      </w:r>
      <w:r>
        <w:rPr>
          <w:rFonts w:ascii="Bookman Old Style" w:eastAsia="Trebuchet MS" w:hAnsi="Bookman Old Style" w:cs="Trebuchet MS"/>
          <w:spacing w:val="-8"/>
        </w:rPr>
        <w:t xml:space="preserve"> </w:t>
      </w:r>
      <w:r>
        <w:rPr>
          <w:rFonts w:ascii="Bookman Old Style" w:eastAsia="Trebuchet MS" w:hAnsi="Bookman Old Style" w:cs="Trebuchet MS"/>
        </w:rPr>
        <w:t>m</w:t>
      </w:r>
      <w:r>
        <w:rPr>
          <w:rFonts w:ascii="Bookman Old Style" w:eastAsia="Trebuchet MS" w:hAnsi="Bookman Old Style" w:cs="Trebuchet MS"/>
          <w:spacing w:val="-1"/>
        </w:rPr>
        <w:t>e</w:t>
      </w:r>
      <w:r>
        <w:rPr>
          <w:rFonts w:ascii="Bookman Old Style" w:eastAsia="Trebuchet MS" w:hAnsi="Bookman Old Style" w:cs="Trebuchet MS"/>
          <w:spacing w:val="1"/>
        </w:rPr>
        <w:t>n</w:t>
      </w:r>
      <w:r>
        <w:rPr>
          <w:rFonts w:ascii="Bookman Old Style" w:eastAsia="Trebuchet MS" w:hAnsi="Bookman Old Style" w:cs="Trebuchet MS"/>
        </w:rPr>
        <w:t>d</w:t>
      </w:r>
      <w:r>
        <w:rPr>
          <w:rFonts w:ascii="Bookman Old Style" w:eastAsia="Trebuchet MS" w:hAnsi="Bookman Old Style" w:cs="Trebuchet MS"/>
          <w:spacing w:val="1"/>
        </w:rPr>
        <w:t>u</w:t>
      </w:r>
      <w:r>
        <w:rPr>
          <w:rFonts w:ascii="Bookman Old Style" w:eastAsia="Trebuchet MS" w:hAnsi="Bookman Old Style" w:cs="Trebuchet MS"/>
          <w:spacing w:val="-1"/>
        </w:rPr>
        <w:t>k</w:t>
      </w:r>
      <w:r>
        <w:rPr>
          <w:rFonts w:ascii="Bookman Old Style" w:eastAsia="Trebuchet MS" w:hAnsi="Bookman Old Style" w:cs="Trebuchet MS"/>
          <w:spacing w:val="-2"/>
        </w:rPr>
        <w:t>u</w:t>
      </w:r>
      <w:r>
        <w:rPr>
          <w:rFonts w:ascii="Bookman Old Style" w:eastAsia="Trebuchet MS" w:hAnsi="Bookman Old Style" w:cs="Trebuchet MS"/>
          <w:spacing w:val="1"/>
        </w:rPr>
        <w:t>n</w:t>
      </w:r>
      <w:r>
        <w:rPr>
          <w:rFonts w:ascii="Bookman Old Style" w:eastAsia="Trebuchet MS" w:hAnsi="Bookman Old Style" w:cs="Trebuchet MS"/>
        </w:rPr>
        <w:t>g</w:t>
      </w:r>
      <w:r>
        <w:rPr>
          <w:rFonts w:ascii="Bookman Old Style" w:eastAsia="Trebuchet MS" w:hAnsi="Bookman Old Style" w:cs="Trebuchet MS"/>
          <w:spacing w:val="-8"/>
        </w:rPr>
        <w:t xml:space="preserve"> </w:t>
      </w:r>
      <w:r>
        <w:rPr>
          <w:rFonts w:ascii="Bookman Old Style" w:eastAsia="Trebuchet MS" w:hAnsi="Bookman Old Style" w:cs="Trebuchet MS"/>
          <w:spacing w:val="1"/>
        </w:rPr>
        <w:t>t</w:t>
      </w:r>
      <w:r>
        <w:rPr>
          <w:rFonts w:ascii="Bookman Old Style" w:eastAsia="Trebuchet MS" w:hAnsi="Bookman Old Style" w:cs="Trebuchet MS"/>
          <w:spacing w:val="-1"/>
        </w:rPr>
        <w:t>e</w:t>
      </w:r>
      <w:r>
        <w:rPr>
          <w:rFonts w:ascii="Bookman Old Style" w:eastAsia="Trebuchet MS" w:hAnsi="Bookman Old Style" w:cs="Trebuchet MS"/>
        </w:rPr>
        <w:t>r</w:t>
      </w:r>
      <w:r>
        <w:rPr>
          <w:rFonts w:ascii="Bookman Old Style" w:eastAsia="Trebuchet MS" w:hAnsi="Bookman Old Style" w:cs="Trebuchet MS"/>
          <w:spacing w:val="-1"/>
        </w:rPr>
        <w:t>w</w:t>
      </w:r>
      <w:r>
        <w:rPr>
          <w:rFonts w:ascii="Bookman Old Style" w:eastAsia="Trebuchet MS" w:hAnsi="Bookman Old Style" w:cs="Trebuchet MS"/>
          <w:spacing w:val="1"/>
        </w:rPr>
        <w:t>u</w:t>
      </w:r>
      <w:r>
        <w:rPr>
          <w:rFonts w:ascii="Bookman Old Style" w:eastAsia="Trebuchet MS" w:hAnsi="Bookman Old Style" w:cs="Trebuchet MS"/>
        </w:rPr>
        <w:t>j</w:t>
      </w:r>
      <w:r>
        <w:rPr>
          <w:rFonts w:ascii="Bookman Old Style" w:eastAsia="Trebuchet MS" w:hAnsi="Bookman Old Style" w:cs="Trebuchet MS"/>
          <w:spacing w:val="1"/>
        </w:rPr>
        <w:t>u</w:t>
      </w:r>
      <w:r>
        <w:rPr>
          <w:rFonts w:ascii="Bookman Old Style" w:eastAsia="Trebuchet MS" w:hAnsi="Bookman Old Style" w:cs="Trebuchet MS"/>
        </w:rPr>
        <w:t>d</w:t>
      </w:r>
      <w:r>
        <w:rPr>
          <w:rFonts w:ascii="Bookman Old Style" w:eastAsia="Trebuchet MS" w:hAnsi="Bookman Old Style" w:cs="Trebuchet MS"/>
          <w:spacing w:val="1"/>
        </w:rPr>
        <w:t>n</w:t>
      </w:r>
      <w:r>
        <w:rPr>
          <w:rFonts w:ascii="Bookman Old Style" w:eastAsia="Trebuchet MS" w:hAnsi="Bookman Old Style" w:cs="Trebuchet MS"/>
          <w:spacing w:val="-6"/>
        </w:rPr>
        <w:t>y</w:t>
      </w:r>
      <w:r>
        <w:rPr>
          <w:rFonts w:ascii="Bookman Old Style" w:eastAsia="Trebuchet MS" w:hAnsi="Bookman Old Style" w:cs="Trebuchet MS"/>
        </w:rPr>
        <w:t xml:space="preserve">a </w:t>
      </w:r>
      <w:r>
        <w:rPr>
          <w:rFonts w:ascii="Bookman Old Style" w:eastAsia="Trebuchet MS" w:hAnsi="Bookman Old Style" w:cs="Trebuchet MS"/>
          <w:spacing w:val="1"/>
        </w:rPr>
        <w:t>ca</w:t>
      </w:r>
      <w:r>
        <w:rPr>
          <w:rFonts w:ascii="Bookman Old Style" w:eastAsia="Trebuchet MS" w:hAnsi="Bookman Old Style" w:cs="Trebuchet MS"/>
          <w:spacing w:val="-2"/>
        </w:rPr>
        <w:t>p</w:t>
      </w:r>
      <w:r>
        <w:rPr>
          <w:rFonts w:ascii="Bookman Old Style" w:eastAsia="Trebuchet MS" w:hAnsi="Bookman Old Style" w:cs="Trebuchet MS"/>
          <w:spacing w:val="1"/>
        </w:rPr>
        <w:t>a</w:t>
      </w:r>
      <w:r>
        <w:rPr>
          <w:rFonts w:ascii="Bookman Old Style" w:eastAsia="Trebuchet MS" w:hAnsi="Bookman Old Style" w:cs="Trebuchet MS"/>
          <w:spacing w:val="-1"/>
        </w:rPr>
        <w:t>i</w:t>
      </w:r>
      <w:r>
        <w:rPr>
          <w:rFonts w:ascii="Bookman Old Style" w:eastAsia="Trebuchet MS" w:hAnsi="Bookman Old Style" w:cs="Trebuchet MS"/>
          <w:spacing w:val="1"/>
        </w:rPr>
        <w:t>a</w:t>
      </w:r>
      <w:r>
        <w:rPr>
          <w:rFonts w:ascii="Bookman Old Style" w:eastAsia="Trebuchet MS" w:hAnsi="Bookman Old Style" w:cs="Trebuchet MS"/>
        </w:rPr>
        <w:t>n</w:t>
      </w:r>
      <w:r>
        <w:rPr>
          <w:rFonts w:ascii="Bookman Old Style" w:eastAsia="Trebuchet MS" w:hAnsi="Bookman Old Style" w:cs="Trebuchet MS"/>
          <w:spacing w:val="4"/>
        </w:rPr>
        <w:t xml:space="preserve"> </w:t>
      </w:r>
      <w:r>
        <w:rPr>
          <w:rFonts w:ascii="Bookman Old Style" w:eastAsia="Trebuchet MS" w:hAnsi="Bookman Old Style" w:cs="Trebuchet MS"/>
        </w:rPr>
        <w:t>Re</w:t>
      </w:r>
      <w:r>
        <w:rPr>
          <w:rFonts w:ascii="Bookman Old Style" w:eastAsia="Trebuchet MS" w:hAnsi="Bookman Old Style" w:cs="Trebuchet MS"/>
          <w:spacing w:val="-1"/>
        </w:rPr>
        <w:t>n</w:t>
      </w:r>
      <w:r>
        <w:rPr>
          <w:rFonts w:ascii="Bookman Old Style" w:eastAsia="Trebuchet MS" w:hAnsi="Bookman Old Style" w:cs="Trebuchet MS"/>
          <w:spacing w:val="1"/>
        </w:rPr>
        <w:t>c</w:t>
      </w:r>
      <w:r>
        <w:rPr>
          <w:rFonts w:ascii="Bookman Old Style" w:eastAsia="Trebuchet MS" w:hAnsi="Bookman Old Style" w:cs="Trebuchet MS"/>
          <w:spacing w:val="-1"/>
        </w:rPr>
        <w:t>a</w:t>
      </w:r>
      <w:r>
        <w:rPr>
          <w:rFonts w:ascii="Bookman Old Style" w:eastAsia="Trebuchet MS" w:hAnsi="Bookman Old Style" w:cs="Trebuchet MS"/>
          <w:spacing w:val="1"/>
        </w:rPr>
        <w:t>n</w:t>
      </w:r>
      <w:r>
        <w:rPr>
          <w:rFonts w:ascii="Bookman Old Style" w:eastAsia="Trebuchet MS" w:hAnsi="Bookman Old Style" w:cs="Trebuchet MS"/>
        </w:rPr>
        <w:t>a</w:t>
      </w:r>
      <w:r>
        <w:rPr>
          <w:rFonts w:ascii="Bookman Old Style" w:eastAsia="Trebuchet MS" w:hAnsi="Bookman Old Style" w:cs="Trebuchet MS"/>
          <w:spacing w:val="2"/>
        </w:rPr>
        <w:t xml:space="preserve"> </w:t>
      </w:r>
      <w:r>
        <w:rPr>
          <w:rFonts w:ascii="Bookman Old Style" w:eastAsia="Trebuchet MS" w:hAnsi="Bookman Old Style" w:cs="Trebuchet MS"/>
        </w:rPr>
        <w:t>S</w:t>
      </w:r>
      <w:r>
        <w:rPr>
          <w:rFonts w:ascii="Bookman Old Style" w:eastAsia="Trebuchet MS" w:hAnsi="Bookman Old Style" w:cs="Trebuchet MS"/>
          <w:spacing w:val="-2"/>
        </w:rPr>
        <w:t>t</w:t>
      </w:r>
      <w:r>
        <w:rPr>
          <w:rFonts w:ascii="Bookman Old Style" w:eastAsia="Trebuchet MS" w:hAnsi="Bookman Old Style" w:cs="Trebuchet MS"/>
        </w:rPr>
        <w:t>r</w:t>
      </w:r>
      <w:r>
        <w:rPr>
          <w:rFonts w:ascii="Bookman Old Style" w:eastAsia="Trebuchet MS" w:hAnsi="Bookman Old Style" w:cs="Trebuchet MS"/>
          <w:spacing w:val="1"/>
        </w:rPr>
        <w:t>a</w:t>
      </w:r>
      <w:r>
        <w:rPr>
          <w:rFonts w:ascii="Bookman Old Style" w:eastAsia="Trebuchet MS" w:hAnsi="Bookman Old Style" w:cs="Trebuchet MS"/>
          <w:spacing w:val="-2"/>
        </w:rPr>
        <w:t>t</w:t>
      </w:r>
      <w:r>
        <w:rPr>
          <w:rFonts w:ascii="Bookman Old Style" w:eastAsia="Trebuchet MS" w:hAnsi="Bookman Old Style" w:cs="Trebuchet MS"/>
          <w:spacing w:val="1"/>
        </w:rPr>
        <w:t>e</w:t>
      </w:r>
      <w:r>
        <w:rPr>
          <w:rFonts w:ascii="Bookman Old Style" w:eastAsia="Trebuchet MS" w:hAnsi="Bookman Old Style" w:cs="Trebuchet MS"/>
        </w:rPr>
        <w:t xml:space="preserve">gis </w:t>
      </w:r>
      <w:r>
        <w:rPr>
          <w:rFonts w:ascii="Bookman Old Style" w:hAnsi="Bookman Old Style" w:cs="Bookman Old Style"/>
        </w:rPr>
        <w:t>Bagian Umum Sekretariat Daerah Kabupaten Malang</w:t>
      </w:r>
      <w:r>
        <w:rPr>
          <w:rFonts w:ascii="Bookman Old Style" w:eastAsia="Trebuchet MS" w:hAnsi="Bookman Old Style" w:cs="Trebuchet MS"/>
          <w:spacing w:val="2"/>
        </w:rPr>
        <w:t xml:space="preserve"> </w:t>
      </w:r>
      <w:r>
        <w:rPr>
          <w:rFonts w:ascii="Bookman Old Style" w:eastAsia="Trebuchet MS" w:hAnsi="Bookman Old Style" w:cs="Trebuchet MS"/>
          <w:spacing w:val="1"/>
        </w:rPr>
        <w:t>un</w:t>
      </w:r>
      <w:r>
        <w:rPr>
          <w:rFonts w:ascii="Bookman Old Style" w:eastAsia="Trebuchet MS" w:hAnsi="Bookman Old Style" w:cs="Trebuchet MS"/>
          <w:spacing w:val="-2"/>
        </w:rPr>
        <w:t>t</w:t>
      </w:r>
      <w:r>
        <w:rPr>
          <w:rFonts w:ascii="Bookman Old Style" w:eastAsia="Trebuchet MS" w:hAnsi="Bookman Old Style" w:cs="Trebuchet MS"/>
          <w:spacing w:val="1"/>
        </w:rPr>
        <w:t>u</w:t>
      </w:r>
      <w:r>
        <w:rPr>
          <w:rFonts w:ascii="Bookman Old Style" w:eastAsia="Trebuchet MS" w:hAnsi="Bookman Old Style" w:cs="Trebuchet MS"/>
        </w:rPr>
        <w:t>k m</w:t>
      </w:r>
      <w:r>
        <w:rPr>
          <w:rFonts w:ascii="Bookman Old Style" w:eastAsia="Trebuchet MS" w:hAnsi="Bookman Old Style" w:cs="Trebuchet MS"/>
          <w:spacing w:val="1"/>
        </w:rPr>
        <w:t>en</w:t>
      </w:r>
      <w:r>
        <w:rPr>
          <w:rFonts w:ascii="Bookman Old Style" w:eastAsia="Trebuchet MS" w:hAnsi="Bookman Old Style" w:cs="Trebuchet MS"/>
        </w:rPr>
        <w:t>d</w:t>
      </w:r>
      <w:r>
        <w:rPr>
          <w:rFonts w:ascii="Bookman Old Style" w:eastAsia="Trebuchet MS" w:hAnsi="Bookman Old Style" w:cs="Trebuchet MS"/>
          <w:spacing w:val="1"/>
        </w:rPr>
        <w:t>u</w:t>
      </w:r>
      <w:r>
        <w:rPr>
          <w:rFonts w:ascii="Bookman Old Style" w:eastAsia="Trebuchet MS" w:hAnsi="Bookman Old Style" w:cs="Trebuchet MS"/>
          <w:spacing w:val="-1"/>
        </w:rPr>
        <w:t>k</w:t>
      </w:r>
      <w:r>
        <w:rPr>
          <w:rFonts w:ascii="Bookman Old Style" w:eastAsia="Trebuchet MS" w:hAnsi="Bookman Old Style" w:cs="Trebuchet MS"/>
          <w:spacing w:val="-2"/>
        </w:rPr>
        <w:t>un</w:t>
      </w:r>
      <w:r>
        <w:rPr>
          <w:rFonts w:ascii="Bookman Old Style" w:eastAsia="Trebuchet MS" w:hAnsi="Bookman Old Style" w:cs="Trebuchet MS"/>
        </w:rPr>
        <w:t>g pr</w:t>
      </w:r>
      <w:r>
        <w:rPr>
          <w:rFonts w:ascii="Bookman Old Style" w:eastAsia="Trebuchet MS" w:hAnsi="Bookman Old Style" w:cs="Trebuchet MS"/>
          <w:spacing w:val="1"/>
        </w:rPr>
        <w:t>io</w:t>
      </w:r>
      <w:r>
        <w:rPr>
          <w:rFonts w:ascii="Bookman Old Style" w:eastAsia="Trebuchet MS" w:hAnsi="Bookman Old Style" w:cs="Trebuchet MS"/>
          <w:spacing w:val="-2"/>
        </w:rPr>
        <w:t>r</w:t>
      </w:r>
      <w:r>
        <w:rPr>
          <w:rFonts w:ascii="Bookman Old Style" w:eastAsia="Trebuchet MS" w:hAnsi="Bookman Old Style" w:cs="Trebuchet MS"/>
          <w:spacing w:val="1"/>
        </w:rPr>
        <w:t>i</w:t>
      </w:r>
      <w:r>
        <w:rPr>
          <w:rFonts w:ascii="Bookman Old Style" w:eastAsia="Trebuchet MS" w:hAnsi="Bookman Old Style" w:cs="Trebuchet MS"/>
          <w:spacing w:val="-2"/>
        </w:rPr>
        <w:t>t</w:t>
      </w:r>
      <w:r>
        <w:rPr>
          <w:rFonts w:ascii="Bookman Old Style" w:eastAsia="Trebuchet MS" w:hAnsi="Bookman Old Style" w:cs="Trebuchet MS"/>
          <w:spacing w:val="1"/>
        </w:rPr>
        <w:t>a</w:t>
      </w:r>
      <w:r>
        <w:rPr>
          <w:rFonts w:ascii="Bookman Old Style" w:eastAsia="Trebuchet MS" w:hAnsi="Bookman Old Style" w:cs="Trebuchet MS"/>
        </w:rPr>
        <w:t>s p</w:t>
      </w:r>
      <w:r>
        <w:rPr>
          <w:rFonts w:ascii="Bookman Old Style" w:eastAsia="Trebuchet MS" w:hAnsi="Bookman Old Style" w:cs="Trebuchet MS"/>
          <w:spacing w:val="1"/>
        </w:rPr>
        <w:t>e</w:t>
      </w:r>
      <w:r>
        <w:rPr>
          <w:rFonts w:ascii="Bookman Old Style" w:eastAsia="Trebuchet MS" w:hAnsi="Bookman Old Style" w:cs="Trebuchet MS"/>
        </w:rPr>
        <w:t>m</w:t>
      </w:r>
      <w:r>
        <w:rPr>
          <w:rFonts w:ascii="Bookman Old Style" w:eastAsia="Trebuchet MS" w:hAnsi="Bookman Old Style" w:cs="Trebuchet MS"/>
          <w:spacing w:val="-2"/>
        </w:rPr>
        <w:t>b</w:t>
      </w:r>
      <w:r>
        <w:rPr>
          <w:rFonts w:ascii="Bookman Old Style" w:eastAsia="Trebuchet MS" w:hAnsi="Bookman Old Style" w:cs="Trebuchet MS"/>
          <w:spacing w:val="1"/>
        </w:rPr>
        <w:t>an</w:t>
      </w:r>
      <w:r>
        <w:rPr>
          <w:rFonts w:ascii="Bookman Old Style" w:eastAsia="Trebuchet MS" w:hAnsi="Bookman Old Style" w:cs="Trebuchet MS"/>
        </w:rPr>
        <w:t>gu</w:t>
      </w:r>
      <w:r>
        <w:rPr>
          <w:rFonts w:ascii="Bookman Old Style" w:eastAsia="Trebuchet MS" w:hAnsi="Bookman Old Style" w:cs="Trebuchet MS"/>
          <w:spacing w:val="-1"/>
        </w:rPr>
        <w:t>na</w:t>
      </w:r>
      <w:r>
        <w:rPr>
          <w:rFonts w:ascii="Bookman Old Style" w:eastAsia="Trebuchet MS" w:hAnsi="Bookman Old Style" w:cs="Trebuchet MS"/>
        </w:rPr>
        <w:t>n</w:t>
      </w:r>
      <w:r>
        <w:rPr>
          <w:rFonts w:ascii="Bookman Old Style" w:eastAsia="Trebuchet MS" w:hAnsi="Bookman Old Style" w:cs="Trebuchet MS"/>
          <w:spacing w:val="2"/>
        </w:rPr>
        <w:t xml:space="preserve"> </w:t>
      </w:r>
      <w:r>
        <w:rPr>
          <w:rFonts w:ascii="Bookman Old Style" w:eastAsia="Trebuchet MS" w:hAnsi="Bookman Old Style" w:cs="Trebuchet MS"/>
        </w:rPr>
        <w:t>d</w:t>
      </w:r>
      <w:r>
        <w:rPr>
          <w:rFonts w:ascii="Bookman Old Style" w:eastAsia="Trebuchet MS" w:hAnsi="Bookman Old Style" w:cs="Trebuchet MS"/>
          <w:spacing w:val="1"/>
        </w:rPr>
        <w:t>a</w:t>
      </w:r>
      <w:r>
        <w:rPr>
          <w:rFonts w:ascii="Bookman Old Style" w:eastAsia="Trebuchet MS" w:hAnsi="Bookman Old Style" w:cs="Trebuchet MS"/>
          <w:spacing w:val="-1"/>
        </w:rPr>
        <w:t>e</w:t>
      </w:r>
      <w:r>
        <w:rPr>
          <w:rFonts w:ascii="Bookman Old Style" w:eastAsia="Trebuchet MS" w:hAnsi="Bookman Old Style" w:cs="Trebuchet MS"/>
        </w:rPr>
        <w:t>r</w:t>
      </w:r>
      <w:r>
        <w:rPr>
          <w:rFonts w:ascii="Bookman Old Style" w:eastAsia="Trebuchet MS" w:hAnsi="Bookman Old Style" w:cs="Trebuchet MS"/>
          <w:spacing w:val="1"/>
        </w:rPr>
        <w:t>a</w:t>
      </w:r>
      <w:r>
        <w:rPr>
          <w:rFonts w:ascii="Bookman Old Style" w:eastAsia="Trebuchet MS" w:hAnsi="Bookman Old Style" w:cs="Trebuchet MS"/>
          <w:spacing w:val="-2"/>
        </w:rPr>
        <w:t>h</w:t>
      </w:r>
      <w:r>
        <w:rPr>
          <w:rFonts w:ascii="Bookman Old Style" w:eastAsia="Trebuchet MS" w:hAnsi="Bookman Old Style" w:cs="Trebuchet MS"/>
        </w:rPr>
        <w:t>.</w:t>
      </w:r>
      <w:r>
        <w:rPr>
          <w:rFonts w:ascii="Bookman Old Style" w:hAnsi="Bookman Old Style" w:cs="Cambria"/>
        </w:rPr>
        <w:t xml:space="preserve"> </w:t>
      </w:r>
      <w:r w:rsidRPr="009029EB">
        <w:rPr>
          <w:rFonts w:ascii="Bookman Old Style" w:hAnsi="Bookman Old Style" w:cs="Bookman Old Style"/>
        </w:rPr>
        <w:t xml:space="preserve">Pada Tahun 2021 Rencana Kerja dan Bagian Umum Sekretariat Daerah Kabupaten Malang didasarkan pada Rencana Kerja Pemerintah Daerah Kabupaten Malang Tahun 2021 yang ditetapkan dengan Peraturan Bupati Malang Nomor </w:t>
      </w:r>
      <w:r w:rsidR="009029EB" w:rsidRPr="009029EB">
        <w:rPr>
          <w:rFonts w:ascii="Bookman Old Style" w:hAnsi="Bookman Old Style" w:cs="Bookman Old Style"/>
        </w:rPr>
        <w:t>26</w:t>
      </w:r>
      <w:r w:rsidRPr="009029EB">
        <w:rPr>
          <w:rFonts w:ascii="Bookman Old Style" w:hAnsi="Bookman Old Style" w:cs="Bookman Old Style"/>
        </w:rPr>
        <w:t xml:space="preserve"> Tahun 2020. Bagian </w:t>
      </w:r>
      <w:r>
        <w:rPr>
          <w:rFonts w:ascii="Bookman Old Style" w:hAnsi="Bookman Old Style" w:cs="Bookman Old Style"/>
        </w:rPr>
        <w:t xml:space="preserve">Umum Sekretariat Daerah Kabupaten Malang melaksanakan </w:t>
      </w:r>
      <w:r>
        <w:rPr>
          <w:rFonts w:ascii="Bookman Old Style" w:hAnsi="Bookman Old Style" w:cs="Arial"/>
          <w:spacing w:val="-6"/>
        </w:rPr>
        <w:t xml:space="preserve"> program (5 program non teknis/rutin dan 1 program teknis) dan 22 kegiatan (19  kegiatan non teknis/rutin dan 3 kegiatan teknis)</w:t>
      </w:r>
      <w:r>
        <w:rPr>
          <w:rFonts w:ascii="Bookman Old Style" w:hAnsi="Bookman Old Style" w:cs="Bookman Old Style"/>
        </w:rPr>
        <w:t>, adapun Rencana Kerja dan Pendanaan Program Kegiatan beserta Target Penyerapan Anggaran Per Triwulan  tersebut dirumuskan dalam Tabel 4.1 Rencana Kerja dan Pendanaan Bagian UmumSekretariat Daerah Kabupaten Malang Tahun 2021 dan Tabel 4.2 Rencana Kerja, Pendanaan dan Target Penyerapan Anggaran Per Triwulan Bagian Umum Sekretariat Daerah Kabupaten Malang Tahun 2021 sebagai berikut:</w:t>
      </w:r>
    </w:p>
    <w:p w:rsidR="00D938F0" w:rsidRDefault="00D938F0" w:rsidP="00D938F0">
      <w:pPr>
        <w:spacing w:line="360" w:lineRule="auto"/>
        <w:ind w:left="567" w:firstLine="851"/>
        <w:jc w:val="both"/>
        <w:rPr>
          <w:rFonts w:ascii="Bookman Old Style" w:hAnsi="Bookman Old Style" w:cs="Cambria"/>
        </w:rPr>
      </w:pPr>
    </w:p>
    <w:p w:rsidR="00B9112F" w:rsidRPr="001E7A26" w:rsidRDefault="00B9112F" w:rsidP="00D938F0">
      <w:pPr>
        <w:widowControl w:val="0"/>
        <w:spacing w:line="360" w:lineRule="auto"/>
        <w:ind w:left="567" w:firstLine="851"/>
        <w:contextualSpacing/>
        <w:jc w:val="center"/>
        <w:rPr>
          <w:rFonts w:ascii="Bookman Old Style" w:hAnsi="Bookman Old Style" w:cs="Arial"/>
          <w:b/>
          <w:bCs/>
        </w:rPr>
      </w:pPr>
    </w:p>
    <w:p w:rsidR="007E231A" w:rsidRDefault="007E231A" w:rsidP="007E231A">
      <w:pPr>
        <w:pStyle w:val="ListParagraph"/>
        <w:widowControl w:val="0"/>
        <w:tabs>
          <w:tab w:val="left" w:pos="1440"/>
        </w:tabs>
        <w:spacing w:line="360" w:lineRule="auto"/>
        <w:ind w:left="1080"/>
        <w:contextualSpacing/>
        <w:jc w:val="both"/>
        <w:rPr>
          <w:rFonts w:ascii="Bookman Old Style" w:hAnsi="Bookman Old Style" w:cs="Arial"/>
          <w:b/>
          <w:bCs/>
        </w:rPr>
      </w:pPr>
    </w:p>
    <w:p w:rsidR="00D938F0" w:rsidRDefault="00D938F0" w:rsidP="007E231A">
      <w:pPr>
        <w:pStyle w:val="ListParagraph"/>
        <w:widowControl w:val="0"/>
        <w:tabs>
          <w:tab w:val="left" w:pos="1440"/>
        </w:tabs>
        <w:spacing w:line="360" w:lineRule="auto"/>
        <w:ind w:left="1080"/>
        <w:contextualSpacing/>
        <w:jc w:val="both"/>
        <w:rPr>
          <w:rFonts w:ascii="Bookman Old Style" w:hAnsi="Bookman Old Style" w:cs="Arial"/>
          <w:b/>
          <w:bCs/>
        </w:rPr>
      </w:pPr>
    </w:p>
    <w:p w:rsidR="00D938F0" w:rsidRDefault="00D938F0" w:rsidP="007E231A">
      <w:pPr>
        <w:pStyle w:val="ListParagraph"/>
        <w:widowControl w:val="0"/>
        <w:tabs>
          <w:tab w:val="left" w:pos="1440"/>
        </w:tabs>
        <w:spacing w:line="360" w:lineRule="auto"/>
        <w:ind w:left="1080"/>
        <w:contextualSpacing/>
        <w:jc w:val="both"/>
        <w:rPr>
          <w:rFonts w:ascii="Bookman Old Style" w:hAnsi="Bookman Old Style" w:cs="Arial"/>
          <w:b/>
          <w:bCs/>
        </w:rPr>
      </w:pPr>
    </w:p>
    <w:p w:rsidR="00D938F0" w:rsidRDefault="00D938F0" w:rsidP="007E231A">
      <w:pPr>
        <w:pStyle w:val="ListParagraph"/>
        <w:widowControl w:val="0"/>
        <w:tabs>
          <w:tab w:val="left" w:pos="1440"/>
        </w:tabs>
        <w:spacing w:line="360" w:lineRule="auto"/>
        <w:ind w:left="1080"/>
        <w:contextualSpacing/>
        <w:jc w:val="both"/>
        <w:rPr>
          <w:rFonts w:ascii="Bookman Old Style" w:hAnsi="Bookman Old Style" w:cs="Arial"/>
          <w:b/>
          <w:bCs/>
        </w:rPr>
      </w:pPr>
    </w:p>
    <w:p w:rsidR="00D938F0" w:rsidRDefault="00D938F0" w:rsidP="007E231A">
      <w:pPr>
        <w:pStyle w:val="ListParagraph"/>
        <w:widowControl w:val="0"/>
        <w:tabs>
          <w:tab w:val="left" w:pos="1440"/>
        </w:tabs>
        <w:spacing w:line="360" w:lineRule="auto"/>
        <w:ind w:left="1080"/>
        <w:contextualSpacing/>
        <w:jc w:val="both"/>
        <w:rPr>
          <w:rFonts w:ascii="Bookman Old Style" w:hAnsi="Bookman Old Style" w:cs="Arial"/>
          <w:b/>
          <w:bCs/>
        </w:rPr>
      </w:pPr>
    </w:p>
    <w:p w:rsidR="007E231A" w:rsidRPr="007E231A" w:rsidRDefault="007E231A" w:rsidP="007E231A">
      <w:pPr>
        <w:pStyle w:val="ListParagraph"/>
        <w:widowControl w:val="0"/>
        <w:tabs>
          <w:tab w:val="left" w:pos="1440"/>
        </w:tabs>
        <w:spacing w:line="360" w:lineRule="auto"/>
        <w:ind w:left="1080"/>
        <w:contextualSpacing/>
        <w:jc w:val="both"/>
        <w:rPr>
          <w:rFonts w:ascii="Bookman Old Style" w:hAnsi="Bookman Old Style" w:cs="Arial"/>
          <w:b/>
          <w:bCs/>
        </w:rPr>
      </w:pPr>
    </w:p>
    <w:p w:rsidR="00D938F0" w:rsidRDefault="00D938F0" w:rsidP="006D7DE9">
      <w:pPr>
        <w:widowControl w:val="0"/>
        <w:spacing w:line="360" w:lineRule="auto"/>
        <w:contextualSpacing/>
        <w:jc w:val="center"/>
        <w:rPr>
          <w:rFonts w:ascii="Bookman Old Style" w:hAnsi="Bookman Old Style"/>
          <w:b/>
        </w:rPr>
        <w:sectPr w:rsidR="00D938F0" w:rsidSect="00D938F0">
          <w:pgSz w:w="12191" w:h="18711" w:code="10000"/>
          <w:pgMar w:top="1588" w:right="1418" w:bottom="2268" w:left="1701" w:header="1298" w:footer="1440" w:gutter="0"/>
          <w:cols w:space="720"/>
          <w:docGrid w:linePitch="360"/>
        </w:sectPr>
      </w:pPr>
    </w:p>
    <w:p w:rsidR="006D7DE9" w:rsidRPr="00C14BB2" w:rsidRDefault="006D7DE9" w:rsidP="006D7DE9">
      <w:pPr>
        <w:widowControl w:val="0"/>
        <w:spacing w:line="360" w:lineRule="auto"/>
        <w:contextualSpacing/>
        <w:jc w:val="center"/>
        <w:rPr>
          <w:rFonts w:ascii="Bookman Old Style" w:hAnsi="Bookman Old Style"/>
          <w:b/>
        </w:rPr>
      </w:pPr>
      <w:r w:rsidRPr="00C14BB2">
        <w:rPr>
          <w:rFonts w:ascii="Bookman Old Style" w:hAnsi="Bookman Old Style"/>
          <w:b/>
        </w:rPr>
        <w:lastRenderedPageBreak/>
        <w:t>Tabel 4.1</w:t>
      </w:r>
    </w:p>
    <w:p w:rsidR="009C76BF" w:rsidRDefault="00EA60C0" w:rsidP="00EA60C0">
      <w:pPr>
        <w:widowControl w:val="0"/>
        <w:spacing w:line="360" w:lineRule="auto"/>
        <w:contextualSpacing/>
        <w:jc w:val="center"/>
        <w:rPr>
          <w:rFonts w:ascii="Bookman Old Style" w:hAnsi="Bookman Old Style"/>
          <w:b/>
        </w:rPr>
      </w:pPr>
      <w:r w:rsidRPr="00EA60C0">
        <w:rPr>
          <w:rFonts w:ascii="Bookman Old Style" w:hAnsi="Bookman Old Style"/>
          <w:b/>
        </w:rPr>
        <w:t>Rencana Kerja dan Pendanaan Perangkat Daerah Tahun 2021</w:t>
      </w:r>
    </w:p>
    <w:tbl>
      <w:tblPr>
        <w:tblpPr w:leftFromText="180" w:rightFromText="180" w:vertAnchor="text" w:horzAnchor="page" w:tblpX="2520" w:tblpY="738"/>
        <w:tblW w:w="14992" w:type="dxa"/>
        <w:tblLayout w:type="fixed"/>
        <w:tblLook w:val="04E0" w:firstRow="1" w:lastRow="1" w:firstColumn="1" w:lastColumn="0" w:noHBand="0" w:noVBand="1"/>
      </w:tblPr>
      <w:tblGrid>
        <w:gridCol w:w="1668"/>
        <w:gridCol w:w="3287"/>
        <w:gridCol w:w="2617"/>
        <w:gridCol w:w="1277"/>
        <w:gridCol w:w="995"/>
        <w:gridCol w:w="2030"/>
        <w:gridCol w:w="1559"/>
        <w:gridCol w:w="1559"/>
      </w:tblGrid>
      <w:tr w:rsidR="00810B63" w:rsidRPr="00810B63" w:rsidTr="00810B63">
        <w:trPr>
          <w:trHeight w:val="337"/>
          <w:tblHeader/>
        </w:trPr>
        <w:tc>
          <w:tcPr>
            <w:tcW w:w="1668"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810B63" w:rsidRPr="00810B63" w:rsidRDefault="00810B63" w:rsidP="00241356">
            <w:pPr>
              <w:ind w:firstLine="268"/>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NO</w:t>
            </w:r>
          </w:p>
        </w:tc>
        <w:tc>
          <w:tcPr>
            <w:tcW w:w="3287"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URUSAN PEMERINTAHAN DAERAH DAN PROGRAM / KEGIATAN</w:t>
            </w:r>
          </w:p>
        </w:tc>
        <w:tc>
          <w:tcPr>
            <w:tcW w:w="2617"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INDIKATOR KINERJA PROGRAM (OUTCOME) DAN KEGIATAN (OUTPUT)</w:t>
            </w:r>
          </w:p>
        </w:tc>
        <w:tc>
          <w:tcPr>
            <w:tcW w:w="5861" w:type="dxa"/>
            <w:gridSpan w:val="4"/>
            <w:tcBorders>
              <w:top w:val="single" w:sz="4" w:space="0" w:color="111111"/>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RENCANA TAHUN 2021</w:t>
            </w:r>
          </w:p>
        </w:tc>
        <w:tc>
          <w:tcPr>
            <w:tcW w:w="1559" w:type="dxa"/>
            <w:tcBorders>
              <w:top w:val="single" w:sz="4" w:space="0" w:color="111111"/>
              <w:left w:val="nil"/>
              <w:bottom w:val="single" w:sz="4" w:space="0" w:color="111111"/>
              <w:right w:val="single" w:sz="4" w:space="0" w:color="111111"/>
            </w:tcBorders>
            <w:vAlign w:val="center"/>
          </w:tcPr>
          <w:p w:rsidR="00810B63" w:rsidRPr="00810B63" w:rsidRDefault="00810B63" w:rsidP="00810B63">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KETERANGAN</w:t>
            </w:r>
          </w:p>
        </w:tc>
      </w:tr>
      <w:tr w:rsidR="00810B63" w:rsidRPr="00810B63" w:rsidTr="00810B63">
        <w:trPr>
          <w:trHeight w:val="337"/>
          <w:tblHeader/>
        </w:trPr>
        <w:tc>
          <w:tcPr>
            <w:tcW w:w="1668" w:type="dxa"/>
            <w:vMerge/>
            <w:tcBorders>
              <w:top w:val="single" w:sz="4" w:space="0" w:color="111111"/>
              <w:left w:val="single" w:sz="4" w:space="0" w:color="111111"/>
              <w:bottom w:val="single" w:sz="4" w:space="0" w:color="111111"/>
              <w:right w:val="single" w:sz="4" w:space="0" w:color="111111"/>
            </w:tcBorders>
            <w:vAlign w:val="center"/>
            <w:hideMark/>
          </w:tcPr>
          <w:p w:rsidR="00810B63" w:rsidRPr="00810B63" w:rsidRDefault="00810B63" w:rsidP="00241356">
            <w:pPr>
              <w:rPr>
                <w:rFonts w:ascii="Bookman Old Style" w:hAnsi="Bookman Old Style" w:cs="Arial"/>
                <w:b/>
                <w:bCs/>
                <w:color w:val="000000"/>
                <w:sz w:val="18"/>
                <w:szCs w:val="18"/>
              </w:rPr>
            </w:pPr>
          </w:p>
        </w:tc>
        <w:tc>
          <w:tcPr>
            <w:tcW w:w="3287" w:type="dxa"/>
            <w:vMerge/>
            <w:tcBorders>
              <w:top w:val="single" w:sz="4" w:space="0" w:color="111111"/>
              <w:left w:val="single" w:sz="4" w:space="0" w:color="111111"/>
              <w:bottom w:val="single" w:sz="4" w:space="0" w:color="111111"/>
              <w:right w:val="single" w:sz="4" w:space="0" w:color="111111"/>
            </w:tcBorders>
            <w:vAlign w:val="center"/>
            <w:hideMark/>
          </w:tcPr>
          <w:p w:rsidR="00810B63" w:rsidRPr="00810B63" w:rsidRDefault="00810B63" w:rsidP="00241356">
            <w:pPr>
              <w:rPr>
                <w:rFonts w:ascii="Bookman Old Style" w:hAnsi="Bookman Old Style" w:cs="Arial"/>
                <w:b/>
                <w:bCs/>
                <w:color w:val="000000"/>
                <w:sz w:val="18"/>
                <w:szCs w:val="18"/>
              </w:rPr>
            </w:pPr>
          </w:p>
        </w:tc>
        <w:tc>
          <w:tcPr>
            <w:tcW w:w="2617" w:type="dxa"/>
            <w:vMerge/>
            <w:tcBorders>
              <w:top w:val="single" w:sz="4" w:space="0" w:color="111111"/>
              <w:left w:val="single" w:sz="4" w:space="0" w:color="111111"/>
              <w:bottom w:val="single" w:sz="4" w:space="0" w:color="111111"/>
              <w:right w:val="single" w:sz="4" w:space="0" w:color="111111"/>
            </w:tcBorders>
            <w:vAlign w:val="center"/>
            <w:hideMark/>
          </w:tcPr>
          <w:p w:rsidR="00810B63" w:rsidRPr="00810B63" w:rsidRDefault="00810B63" w:rsidP="00241356">
            <w:pPr>
              <w:rPr>
                <w:rFonts w:ascii="Bookman Old Style" w:hAnsi="Bookman Old Style" w:cs="Arial"/>
                <w:b/>
                <w:bCs/>
                <w:color w:val="000000"/>
                <w:sz w:val="18"/>
                <w:szCs w:val="18"/>
              </w:rPr>
            </w:pPr>
          </w:p>
        </w:tc>
        <w:tc>
          <w:tcPr>
            <w:tcW w:w="1277" w:type="dxa"/>
            <w:tcBorders>
              <w:top w:val="nil"/>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LOKASI</w:t>
            </w:r>
          </w:p>
        </w:tc>
        <w:tc>
          <w:tcPr>
            <w:tcW w:w="995" w:type="dxa"/>
            <w:tcBorders>
              <w:top w:val="nil"/>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TARGET CAPAIAN KINERJA</w:t>
            </w:r>
          </w:p>
        </w:tc>
        <w:tc>
          <w:tcPr>
            <w:tcW w:w="2030" w:type="dxa"/>
            <w:tcBorders>
              <w:top w:val="nil"/>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KEBUTUHAN DANA/PAGU INDIKATIF</w:t>
            </w:r>
          </w:p>
        </w:tc>
        <w:tc>
          <w:tcPr>
            <w:tcW w:w="1559" w:type="dxa"/>
            <w:tcBorders>
              <w:top w:val="nil"/>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SUMBER DANA</w:t>
            </w:r>
          </w:p>
        </w:tc>
        <w:tc>
          <w:tcPr>
            <w:tcW w:w="1559" w:type="dxa"/>
            <w:tcBorders>
              <w:top w:val="nil"/>
              <w:left w:val="nil"/>
              <w:bottom w:val="single" w:sz="4" w:space="0" w:color="111111"/>
              <w:right w:val="single" w:sz="4" w:space="0" w:color="111111"/>
            </w:tcBorders>
          </w:tcPr>
          <w:p w:rsidR="00810B63" w:rsidRPr="00810B63" w:rsidRDefault="00810B63" w:rsidP="00241356">
            <w:pPr>
              <w:jc w:val="center"/>
              <w:rPr>
                <w:rFonts w:ascii="Bookman Old Style" w:hAnsi="Bookman Old Style" w:cs="Arial"/>
                <w:b/>
                <w:bCs/>
                <w:color w:val="000000"/>
                <w:sz w:val="18"/>
                <w:szCs w:val="18"/>
              </w:rPr>
            </w:pPr>
          </w:p>
        </w:tc>
      </w:tr>
      <w:tr w:rsidR="00810B63" w:rsidRPr="00810B63" w:rsidTr="00810B63">
        <w:trPr>
          <w:trHeight w:val="337"/>
          <w:tblHeader/>
        </w:trPr>
        <w:tc>
          <w:tcPr>
            <w:tcW w:w="1668" w:type="dxa"/>
            <w:tcBorders>
              <w:top w:val="nil"/>
              <w:left w:val="single" w:sz="4" w:space="0" w:color="111111"/>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1</w:t>
            </w:r>
          </w:p>
        </w:tc>
        <w:tc>
          <w:tcPr>
            <w:tcW w:w="3287" w:type="dxa"/>
            <w:tcBorders>
              <w:top w:val="nil"/>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2</w:t>
            </w:r>
          </w:p>
        </w:tc>
        <w:tc>
          <w:tcPr>
            <w:tcW w:w="2617" w:type="dxa"/>
            <w:tcBorders>
              <w:top w:val="nil"/>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3</w:t>
            </w:r>
          </w:p>
        </w:tc>
        <w:tc>
          <w:tcPr>
            <w:tcW w:w="1277" w:type="dxa"/>
            <w:tcBorders>
              <w:top w:val="nil"/>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4</w:t>
            </w:r>
          </w:p>
        </w:tc>
        <w:tc>
          <w:tcPr>
            <w:tcW w:w="995" w:type="dxa"/>
            <w:tcBorders>
              <w:top w:val="nil"/>
              <w:left w:val="nil"/>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5</w:t>
            </w:r>
          </w:p>
        </w:tc>
        <w:tc>
          <w:tcPr>
            <w:tcW w:w="2030" w:type="dxa"/>
            <w:tcBorders>
              <w:top w:val="nil"/>
              <w:left w:val="nil"/>
              <w:bottom w:val="single" w:sz="4" w:space="0" w:color="111111"/>
              <w:right w:val="single" w:sz="4" w:space="0" w:color="auto"/>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6</w:t>
            </w:r>
          </w:p>
        </w:tc>
        <w:tc>
          <w:tcPr>
            <w:tcW w:w="1559" w:type="dxa"/>
            <w:tcBorders>
              <w:top w:val="nil"/>
              <w:left w:val="single" w:sz="4" w:space="0" w:color="auto"/>
              <w:bottom w:val="single" w:sz="4" w:space="0" w:color="111111"/>
              <w:right w:val="single" w:sz="4" w:space="0" w:color="111111"/>
            </w:tcBorders>
            <w:shd w:val="clear" w:color="auto" w:fill="auto"/>
            <w:vAlign w:val="center"/>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7</w:t>
            </w:r>
          </w:p>
        </w:tc>
        <w:tc>
          <w:tcPr>
            <w:tcW w:w="1559" w:type="dxa"/>
            <w:tcBorders>
              <w:top w:val="nil"/>
              <w:left w:val="single" w:sz="4" w:space="0" w:color="auto"/>
              <w:bottom w:val="single" w:sz="4" w:space="0" w:color="111111"/>
              <w:right w:val="single" w:sz="4" w:space="0" w:color="111111"/>
            </w:tcBorders>
          </w:tcPr>
          <w:p w:rsidR="00810B63" w:rsidRPr="00810B63" w:rsidRDefault="00810B63" w:rsidP="00241356">
            <w:pPr>
              <w:jc w:val="center"/>
              <w:rPr>
                <w:rFonts w:ascii="Bookman Old Style" w:hAnsi="Bookman Old Style" w:cs="Arial"/>
                <w:b/>
                <w:bCs/>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 </w:t>
            </w:r>
          </w:p>
        </w:tc>
        <w:tc>
          <w:tcPr>
            <w:tcW w:w="8176" w:type="dxa"/>
            <w:gridSpan w:val="4"/>
            <w:tcBorders>
              <w:top w:val="single" w:sz="4" w:space="0" w:color="111111"/>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 </w:t>
            </w:r>
          </w:p>
        </w:tc>
        <w:tc>
          <w:tcPr>
            <w:tcW w:w="2030" w:type="dxa"/>
            <w:tcBorders>
              <w:top w:val="nil"/>
              <w:left w:val="nil"/>
              <w:bottom w:val="single" w:sz="4" w:space="0" w:color="111111"/>
              <w:right w:val="single" w:sz="4" w:space="0" w:color="auto"/>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12.363.068.115,00</w:t>
            </w:r>
          </w:p>
        </w:tc>
        <w:tc>
          <w:tcPr>
            <w:tcW w:w="1559" w:type="dxa"/>
            <w:tcBorders>
              <w:top w:val="nil"/>
              <w:left w:val="nil"/>
              <w:bottom w:val="single" w:sz="4" w:space="0" w:color="111111"/>
              <w:right w:val="single" w:sz="4" w:space="0" w:color="auto"/>
            </w:tcBorders>
          </w:tcPr>
          <w:p w:rsidR="00810B63" w:rsidRPr="00810B63" w:rsidRDefault="00810B63" w:rsidP="00241356">
            <w:pPr>
              <w:jc w:val="right"/>
              <w:rPr>
                <w:rFonts w:ascii="Bookman Old Style" w:hAnsi="Bookman Old Style" w:cs="Arial"/>
                <w:b/>
                <w:bCs/>
                <w:color w:val="000000"/>
                <w:sz w:val="18"/>
                <w:szCs w:val="18"/>
              </w:rPr>
            </w:pPr>
          </w:p>
        </w:tc>
        <w:tc>
          <w:tcPr>
            <w:tcW w:w="1559" w:type="dxa"/>
            <w:tcBorders>
              <w:top w:val="nil"/>
              <w:left w:val="nil"/>
              <w:bottom w:val="single" w:sz="4" w:space="0" w:color="111111"/>
              <w:right w:val="single" w:sz="4" w:space="0" w:color="auto"/>
            </w:tcBorders>
          </w:tcPr>
          <w:p w:rsidR="00810B63" w:rsidRPr="00810B63" w:rsidRDefault="00810B63" w:rsidP="00241356">
            <w:pPr>
              <w:jc w:val="right"/>
              <w:rPr>
                <w:rFonts w:ascii="Bookman Old Style" w:hAnsi="Bookman Old Style" w:cs="Arial"/>
                <w:b/>
                <w:bCs/>
                <w:color w:val="000000"/>
                <w:sz w:val="18"/>
                <w:szCs w:val="18"/>
              </w:rPr>
            </w:pPr>
          </w:p>
        </w:tc>
      </w:tr>
      <w:tr w:rsidR="00810B63" w:rsidRPr="00810B63" w:rsidTr="00810B63">
        <w:trPr>
          <w:trHeight w:val="354"/>
        </w:trPr>
        <w:tc>
          <w:tcPr>
            <w:tcW w:w="1668" w:type="dxa"/>
            <w:tcBorders>
              <w:top w:val="nil"/>
              <w:left w:val="single" w:sz="4" w:space="0" w:color="111111"/>
              <w:bottom w:val="single" w:sz="4" w:space="0" w:color="auto"/>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4</w:t>
            </w:r>
          </w:p>
        </w:tc>
        <w:tc>
          <w:tcPr>
            <w:tcW w:w="8176" w:type="dxa"/>
            <w:gridSpan w:val="4"/>
            <w:tcBorders>
              <w:top w:val="single" w:sz="4" w:space="0" w:color="111111"/>
              <w:left w:val="nil"/>
              <w:bottom w:val="single" w:sz="4" w:space="0" w:color="auto"/>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FUNGSI PENUNJANG URUSAN PEMERINTAHAN</w:t>
            </w:r>
          </w:p>
        </w:tc>
        <w:tc>
          <w:tcPr>
            <w:tcW w:w="2030" w:type="dxa"/>
            <w:tcBorders>
              <w:top w:val="nil"/>
              <w:left w:val="nil"/>
              <w:bottom w:val="single" w:sz="4" w:space="0" w:color="auto"/>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12.363.068.115,00</w:t>
            </w:r>
          </w:p>
        </w:tc>
        <w:tc>
          <w:tcPr>
            <w:tcW w:w="1559" w:type="dxa"/>
            <w:tcBorders>
              <w:top w:val="nil"/>
              <w:left w:val="nil"/>
              <w:bottom w:val="single" w:sz="4" w:space="0" w:color="auto"/>
              <w:right w:val="single" w:sz="4" w:space="0" w:color="111111"/>
            </w:tcBorders>
          </w:tcPr>
          <w:p w:rsidR="00810B63" w:rsidRPr="00810B63" w:rsidRDefault="00810B63" w:rsidP="00241356">
            <w:pPr>
              <w:jc w:val="right"/>
              <w:rPr>
                <w:rFonts w:ascii="Bookman Old Style" w:hAnsi="Bookman Old Style" w:cs="Arial"/>
                <w:b/>
                <w:bCs/>
                <w:color w:val="000000"/>
                <w:sz w:val="18"/>
                <w:szCs w:val="18"/>
              </w:rPr>
            </w:pPr>
          </w:p>
        </w:tc>
        <w:tc>
          <w:tcPr>
            <w:tcW w:w="1559" w:type="dxa"/>
            <w:tcBorders>
              <w:top w:val="nil"/>
              <w:left w:val="nil"/>
              <w:bottom w:val="single" w:sz="4" w:space="0" w:color="auto"/>
              <w:right w:val="single" w:sz="4" w:space="0" w:color="111111"/>
            </w:tcBorders>
          </w:tcPr>
          <w:p w:rsidR="00810B63" w:rsidRPr="00810B63" w:rsidRDefault="00810B63" w:rsidP="00241356">
            <w:pPr>
              <w:jc w:val="right"/>
              <w:rPr>
                <w:rFonts w:ascii="Bookman Old Style" w:hAnsi="Bookman Old Style" w:cs="Arial"/>
                <w:b/>
                <w:bCs/>
                <w:color w:val="000000"/>
                <w:sz w:val="18"/>
                <w:szCs w:val="18"/>
              </w:rPr>
            </w:pPr>
          </w:p>
        </w:tc>
      </w:tr>
      <w:tr w:rsidR="00810B63" w:rsidRPr="00810B63" w:rsidTr="00810B63">
        <w:trPr>
          <w:trHeight w:val="354"/>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4.406</w:t>
            </w:r>
          </w:p>
        </w:tc>
        <w:tc>
          <w:tcPr>
            <w:tcW w:w="8176" w:type="dxa"/>
            <w:gridSpan w:val="4"/>
            <w:tcBorders>
              <w:top w:val="single" w:sz="4" w:space="0" w:color="111111"/>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FUNGSI LAINNYA</w:t>
            </w:r>
          </w:p>
        </w:tc>
        <w:tc>
          <w:tcPr>
            <w:tcW w:w="2030" w:type="dxa"/>
            <w:tcBorders>
              <w:top w:val="single" w:sz="4" w:space="0" w:color="auto"/>
              <w:left w:val="nil"/>
              <w:bottom w:val="single" w:sz="4" w:space="0" w:color="111111"/>
              <w:right w:val="single" w:sz="4" w:space="0" w:color="auto"/>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12.363.068.115,00</w:t>
            </w:r>
          </w:p>
        </w:tc>
        <w:tc>
          <w:tcPr>
            <w:tcW w:w="1559" w:type="dxa"/>
            <w:tcBorders>
              <w:top w:val="single" w:sz="4" w:space="0" w:color="auto"/>
              <w:left w:val="nil"/>
              <w:bottom w:val="single" w:sz="4" w:space="0" w:color="111111"/>
              <w:right w:val="single" w:sz="4" w:space="0" w:color="auto"/>
            </w:tcBorders>
          </w:tcPr>
          <w:p w:rsidR="00810B63" w:rsidRPr="00810B63" w:rsidRDefault="00810B63" w:rsidP="00241356">
            <w:pPr>
              <w:jc w:val="right"/>
              <w:rPr>
                <w:rFonts w:ascii="Bookman Old Style" w:hAnsi="Bookman Old Style" w:cs="Arial"/>
                <w:b/>
                <w:bCs/>
                <w:color w:val="000000"/>
                <w:sz w:val="18"/>
                <w:szCs w:val="18"/>
              </w:rPr>
            </w:pPr>
          </w:p>
        </w:tc>
        <w:tc>
          <w:tcPr>
            <w:tcW w:w="1559" w:type="dxa"/>
            <w:tcBorders>
              <w:top w:val="single" w:sz="4" w:space="0" w:color="auto"/>
              <w:left w:val="nil"/>
              <w:bottom w:val="single" w:sz="4" w:space="0" w:color="111111"/>
              <w:right w:val="single" w:sz="4" w:space="0" w:color="auto"/>
            </w:tcBorders>
          </w:tcPr>
          <w:p w:rsidR="00810B63" w:rsidRPr="00810B63" w:rsidRDefault="00810B63" w:rsidP="00241356">
            <w:pPr>
              <w:jc w:val="right"/>
              <w:rPr>
                <w:rFonts w:ascii="Bookman Old Style" w:hAnsi="Bookman Old Style" w:cs="Arial"/>
                <w:b/>
                <w:bCs/>
                <w:color w:val="000000"/>
                <w:sz w:val="18"/>
                <w:szCs w:val="18"/>
              </w:rPr>
            </w:pPr>
          </w:p>
        </w:tc>
      </w:tr>
      <w:tr w:rsidR="00810B63" w:rsidRPr="00810B63" w:rsidTr="00810B63">
        <w:trPr>
          <w:trHeight w:val="354"/>
        </w:trPr>
        <w:tc>
          <w:tcPr>
            <w:tcW w:w="1668" w:type="dxa"/>
            <w:tcBorders>
              <w:top w:val="single" w:sz="4" w:space="0" w:color="auto"/>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4.406.44</w:t>
            </w:r>
          </w:p>
        </w:tc>
        <w:tc>
          <w:tcPr>
            <w:tcW w:w="8176" w:type="dxa"/>
            <w:gridSpan w:val="4"/>
            <w:tcBorders>
              <w:top w:val="single" w:sz="4" w:space="0" w:color="auto"/>
              <w:left w:val="nil"/>
              <w:bottom w:val="single" w:sz="4" w:space="0" w:color="111111"/>
              <w:right w:val="single" w:sz="4" w:space="0" w:color="111111"/>
            </w:tcBorders>
            <w:shd w:val="clear" w:color="auto" w:fill="auto"/>
            <w:vAlign w:val="bottom"/>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 xml:space="preserve">BAGIAN UMUM </w:t>
            </w:r>
          </w:p>
        </w:tc>
        <w:tc>
          <w:tcPr>
            <w:tcW w:w="2030" w:type="dxa"/>
            <w:tcBorders>
              <w:top w:val="single" w:sz="4" w:space="0" w:color="auto"/>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12.363.068.115,00</w:t>
            </w:r>
          </w:p>
        </w:tc>
        <w:tc>
          <w:tcPr>
            <w:tcW w:w="1559" w:type="dxa"/>
            <w:tcBorders>
              <w:top w:val="single" w:sz="4" w:space="0" w:color="auto"/>
              <w:bottom w:val="single" w:sz="4" w:space="0" w:color="auto"/>
              <w:right w:val="single" w:sz="4" w:space="0" w:color="auto"/>
            </w:tcBorders>
            <w:shd w:val="clear" w:color="auto" w:fill="auto"/>
          </w:tcPr>
          <w:p w:rsidR="00810B63" w:rsidRPr="00810B63" w:rsidRDefault="00810B63" w:rsidP="00241356">
            <w:pPr>
              <w:rPr>
                <w:rFonts w:ascii="Bookman Old Style" w:hAnsi="Bookman Old Style" w:cs="Arial"/>
                <w:b/>
                <w:sz w:val="18"/>
                <w:szCs w:val="18"/>
              </w:rPr>
            </w:pPr>
          </w:p>
        </w:tc>
        <w:tc>
          <w:tcPr>
            <w:tcW w:w="1559" w:type="dxa"/>
            <w:tcBorders>
              <w:top w:val="single" w:sz="4" w:space="0" w:color="auto"/>
              <w:bottom w:val="single" w:sz="4" w:space="0" w:color="auto"/>
              <w:right w:val="single" w:sz="4" w:space="0" w:color="auto"/>
            </w:tcBorders>
          </w:tcPr>
          <w:p w:rsidR="00810B63" w:rsidRPr="00810B63" w:rsidRDefault="00810B63" w:rsidP="00241356">
            <w:pPr>
              <w:rPr>
                <w:rFonts w:ascii="Bookman Old Style" w:hAnsi="Bookman Old Style" w:cs="Arial"/>
                <w:b/>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4.406.44.01</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PROGRAM PELAYANAN ADMINISTRASI PERKANTORAN</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Persentase Pemenuhan Operasional Perkantoran (%)</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100%</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724.281.667,00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4.406.44.01.01</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Penyediaan Jasa Surat Menyurat</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registrasi surat masuk dan surat keluar (buah)</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1050 buah</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10.800.000,00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4.406.44.01.02</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Penyediaan Jasa Administrasi Keuangan</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pejabat pengelola administrasi keuangan (OB)</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120 OB</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111.364.000,00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4.406.44.01.03</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Penyediaan Jasa Kebersihan Kantor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petugas kebersihan (OB)</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24 OB</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43.200.000,00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peralatan/bahan kebersihan yang diadakan (Jenis)</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16 Jenis</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15.510.167,00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4.406.44.01.04</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Penyediaan Alat Tulis Kantor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alat tulis kantor yang disediakan (Jenis)</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40 Jenis</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56.000.000,00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4.406.44.01.05</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Penyediaan Barang Cetakan dan Penggandaan</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barang cetakan yang disediakan (Jenis)</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5 Jenis</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72.250.000,00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lastRenderedPageBreak/>
              <w:t>4.406.44.01.06</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Penyediaan Komponen Instalasi Listrik/Penerangan Bangunan Kantor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penyediaan komponen alat-alat listrik dan elektronik (Jenis)</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11 Jenis</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18.250.000,00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4.406.44.01.07</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Penyediaan Makanan dan Minuman</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makanan dan minuman harian Pegawai, Rapat, dan tamu yang disediakan (HOK)</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24000 HOK</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237.187.500,00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ind w:firstLine="57"/>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4.406.44.01.08</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Rapat-Rapat Kordinasi dan Konsultasi Ke Luar Daerah</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pegawai memenuhi penugasan dinas ke luar daerah (HOK)</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42 HOK</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26.740.000,00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4.406.44.01.09</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Rapat-Rapat Kordinasi dan Konsultasi Ke Dalam Daerah</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pegawai memenuhi penugasan dinas ke dalam daerah (HOK)</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346 HOK</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132.980.000,00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4.406.44.02</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PROGRAM PENINGKATAN SARANA DAN PRASARANA APARATUR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Persentase Pemenuhan Sarana dan Prasarana Penunjang Aparatur (%)</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100%</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95.907.744,00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4.406.44.02.01</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Pemeliharaan Rutin/Berkala Gedung Kantor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gedung kantor yang dipelihara Rutin/Berkala ( jenis)</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2 Jenis</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13.600.000,00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4.406.44.02.02</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Pemeliharaan Rutin/Berkala Kendaraan Dinas/Operasional</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kendaraan roda empat dan kendaraan roda dua yang dipelihara rutin dan berkala (Unit)</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4 Unit</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35.657.744,00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4.406.44.02.03</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Pemeliharaan Rutin/Berkala Perlengkapan Gedung Kantor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Perlengkapan Gedung Kantor yang dipelihara Rutin/Berkala (jenis)</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37 Jenis</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12.650.000,00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4.406.44.02.04</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Pengadaan Peralatan Gedung Kantor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Peralatan Gedung Kantor yang diadakan ( jenis)</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2 Jenis</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22.000.000,00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4.406.44.02.05</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Pengadaan Perlengkapan Gedung Kantor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Perlengkapan Gedung Kantor yang diadakan( jenis)</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2 Jenis</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12.000.000,00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4.406.44.03</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PROGRAM PENINGKATAN DISIPLIN APARATUR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Persentase Penunjang Kerja Aparatur (%)</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100%</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20.000.000,00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4.406.44.03.01</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Pengadaan Pakaian Dinas Beserta Perlengkapannya</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penyediaan Pakaian Dinas (Stel)</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135 Stel</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20.000.000,00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lastRenderedPageBreak/>
              <w:t>4.406.44.04</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PROGRAM PENINGKATAN KAPASITAS SUMBER DAYA APARATUR</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Persentase Peningkatan Kapasitas Pegawai di Perangkat Daerah (%)</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100%</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25.078.085,00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4.406.44.04.01</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Pendidikan dan Pelatihan Formal</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Pegawai yang mengikuti pelatihan ( orang)</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135 0rang</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25.078.085,00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859"/>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4.406.44.05</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PROGRAM PENINGKATAN PENGEMBANGAN SISTEM PELAPORAN CAPAIAN KINERJA DAN KEUANGAN</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Persentase Dokumen Perencanaan, Laporan Keuangan dan Kinerja Perangkat Daerah yang Tepat Waktu (%)</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100%</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15.561.381,00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4.406.44.05.01</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Penyusunan Laporan Capaian Kinerja dan Ikhtisar Realisasi Kinerja SKPD</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Laporan Kinerja SKPD Triwulanan (I s/d III) (Buku)</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12 Buku</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11.561.381,00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4.406.44.05.02</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Penyusunan Laporan Keuangan Semesteran</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dokumen laporan keuangan semester I dan semester II (Buku)</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4 Buku</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2.000.000,00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4.406.44.05.03</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Penyusunan Pelaporan Keuangan Akhir Tahun</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dokumen laporan keuangan akhir (Buku)</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2 Buku</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2.000.000,00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4.406.44.06</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PROGRAM PELAYANAN UMUM</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b/>
                <w:bCs/>
                <w:color w:val="000000"/>
                <w:sz w:val="18"/>
                <w:szCs w:val="18"/>
              </w:rPr>
            </w:pPr>
            <w:r w:rsidRPr="00810B63">
              <w:rPr>
                <w:rFonts w:ascii="Bookman Old Style" w:hAnsi="Bookman Old Style" w:cs="Arial"/>
                <w:b/>
                <w:bCs/>
                <w:color w:val="000000"/>
                <w:sz w:val="18"/>
                <w:szCs w:val="18"/>
              </w:rPr>
              <w:t>Prosentase pelayanan umum yang terfasilitasi dengan baik(%)</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b/>
                <w:bCs/>
                <w:color w:val="000000"/>
                <w:sz w:val="18"/>
                <w:szCs w:val="18"/>
              </w:rPr>
            </w:pPr>
            <w:r w:rsidRPr="00810B63">
              <w:rPr>
                <w:rFonts w:ascii="Bookman Old Style" w:hAnsi="Bookman Old Style" w:cs="Arial"/>
                <w:b/>
                <w:bCs/>
                <w:color w:val="000000"/>
                <w:sz w:val="18"/>
                <w:szCs w:val="18"/>
              </w:rPr>
              <w:t>100%</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b/>
                <w:bCs/>
                <w:color w:val="000000"/>
                <w:sz w:val="18"/>
                <w:szCs w:val="18"/>
              </w:rPr>
            </w:pPr>
            <w:r w:rsidRPr="00810B63">
              <w:rPr>
                <w:rFonts w:ascii="Bookman Old Style" w:hAnsi="Bookman Old Style" w:cs="Arial"/>
                <w:b/>
                <w:bCs/>
                <w:color w:val="000000"/>
                <w:sz w:val="18"/>
                <w:szCs w:val="18"/>
              </w:rPr>
              <w:t>11.482.239.238,00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 </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4.406.44.06.01</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Fasilitas Penyediaan Perlengkapan Umum</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Fasilitasi Penyediaan Perlengkapan Umum (%)</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200 Kegiatan</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2.091.119.619,00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337"/>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4.406.44.06.02</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Fasilitas Pelayanan Pemeliharaan Umum</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Fasilitasi Pelayanan Pemeliharaan Umum</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96 Kegiatan</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4.391.119.619,00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r w:rsidR="00810B63" w:rsidRPr="00810B63" w:rsidTr="00810B63">
        <w:trPr>
          <w:trHeight w:val="573"/>
        </w:trPr>
        <w:tc>
          <w:tcPr>
            <w:tcW w:w="1668" w:type="dxa"/>
            <w:tcBorders>
              <w:top w:val="nil"/>
              <w:left w:val="single" w:sz="4" w:space="0" w:color="111111"/>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4.406.44.06.03</w:t>
            </w:r>
          </w:p>
        </w:tc>
        <w:tc>
          <w:tcPr>
            <w:tcW w:w="328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Fasilitas Pelayanan Kerumahtanggaan</w:t>
            </w:r>
          </w:p>
        </w:tc>
        <w:tc>
          <w:tcPr>
            <w:tcW w:w="261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Jumlah Fasilitasi urusan rumah tangga Bupati/Wakil Bupati dan Sekda</w:t>
            </w:r>
          </w:p>
        </w:tc>
        <w:tc>
          <w:tcPr>
            <w:tcW w:w="1277"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Bagian Umum</w:t>
            </w:r>
          </w:p>
        </w:tc>
        <w:tc>
          <w:tcPr>
            <w:tcW w:w="995"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center"/>
              <w:rPr>
                <w:rFonts w:ascii="Bookman Old Style" w:hAnsi="Bookman Old Style" w:cs="Arial"/>
                <w:color w:val="000000"/>
                <w:sz w:val="18"/>
                <w:szCs w:val="18"/>
              </w:rPr>
            </w:pPr>
            <w:r w:rsidRPr="00810B63">
              <w:rPr>
                <w:rFonts w:ascii="Bookman Old Style" w:hAnsi="Bookman Old Style" w:cs="Arial"/>
                <w:color w:val="000000"/>
                <w:sz w:val="18"/>
                <w:szCs w:val="18"/>
              </w:rPr>
              <w:t>500 Kegiatan</w:t>
            </w:r>
          </w:p>
        </w:tc>
        <w:tc>
          <w:tcPr>
            <w:tcW w:w="2030" w:type="dxa"/>
            <w:tcBorders>
              <w:top w:val="nil"/>
              <w:left w:val="nil"/>
              <w:bottom w:val="single" w:sz="4" w:space="0" w:color="111111"/>
              <w:right w:val="single" w:sz="4" w:space="0" w:color="111111"/>
            </w:tcBorders>
            <w:shd w:val="clear" w:color="auto" w:fill="auto"/>
            <w:hideMark/>
          </w:tcPr>
          <w:p w:rsidR="00810B63" w:rsidRPr="00810B63" w:rsidRDefault="00810B63" w:rsidP="00241356">
            <w:pPr>
              <w:jc w:val="right"/>
              <w:rPr>
                <w:rFonts w:ascii="Bookman Old Style" w:hAnsi="Bookman Old Style" w:cs="Arial"/>
                <w:color w:val="000000"/>
                <w:sz w:val="18"/>
                <w:szCs w:val="18"/>
              </w:rPr>
            </w:pPr>
            <w:r w:rsidRPr="00810B63">
              <w:rPr>
                <w:rFonts w:ascii="Bookman Old Style" w:hAnsi="Bookman Old Style" w:cs="Arial"/>
                <w:color w:val="000000"/>
                <w:sz w:val="18"/>
                <w:szCs w:val="18"/>
              </w:rPr>
              <w:t>5.000.000.000,00</w:t>
            </w:r>
          </w:p>
        </w:tc>
        <w:tc>
          <w:tcPr>
            <w:tcW w:w="1559" w:type="dxa"/>
            <w:tcBorders>
              <w:top w:val="nil"/>
              <w:left w:val="nil"/>
              <w:bottom w:val="single" w:sz="4" w:space="0" w:color="111111"/>
              <w:right w:val="single" w:sz="4" w:space="0" w:color="111111"/>
            </w:tcBorders>
            <w:shd w:val="clear" w:color="auto" w:fill="auto"/>
            <w:hideMark/>
          </w:tcPr>
          <w:p w:rsidR="00810B63" w:rsidRPr="00810B63" w:rsidRDefault="00810B63" w:rsidP="00241356">
            <w:pPr>
              <w:rPr>
                <w:rFonts w:ascii="Bookman Old Style" w:hAnsi="Bookman Old Style" w:cs="Arial"/>
                <w:color w:val="000000"/>
                <w:sz w:val="18"/>
                <w:szCs w:val="18"/>
              </w:rPr>
            </w:pPr>
            <w:r w:rsidRPr="00810B63">
              <w:rPr>
                <w:rFonts w:ascii="Bookman Old Style" w:hAnsi="Bookman Old Style" w:cs="Arial"/>
                <w:color w:val="000000"/>
                <w:sz w:val="18"/>
                <w:szCs w:val="18"/>
              </w:rPr>
              <w:t>APBD Kabupaten</w:t>
            </w:r>
          </w:p>
        </w:tc>
        <w:tc>
          <w:tcPr>
            <w:tcW w:w="1559" w:type="dxa"/>
            <w:tcBorders>
              <w:top w:val="nil"/>
              <w:left w:val="nil"/>
              <w:bottom w:val="single" w:sz="4" w:space="0" w:color="111111"/>
              <w:right w:val="single" w:sz="4" w:space="0" w:color="111111"/>
            </w:tcBorders>
          </w:tcPr>
          <w:p w:rsidR="00810B63" w:rsidRPr="00810B63" w:rsidRDefault="00810B63" w:rsidP="00241356">
            <w:pPr>
              <w:rPr>
                <w:rFonts w:ascii="Bookman Old Style" w:hAnsi="Bookman Old Style" w:cs="Arial"/>
                <w:color w:val="000000"/>
                <w:sz w:val="18"/>
                <w:szCs w:val="18"/>
              </w:rPr>
            </w:pPr>
          </w:p>
        </w:tc>
      </w:tr>
    </w:tbl>
    <w:p w:rsidR="009C76BF" w:rsidRPr="00810B63" w:rsidRDefault="009C76BF" w:rsidP="006D7DE9">
      <w:pPr>
        <w:widowControl w:val="0"/>
        <w:spacing w:line="360" w:lineRule="auto"/>
        <w:contextualSpacing/>
        <w:jc w:val="center"/>
        <w:rPr>
          <w:rFonts w:ascii="Bookman Old Style" w:hAnsi="Bookman Old Style" w:cs="Arial"/>
          <w:b/>
          <w:sz w:val="18"/>
          <w:szCs w:val="18"/>
        </w:rPr>
      </w:pPr>
    </w:p>
    <w:p w:rsidR="009E660D" w:rsidRPr="00810B63" w:rsidRDefault="009E660D" w:rsidP="006D7DE9">
      <w:pPr>
        <w:widowControl w:val="0"/>
        <w:spacing w:line="360" w:lineRule="auto"/>
        <w:contextualSpacing/>
        <w:jc w:val="center"/>
        <w:rPr>
          <w:rFonts w:ascii="Arial" w:hAnsi="Arial" w:cs="Arial"/>
          <w:b/>
        </w:rPr>
      </w:pPr>
    </w:p>
    <w:p w:rsidR="009E660D" w:rsidRPr="00810B63" w:rsidRDefault="009E660D" w:rsidP="006D7DE9">
      <w:pPr>
        <w:widowControl w:val="0"/>
        <w:spacing w:line="360" w:lineRule="auto"/>
        <w:contextualSpacing/>
        <w:jc w:val="center"/>
        <w:rPr>
          <w:rFonts w:ascii="Arial" w:hAnsi="Arial" w:cs="Arial"/>
          <w:b/>
        </w:rPr>
      </w:pPr>
    </w:p>
    <w:p w:rsidR="00EA60C0" w:rsidRPr="00810B63" w:rsidRDefault="00EA60C0" w:rsidP="006D7DE9">
      <w:pPr>
        <w:widowControl w:val="0"/>
        <w:spacing w:line="360" w:lineRule="auto"/>
        <w:contextualSpacing/>
        <w:jc w:val="center"/>
        <w:rPr>
          <w:rFonts w:ascii="Arial" w:hAnsi="Arial" w:cs="Arial"/>
          <w:b/>
        </w:rPr>
      </w:pPr>
    </w:p>
    <w:p w:rsidR="00EA60C0" w:rsidRPr="00810B63" w:rsidRDefault="00EA60C0" w:rsidP="006D7DE9">
      <w:pPr>
        <w:widowControl w:val="0"/>
        <w:spacing w:line="360" w:lineRule="auto"/>
        <w:contextualSpacing/>
        <w:jc w:val="center"/>
        <w:rPr>
          <w:rFonts w:ascii="Arial" w:hAnsi="Arial" w:cs="Arial"/>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EA60C0" w:rsidRDefault="00EA60C0" w:rsidP="006D7DE9">
      <w:pPr>
        <w:widowControl w:val="0"/>
        <w:spacing w:line="360" w:lineRule="auto"/>
        <w:contextualSpacing/>
        <w:jc w:val="center"/>
        <w:rPr>
          <w:rFonts w:ascii="Bookman Old Style" w:hAnsi="Bookman Old Style"/>
          <w:b/>
        </w:rPr>
      </w:pPr>
    </w:p>
    <w:p w:rsidR="009E660D" w:rsidRDefault="009E660D" w:rsidP="006D7DE9">
      <w:pPr>
        <w:widowControl w:val="0"/>
        <w:spacing w:line="360" w:lineRule="auto"/>
        <w:contextualSpacing/>
        <w:jc w:val="center"/>
        <w:rPr>
          <w:rFonts w:ascii="Bookman Old Style" w:hAnsi="Bookman Old Style"/>
          <w:b/>
        </w:rPr>
      </w:pPr>
    </w:p>
    <w:p w:rsidR="009E660D" w:rsidRDefault="009E660D" w:rsidP="009E660D">
      <w:pPr>
        <w:widowControl w:val="0"/>
        <w:tabs>
          <w:tab w:val="left" w:pos="4905"/>
          <w:tab w:val="center" w:pos="7427"/>
        </w:tabs>
        <w:spacing w:line="360" w:lineRule="auto"/>
        <w:contextualSpacing/>
        <w:jc w:val="center"/>
        <w:rPr>
          <w:rFonts w:ascii="Bookman Old Style" w:hAnsi="Bookman Old Style"/>
          <w:b/>
        </w:rPr>
      </w:pPr>
      <w:r>
        <w:rPr>
          <w:rFonts w:ascii="Bookman Old Style" w:hAnsi="Bookman Old Style"/>
          <w:b/>
        </w:rPr>
        <w:lastRenderedPageBreak/>
        <w:t>Tabel 4.2</w:t>
      </w:r>
    </w:p>
    <w:p w:rsidR="003B08E1" w:rsidRDefault="003B08E1" w:rsidP="009E660D">
      <w:pPr>
        <w:widowControl w:val="0"/>
        <w:tabs>
          <w:tab w:val="left" w:pos="4905"/>
          <w:tab w:val="center" w:pos="7427"/>
        </w:tabs>
        <w:spacing w:line="360" w:lineRule="auto"/>
        <w:contextualSpacing/>
        <w:jc w:val="center"/>
        <w:rPr>
          <w:rFonts w:ascii="Bookman Old Style" w:hAnsi="Bookman Old Style"/>
          <w:b/>
        </w:rPr>
      </w:pPr>
    </w:p>
    <w:p w:rsidR="00810B63" w:rsidRDefault="00810B63" w:rsidP="00810B63">
      <w:pPr>
        <w:widowControl w:val="0"/>
        <w:contextualSpacing/>
        <w:jc w:val="center"/>
        <w:rPr>
          <w:rFonts w:ascii="Bookman Old Style" w:hAnsi="Bookman Old Style" w:cs="Arial"/>
          <w:bCs/>
        </w:rPr>
      </w:pPr>
      <w:r>
        <w:rPr>
          <w:rFonts w:ascii="Bookman Old Style" w:hAnsi="Bookman Old Style" w:cs="Arial"/>
          <w:bCs/>
        </w:rPr>
        <w:t>Rencana Kerja, Pendanaan dan Target Penyerapan Anggaran Per Triwulan</w:t>
      </w:r>
    </w:p>
    <w:p w:rsidR="00810B63" w:rsidRDefault="00810B63" w:rsidP="00810B63">
      <w:pPr>
        <w:widowControl w:val="0"/>
        <w:contextualSpacing/>
        <w:jc w:val="center"/>
        <w:rPr>
          <w:rFonts w:ascii="Bookman Old Style" w:hAnsi="Bookman Old Style" w:cs="Arial"/>
          <w:bCs/>
        </w:rPr>
      </w:pPr>
      <w:r>
        <w:rPr>
          <w:rFonts w:ascii="Bookman Old Style" w:hAnsi="Bookman Old Style" w:cs="Arial"/>
          <w:bCs/>
        </w:rPr>
        <w:t>Bagian Umum Sekretariat Daerah Kabupaten Malang Tahun 2021</w:t>
      </w:r>
    </w:p>
    <w:p w:rsidR="000E7295" w:rsidRDefault="000E7295" w:rsidP="00810B63">
      <w:pPr>
        <w:widowControl w:val="0"/>
        <w:contextualSpacing/>
        <w:jc w:val="center"/>
        <w:rPr>
          <w:rFonts w:ascii="Bookman Old Style" w:hAnsi="Bookman Old Style" w:cs="Arial"/>
          <w:bCs/>
        </w:rPr>
      </w:pPr>
    </w:p>
    <w:p w:rsidR="00810B63" w:rsidRPr="00810B63" w:rsidRDefault="00810B63" w:rsidP="003B08E1">
      <w:pPr>
        <w:widowControl w:val="0"/>
        <w:contextualSpacing/>
        <w:jc w:val="center"/>
        <w:rPr>
          <w:rFonts w:ascii="Bookman Old Style" w:hAnsi="Bookman Old Style" w:cs="Arial"/>
          <w:b/>
          <w:bCs/>
        </w:rPr>
      </w:pPr>
    </w:p>
    <w:tbl>
      <w:tblPr>
        <w:tblW w:w="14508" w:type="dxa"/>
        <w:tblInd w:w="93" w:type="dxa"/>
        <w:tblLook w:val="04A0" w:firstRow="1" w:lastRow="0" w:firstColumn="1" w:lastColumn="0" w:noHBand="0" w:noVBand="1"/>
      </w:tblPr>
      <w:tblGrid>
        <w:gridCol w:w="1418"/>
        <w:gridCol w:w="3307"/>
        <w:gridCol w:w="3047"/>
        <w:gridCol w:w="1037"/>
        <w:gridCol w:w="1976"/>
        <w:gridCol w:w="417"/>
        <w:gridCol w:w="467"/>
        <w:gridCol w:w="417"/>
        <w:gridCol w:w="467"/>
        <w:gridCol w:w="417"/>
        <w:gridCol w:w="467"/>
        <w:gridCol w:w="417"/>
        <w:gridCol w:w="467"/>
        <w:gridCol w:w="1487"/>
      </w:tblGrid>
      <w:tr w:rsidR="000E7295" w:rsidTr="000E7295">
        <w:trPr>
          <w:trHeight w:val="615"/>
        </w:trPr>
        <w:tc>
          <w:tcPr>
            <w:tcW w:w="1232"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KODE</w:t>
            </w:r>
          </w:p>
        </w:tc>
        <w:tc>
          <w:tcPr>
            <w:tcW w:w="3121" w:type="dxa"/>
            <w:tcBorders>
              <w:top w:val="single" w:sz="4" w:space="0" w:color="111111"/>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URUSAN PEMERINTAHAN DAERAH</w:t>
            </w:r>
          </w:p>
        </w:tc>
        <w:tc>
          <w:tcPr>
            <w:tcW w:w="2861" w:type="dxa"/>
            <w:tcBorders>
              <w:top w:val="single" w:sz="4" w:space="0" w:color="111111"/>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INDIKATOR KINERJA PROGRAM</w:t>
            </w:r>
          </w:p>
        </w:tc>
        <w:tc>
          <w:tcPr>
            <w:tcW w:w="2641" w:type="dxa"/>
            <w:gridSpan w:val="2"/>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RENCANA TAHUN 2021</w:t>
            </w:r>
          </w:p>
        </w:tc>
        <w:tc>
          <w:tcPr>
            <w:tcW w:w="3352" w:type="dxa"/>
            <w:gridSpan w:val="8"/>
            <w:tcBorders>
              <w:top w:val="single" w:sz="4" w:space="0" w:color="111111"/>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TARGET KINERJA DAN PENYERAPAN</w:t>
            </w:r>
          </w:p>
        </w:tc>
        <w:tc>
          <w:tcPr>
            <w:tcW w:w="1301" w:type="dxa"/>
            <w:vMerge w:val="restart"/>
            <w:tcBorders>
              <w:top w:val="single" w:sz="4" w:space="0" w:color="111111"/>
              <w:left w:val="single" w:sz="4" w:space="0" w:color="111111"/>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KETERANGAN</w:t>
            </w:r>
          </w:p>
        </w:tc>
      </w:tr>
      <w:tr w:rsidR="000E7295" w:rsidTr="000E7295">
        <w:trPr>
          <w:trHeight w:val="615"/>
        </w:trPr>
        <w:tc>
          <w:tcPr>
            <w:tcW w:w="1232" w:type="dxa"/>
            <w:vMerge/>
            <w:tcBorders>
              <w:top w:val="single" w:sz="4" w:space="0" w:color="111111"/>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c>
          <w:tcPr>
            <w:tcW w:w="3121" w:type="dxa"/>
            <w:tcBorders>
              <w:top w:val="nil"/>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DAN PROGRAM / KEGIATAN</w:t>
            </w:r>
          </w:p>
        </w:tc>
        <w:tc>
          <w:tcPr>
            <w:tcW w:w="2861" w:type="dxa"/>
            <w:tcBorders>
              <w:top w:val="nil"/>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(OUTCOME) DAN KEGIATAN (OUTPUT)</w:t>
            </w:r>
          </w:p>
        </w:tc>
        <w:tc>
          <w:tcPr>
            <w:tcW w:w="2641" w:type="dxa"/>
            <w:gridSpan w:val="2"/>
            <w:vMerge/>
            <w:tcBorders>
              <w:top w:val="nil"/>
              <w:left w:val="nil"/>
              <w:bottom w:val="nil"/>
              <w:right w:val="single" w:sz="4" w:space="0" w:color="111111"/>
            </w:tcBorders>
            <w:vAlign w:val="center"/>
            <w:hideMark/>
          </w:tcPr>
          <w:p w:rsidR="000E7295" w:rsidRDefault="000E7295">
            <w:pPr>
              <w:rPr>
                <w:rFonts w:ascii="Arial" w:hAnsi="Arial" w:cs="Arial"/>
                <w:b/>
                <w:bCs/>
                <w:color w:val="000000"/>
                <w:sz w:val="18"/>
                <w:szCs w:val="18"/>
              </w:rPr>
            </w:pPr>
          </w:p>
        </w:tc>
        <w:tc>
          <w:tcPr>
            <w:tcW w:w="3352" w:type="dxa"/>
            <w:gridSpan w:val="8"/>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ANGGARAN PER TRIWULAN (%)</w:t>
            </w:r>
          </w:p>
        </w:tc>
        <w:tc>
          <w:tcPr>
            <w:tcW w:w="1301" w:type="dxa"/>
            <w:vMerge/>
            <w:tcBorders>
              <w:top w:val="single" w:sz="4" w:space="0" w:color="111111"/>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r>
      <w:tr w:rsidR="000E7295" w:rsidTr="000E7295">
        <w:trPr>
          <w:trHeight w:val="300"/>
        </w:trPr>
        <w:tc>
          <w:tcPr>
            <w:tcW w:w="1232" w:type="dxa"/>
            <w:vMerge/>
            <w:tcBorders>
              <w:top w:val="single" w:sz="4" w:space="0" w:color="111111"/>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c>
          <w:tcPr>
            <w:tcW w:w="3121" w:type="dxa"/>
            <w:tcBorders>
              <w:top w:val="nil"/>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 </w:t>
            </w:r>
          </w:p>
        </w:tc>
        <w:tc>
          <w:tcPr>
            <w:tcW w:w="2861" w:type="dxa"/>
            <w:tcBorders>
              <w:top w:val="nil"/>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 </w:t>
            </w:r>
          </w:p>
        </w:tc>
        <w:tc>
          <w:tcPr>
            <w:tcW w:w="851" w:type="dxa"/>
            <w:vMerge w:val="restart"/>
            <w:tcBorders>
              <w:top w:val="nil"/>
              <w:left w:val="single" w:sz="4" w:space="0" w:color="111111"/>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TARGET CAPAIAN KINERJA</w:t>
            </w:r>
          </w:p>
        </w:tc>
        <w:tc>
          <w:tcPr>
            <w:tcW w:w="1790" w:type="dxa"/>
            <w:tcBorders>
              <w:top w:val="nil"/>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KEBUTUHAN DANA/</w:t>
            </w:r>
          </w:p>
        </w:tc>
        <w:tc>
          <w:tcPr>
            <w:tcW w:w="400" w:type="dxa"/>
            <w:tcBorders>
              <w:top w:val="nil"/>
              <w:left w:val="nil"/>
              <w:bottom w:val="nil"/>
              <w:right w:val="nil"/>
            </w:tcBorders>
            <w:shd w:val="clear" w:color="auto" w:fill="auto"/>
            <w:noWrap/>
            <w:vAlign w:val="bottom"/>
            <w:hideMark/>
          </w:tcPr>
          <w:p w:rsidR="000E7295" w:rsidRDefault="000E7295">
            <w:pPr>
              <w:rPr>
                <w:rFonts w:ascii="Calibri" w:hAnsi="Calibri" w:cs="Calibri"/>
                <w:color w:val="000000"/>
                <w:sz w:val="22"/>
                <w:szCs w:val="22"/>
              </w:rPr>
            </w:pPr>
          </w:p>
        </w:tc>
        <w:tc>
          <w:tcPr>
            <w:tcW w:w="460" w:type="dxa"/>
            <w:tcBorders>
              <w:top w:val="nil"/>
              <w:left w:val="nil"/>
              <w:bottom w:val="nil"/>
              <w:right w:val="nil"/>
            </w:tcBorders>
            <w:shd w:val="clear" w:color="auto" w:fill="auto"/>
            <w:noWrap/>
            <w:vAlign w:val="bottom"/>
            <w:hideMark/>
          </w:tcPr>
          <w:p w:rsidR="000E7295" w:rsidRDefault="000E7295">
            <w:pPr>
              <w:rPr>
                <w:rFonts w:ascii="Calibri" w:hAnsi="Calibri" w:cs="Calibri"/>
                <w:color w:val="000000"/>
                <w:sz w:val="22"/>
                <w:szCs w:val="22"/>
              </w:rPr>
            </w:pPr>
          </w:p>
        </w:tc>
        <w:tc>
          <w:tcPr>
            <w:tcW w:w="400" w:type="dxa"/>
            <w:tcBorders>
              <w:top w:val="nil"/>
              <w:left w:val="nil"/>
              <w:bottom w:val="nil"/>
              <w:right w:val="nil"/>
            </w:tcBorders>
            <w:shd w:val="clear" w:color="auto" w:fill="auto"/>
            <w:noWrap/>
            <w:vAlign w:val="bottom"/>
            <w:hideMark/>
          </w:tcPr>
          <w:p w:rsidR="000E7295" w:rsidRDefault="000E7295">
            <w:pPr>
              <w:rPr>
                <w:rFonts w:ascii="Calibri" w:hAnsi="Calibri" w:cs="Calibri"/>
                <w:color w:val="000000"/>
                <w:sz w:val="22"/>
                <w:szCs w:val="22"/>
              </w:rPr>
            </w:pPr>
          </w:p>
        </w:tc>
        <w:tc>
          <w:tcPr>
            <w:tcW w:w="460" w:type="dxa"/>
            <w:tcBorders>
              <w:top w:val="nil"/>
              <w:left w:val="nil"/>
              <w:bottom w:val="nil"/>
              <w:right w:val="nil"/>
            </w:tcBorders>
            <w:shd w:val="clear" w:color="auto" w:fill="auto"/>
            <w:noWrap/>
            <w:vAlign w:val="bottom"/>
            <w:hideMark/>
          </w:tcPr>
          <w:p w:rsidR="000E7295" w:rsidRDefault="000E7295">
            <w:pPr>
              <w:rPr>
                <w:rFonts w:ascii="Calibri" w:hAnsi="Calibri" w:cs="Calibri"/>
                <w:color w:val="000000"/>
                <w:sz w:val="22"/>
                <w:szCs w:val="22"/>
              </w:rPr>
            </w:pPr>
          </w:p>
        </w:tc>
        <w:tc>
          <w:tcPr>
            <w:tcW w:w="392" w:type="dxa"/>
            <w:tcBorders>
              <w:top w:val="nil"/>
              <w:left w:val="nil"/>
              <w:bottom w:val="nil"/>
              <w:right w:val="nil"/>
            </w:tcBorders>
            <w:shd w:val="clear" w:color="auto" w:fill="auto"/>
            <w:noWrap/>
            <w:vAlign w:val="bottom"/>
            <w:hideMark/>
          </w:tcPr>
          <w:p w:rsidR="000E7295" w:rsidRDefault="000E7295">
            <w:pPr>
              <w:rPr>
                <w:rFonts w:ascii="Calibri" w:hAnsi="Calibri" w:cs="Calibri"/>
                <w:color w:val="000000"/>
                <w:sz w:val="22"/>
                <w:szCs w:val="22"/>
              </w:rPr>
            </w:pPr>
          </w:p>
        </w:tc>
        <w:tc>
          <w:tcPr>
            <w:tcW w:w="445" w:type="dxa"/>
            <w:tcBorders>
              <w:top w:val="nil"/>
              <w:left w:val="nil"/>
              <w:bottom w:val="nil"/>
              <w:right w:val="nil"/>
            </w:tcBorders>
            <w:shd w:val="clear" w:color="auto" w:fill="auto"/>
            <w:noWrap/>
            <w:vAlign w:val="bottom"/>
            <w:hideMark/>
          </w:tcPr>
          <w:p w:rsidR="000E7295" w:rsidRDefault="000E7295">
            <w:pPr>
              <w:rPr>
                <w:rFonts w:ascii="Calibri" w:hAnsi="Calibri" w:cs="Calibri"/>
                <w:color w:val="000000"/>
                <w:sz w:val="22"/>
                <w:szCs w:val="22"/>
              </w:rPr>
            </w:pPr>
          </w:p>
        </w:tc>
        <w:tc>
          <w:tcPr>
            <w:tcW w:w="371" w:type="dxa"/>
            <w:tcBorders>
              <w:top w:val="nil"/>
              <w:left w:val="nil"/>
              <w:bottom w:val="nil"/>
              <w:right w:val="nil"/>
            </w:tcBorders>
            <w:shd w:val="clear" w:color="auto" w:fill="auto"/>
            <w:noWrap/>
            <w:vAlign w:val="bottom"/>
            <w:hideMark/>
          </w:tcPr>
          <w:p w:rsidR="000E7295" w:rsidRDefault="000E7295">
            <w:pPr>
              <w:rPr>
                <w:rFonts w:ascii="Calibri" w:hAnsi="Calibri" w:cs="Calibri"/>
                <w:color w:val="000000"/>
                <w:sz w:val="22"/>
                <w:szCs w:val="22"/>
              </w:rPr>
            </w:pPr>
          </w:p>
        </w:tc>
        <w:tc>
          <w:tcPr>
            <w:tcW w:w="424" w:type="dxa"/>
            <w:tcBorders>
              <w:top w:val="nil"/>
              <w:left w:val="nil"/>
              <w:bottom w:val="nil"/>
              <w:right w:val="nil"/>
            </w:tcBorders>
            <w:shd w:val="clear" w:color="auto" w:fill="auto"/>
            <w:noWrap/>
            <w:vAlign w:val="bottom"/>
            <w:hideMark/>
          </w:tcPr>
          <w:p w:rsidR="000E7295" w:rsidRDefault="000E7295">
            <w:pPr>
              <w:rPr>
                <w:rFonts w:ascii="Calibri" w:hAnsi="Calibri" w:cs="Calibri"/>
                <w:color w:val="000000"/>
                <w:sz w:val="22"/>
                <w:szCs w:val="22"/>
              </w:rPr>
            </w:pPr>
          </w:p>
        </w:tc>
        <w:tc>
          <w:tcPr>
            <w:tcW w:w="1301" w:type="dxa"/>
            <w:vMerge/>
            <w:tcBorders>
              <w:top w:val="single" w:sz="4" w:space="0" w:color="111111"/>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r>
      <w:tr w:rsidR="000E7295" w:rsidTr="000E7295">
        <w:trPr>
          <w:trHeight w:val="300"/>
        </w:trPr>
        <w:tc>
          <w:tcPr>
            <w:tcW w:w="1232" w:type="dxa"/>
            <w:vMerge/>
            <w:tcBorders>
              <w:top w:val="single" w:sz="4" w:space="0" w:color="111111"/>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c>
          <w:tcPr>
            <w:tcW w:w="3121" w:type="dxa"/>
            <w:tcBorders>
              <w:top w:val="nil"/>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 </w:t>
            </w:r>
          </w:p>
        </w:tc>
        <w:tc>
          <w:tcPr>
            <w:tcW w:w="2861" w:type="dxa"/>
            <w:tcBorders>
              <w:top w:val="nil"/>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 </w:t>
            </w:r>
          </w:p>
        </w:tc>
        <w:tc>
          <w:tcPr>
            <w:tcW w:w="851" w:type="dxa"/>
            <w:vMerge/>
            <w:tcBorders>
              <w:top w:val="nil"/>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c>
          <w:tcPr>
            <w:tcW w:w="1790" w:type="dxa"/>
            <w:tcBorders>
              <w:top w:val="nil"/>
              <w:left w:val="nil"/>
              <w:bottom w:val="nil"/>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PAGU INDIKATIF</w:t>
            </w:r>
          </w:p>
        </w:tc>
        <w:tc>
          <w:tcPr>
            <w:tcW w:w="860" w:type="dxa"/>
            <w:gridSpan w:val="2"/>
            <w:tcBorders>
              <w:top w:val="single" w:sz="4" w:space="0" w:color="111111"/>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I</w:t>
            </w:r>
          </w:p>
        </w:tc>
        <w:tc>
          <w:tcPr>
            <w:tcW w:w="860" w:type="dxa"/>
            <w:gridSpan w:val="2"/>
            <w:tcBorders>
              <w:top w:val="single" w:sz="4" w:space="0" w:color="111111"/>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II</w:t>
            </w:r>
          </w:p>
        </w:tc>
        <w:tc>
          <w:tcPr>
            <w:tcW w:w="837" w:type="dxa"/>
            <w:gridSpan w:val="2"/>
            <w:tcBorders>
              <w:top w:val="single" w:sz="4" w:space="0" w:color="111111"/>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III</w:t>
            </w:r>
          </w:p>
        </w:tc>
        <w:tc>
          <w:tcPr>
            <w:tcW w:w="795" w:type="dxa"/>
            <w:gridSpan w:val="2"/>
            <w:tcBorders>
              <w:top w:val="single" w:sz="4" w:space="0" w:color="111111"/>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IV</w:t>
            </w:r>
          </w:p>
        </w:tc>
        <w:tc>
          <w:tcPr>
            <w:tcW w:w="1301" w:type="dxa"/>
            <w:vMerge/>
            <w:tcBorders>
              <w:top w:val="single" w:sz="4" w:space="0" w:color="111111"/>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r>
      <w:tr w:rsidR="000E7295" w:rsidTr="000E7295">
        <w:trPr>
          <w:trHeight w:val="300"/>
        </w:trPr>
        <w:tc>
          <w:tcPr>
            <w:tcW w:w="1232" w:type="dxa"/>
            <w:vMerge/>
            <w:tcBorders>
              <w:top w:val="single" w:sz="4" w:space="0" w:color="111111"/>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c>
          <w:tcPr>
            <w:tcW w:w="3121"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 </w:t>
            </w:r>
          </w:p>
        </w:tc>
        <w:tc>
          <w:tcPr>
            <w:tcW w:w="2861"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 </w:t>
            </w:r>
          </w:p>
        </w:tc>
        <w:tc>
          <w:tcPr>
            <w:tcW w:w="851" w:type="dxa"/>
            <w:vMerge/>
            <w:tcBorders>
              <w:top w:val="nil"/>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c>
          <w:tcPr>
            <w:tcW w:w="179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 </w:t>
            </w:r>
          </w:p>
        </w:tc>
        <w:tc>
          <w:tcPr>
            <w:tcW w:w="40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K</w:t>
            </w:r>
          </w:p>
        </w:tc>
        <w:tc>
          <w:tcPr>
            <w:tcW w:w="46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RP</w:t>
            </w:r>
          </w:p>
        </w:tc>
        <w:tc>
          <w:tcPr>
            <w:tcW w:w="40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K</w:t>
            </w:r>
          </w:p>
        </w:tc>
        <w:tc>
          <w:tcPr>
            <w:tcW w:w="46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RP</w:t>
            </w:r>
          </w:p>
        </w:tc>
        <w:tc>
          <w:tcPr>
            <w:tcW w:w="392"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K</w:t>
            </w:r>
          </w:p>
        </w:tc>
        <w:tc>
          <w:tcPr>
            <w:tcW w:w="445"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RP</w:t>
            </w:r>
          </w:p>
        </w:tc>
        <w:tc>
          <w:tcPr>
            <w:tcW w:w="371"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K</w:t>
            </w:r>
          </w:p>
        </w:tc>
        <w:tc>
          <w:tcPr>
            <w:tcW w:w="424"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RP</w:t>
            </w:r>
          </w:p>
        </w:tc>
        <w:tc>
          <w:tcPr>
            <w:tcW w:w="1301" w:type="dxa"/>
            <w:vMerge/>
            <w:tcBorders>
              <w:top w:val="single" w:sz="4" w:space="0" w:color="111111"/>
              <w:left w:val="single" w:sz="4" w:space="0" w:color="111111"/>
              <w:bottom w:val="single" w:sz="4" w:space="0" w:color="111111"/>
              <w:right w:val="single" w:sz="4" w:space="0" w:color="111111"/>
            </w:tcBorders>
            <w:vAlign w:val="center"/>
            <w:hideMark/>
          </w:tcPr>
          <w:p w:rsidR="000E7295" w:rsidRDefault="000E7295">
            <w:pPr>
              <w:rPr>
                <w:rFonts w:ascii="Arial" w:hAnsi="Arial" w:cs="Arial"/>
                <w:b/>
                <w:bCs/>
                <w:color w:val="000000"/>
                <w:sz w:val="18"/>
                <w:szCs w:val="18"/>
              </w:rPr>
            </w:pPr>
          </w:p>
        </w:tc>
      </w:tr>
      <w:tr w:rsidR="000E7295" w:rsidTr="000E7295">
        <w:trPr>
          <w:trHeight w:val="300"/>
        </w:trPr>
        <w:tc>
          <w:tcPr>
            <w:tcW w:w="1232" w:type="dxa"/>
            <w:tcBorders>
              <w:top w:val="nil"/>
              <w:left w:val="single" w:sz="4" w:space="0" w:color="111111"/>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w:t>
            </w:r>
          </w:p>
        </w:tc>
        <w:tc>
          <w:tcPr>
            <w:tcW w:w="3121"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w:t>
            </w:r>
          </w:p>
        </w:tc>
        <w:tc>
          <w:tcPr>
            <w:tcW w:w="2861"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3</w:t>
            </w:r>
          </w:p>
        </w:tc>
        <w:tc>
          <w:tcPr>
            <w:tcW w:w="851"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w:t>
            </w:r>
          </w:p>
        </w:tc>
        <w:tc>
          <w:tcPr>
            <w:tcW w:w="179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5</w:t>
            </w:r>
          </w:p>
        </w:tc>
        <w:tc>
          <w:tcPr>
            <w:tcW w:w="40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6</w:t>
            </w:r>
          </w:p>
        </w:tc>
        <w:tc>
          <w:tcPr>
            <w:tcW w:w="46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7</w:t>
            </w:r>
          </w:p>
        </w:tc>
        <w:tc>
          <w:tcPr>
            <w:tcW w:w="40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8</w:t>
            </w:r>
          </w:p>
        </w:tc>
        <w:tc>
          <w:tcPr>
            <w:tcW w:w="460"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9</w:t>
            </w:r>
          </w:p>
        </w:tc>
        <w:tc>
          <w:tcPr>
            <w:tcW w:w="392"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10</w:t>
            </w:r>
          </w:p>
        </w:tc>
        <w:tc>
          <w:tcPr>
            <w:tcW w:w="445"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11</w:t>
            </w:r>
          </w:p>
        </w:tc>
        <w:tc>
          <w:tcPr>
            <w:tcW w:w="371"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12</w:t>
            </w:r>
          </w:p>
        </w:tc>
        <w:tc>
          <w:tcPr>
            <w:tcW w:w="424"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13</w:t>
            </w:r>
          </w:p>
        </w:tc>
        <w:tc>
          <w:tcPr>
            <w:tcW w:w="1301" w:type="dxa"/>
            <w:tcBorders>
              <w:top w:val="nil"/>
              <w:left w:val="nil"/>
              <w:bottom w:val="single" w:sz="4" w:space="0" w:color="111111"/>
              <w:right w:val="single" w:sz="4" w:space="0" w:color="111111"/>
            </w:tcBorders>
            <w:shd w:val="clear" w:color="auto" w:fill="auto"/>
            <w:vAlign w:val="center"/>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14</w:t>
            </w:r>
          </w:p>
        </w:tc>
      </w:tr>
      <w:tr w:rsidR="000E7295" w:rsidTr="000E7295">
        <w:trPr>
          <w:trHeight w:val="315"/>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 </w:t>
            </w:r>
          </w:p>
        </w:tc>
        <w:tc>
          <w:tcPr>
            <w:tcW w:w="5982" w:type="dxa"/>
            <w:gridSpan w:val="2"/>
            <w:tcBorders>
              <w:top w:val="single" w:sz="4" w:space="0" w:color="111111"/>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rPr>
            </w:pPr>
            <w:r>
              <w:rPr>
                <w:rFonts w:ascii="Arial" w:hAnsi="Arial" w:cs="Arial"/>
                <w:b/>
                <w:bCs/>
                <w:color w:val="000000"/>
              </w:rPr>
              <w:t> </w:t>
            </w:r>
          </w:p>
        </w:tc>
        <w:tc>
          <w:tcPr>
            <w:tcW w:w="85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12.363.068.115,00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400"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92"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7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130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315"/>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w:t>
            </w:r>
          </w:p>
        </w:tc>
        <w:tc>
          <w:tcPr>
            <w:tcW w:w="5982" w:type="dxa"/>
            <w:gridSpan w:val="2"/>
            <w:tcBorders>
              <w:top w:val="single" w:sz="4" w:space="0" w:color="111111"/>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rPr>
            </w:pPr>
            <w:r>
              <w:rPr>
                <w:rFonts w:ascii="Arial" w:hAnsi="Arial" w:cs="Arial"/>
                <w:b/>
                <w:bCs/>
                <w:color w:val="000000"/>
              </w:rPr>
              <w:t>FUNGSI PENUNJANG URUSAN PEMERINTAHAN</w:t>
            </w:r>
          </w:p>
        </w:tc>
        <w:tc>
          <w:tcPr>
            <w:tcW w:w="85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12.363.068.115,00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400"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92"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7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130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315"/>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4.406</w:t>
            </w:r>
          </w:p>
        </w:tc>
        <w:tc>
          <w:tcPr>
            <w:tcW w:w="5982" w:type="dxa"/>
            <w:gridSpan w:val="2"/>
            <w:tcBorders>
              <w:top w:val="single" w:sz="4" w:space="0" w:color="111111"/>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rPr>
            </w:pPr>
            <w:r>
              <w:rPr>
                <w:rFonts w:ascii="Arial" w:hAnsi="Arial" w:cs="Arial"/>
                <w:b/>
                <w:bCs/>
                <w:color w:val="000000"/>
              </w:rPr>
              <w:t>FUNGSI LAINNYA</w:t>
            </w:r>
          </w:p>
        </w:tc>
        <w:tc>
          <w:tcPr>
            <w:tcW w:w="85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12.363.068.115,00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400"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92"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7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130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315"/>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4.406.44</w:t>
            </w:r>
          </w:p>
        </w:tc>
        <w:tc>
          <w:tcPr>
            <w:tcW w:w="5982" w:type="dxa"/>
            <w:gridSpan w:val="2"/>
            <w:tcBorders>
              <w:top w:val="single" w:sz="4" w:space="0" w:color="111111"/>
              <w:left w:val="nil"/>
              <w:bottom w:val="single" w:sz="4" w:space="0" w:color="111111"/>
              <w:right w:val="single" w:sz="4" w:space="0" w:color="111111"/>
            </w:tcBorders>
            <w:shd w:val="clear" w:color="auto" w:fill="auto"/>
            <w:vAlign w:val="bottom"/>
            <w:hideMark/>
          </w:tcPr>
          <w:p w:rsidR="000E7295" w:rsidRDefault="000E7295">
            <w:pPr>
              <w:rPr>
                <w:rFonts w:ascii="Arial" w:hAnsi="Arial" w:cs="Arial"/>
                <w:b/>
                <w:bCs/>
                <w:color w:val="000000"/>
              </w:rPr>
            </w:pPr>
            <w:r>
              <w:rPr>
                <w:rFonts w:ascii="Arial" w:hAnsi="Arial" w:cs="Arial"/>
                <w:b/>
                <w:bCs/>
                <w:color w:val="000000"/>
              </w:rPr>
              <w:t xml:space="preserve">BAGIAN UMUM </w:t>
            </w:r>
          </w:p>
        </w:tc>
        <w:tc>
          <w:tcPr>
            <w:tcW w:w="85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12.363.068.115,00</w:t>
            </w:r>
          </w:p>
        </w:tc>
        <w:tc>
          <w:tcPr>
            <w:tcW w:w="400"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400"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92"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7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4.406.44.01</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PROGRAM PELAYANAN ADMINISTRASI PERKANTORAN</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Persentase Pemenuhan Operasional Perkantoran (%)</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100%</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724.281.667,00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4.406.44.01.01</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Penyediaan Jasa Surat Menyurat</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registrasi surat masuk dan surat keluar (buah)</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1050 buah</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10.800.000,00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4.406.44.01.02</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Penyediaan Jasa Administrasi Keuangan</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pejabat pengelola administrasi keuangan (OB)</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120 OB</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111.364.000,00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30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4.406.44.01.03</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Penyediaan Jasa Kebersihan Kantor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petugas kebersihan (OB)</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24 OB</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43.200.000,00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 </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 </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peralatan/bahan kebersihan yang diadakan (Jenis)</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16 Jenis</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15.510.167,00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30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4.406.44.01.04</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Penyediaan Alat Tulis Kantor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alat tulis kantor yang disediakan (Jenis)</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 Jenis</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56.000.000,00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30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4.406.44.01.05</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Penyediaan Barang Cetakan dan Penggandaan</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barang cetakan yang disediakan (Jenis)</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5 Jenis</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72.250.000,00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lastRenderedPageBreak/>
              <w:t>4.406.44.01.06</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Penyediaan Komponen Instalasi Listrik/Penerangan Bangunan Kantor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penyediaan komponen alat-alat listrik dan elektronik (Jenis)</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11 Jenis</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18.250.000,00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4.406.44.01.07</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Penyediaan Makanan dan Minuman</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makanan dan minuman harian Pegawai, Rapat, dan tamu yang disediakan (HOK)</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24000 HOK</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237.187.500,00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4.406.44.01.08</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Rapat-Rapat Kordinasi dan Konsultasi Ke Luar Daerah</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pegawai memenuhi penugasan dinas ke luar daerah (HOK)</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42 HOK</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26.740.000,00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4.406.44.01.09</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Rapat-Rapat Kordinasi dan Konsultasi Ke Dalam Daerah</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pegawai memenuhi penugasan dinas ke dalam daerah (HOK)</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346 HOK</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132.980.000,00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4.406.44.02</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PROGRAM PENINGKATAN SARANA DAN PRASARANA APARATUR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Persentase Pemenuhan Sarana dan Prasarana Penunjang Aparatur (%)</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100%</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95.907.744,00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4.406.44.02.01</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Pemeliharaan Rutin/Berkala Gedung Kantor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gedung kantor yang dipelihara Rutin/Berkala ( jenis)</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 Jenis</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13.600.000,00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4.406.44.02.02</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Pemeliharaan Rutin/Berkala Kendaraan Dinas/Operasional</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kendaraan roda empat dan kendaraan roda dua yang dipelihara rutin dan berkala (Unit)</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 Unit</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35.657.744,00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4.406.44.02.03</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Pemeliharaan Rutin/Berkala Perlengkapan Gedung Kantor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Perlengkapan Gedung Kantor yang dipelihara Rutin/Berkala (jenis)</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37 Jenis</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12.650.000,00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4.406.44.02.04</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Pengadaan Peralatan Gedung Kantor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Peralatan Gedung Kantor yang diadakan ( jenis)</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 Jenis</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22.000.000,00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4.406.44.02.05</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Pengadaan Perlengkapan Gedung Kantor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Perlengkapan Gedung Kantor yang diadakan( jenis)</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 Jenis</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12.000.000,00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30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4.406.44.03</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PROGRAM PENINGKATAN DISIPLIN APARATUR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Persentase Penunjang Kerja Aparatur (%)</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100%</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20.000.000,00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4.406.44.03.01</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Pengadaan Pakaian Dinas Beserta Perlengkapannya</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penyediaan Pakaian Dinas (Stel)</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135 Stel</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20.000.000,00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4.406.44.04</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PROGRAM PENINGKATAN KAPASITAS SUMBER DAYA APARATUR</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Persentase Peningkatan Kapasitas Pegawai di Perangkat Daerah (%)</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100%</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25.078.085,00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4.406.44.04.01</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Pendidikan dan Pelatihan Formal</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Pegawai yang mengikuti pelatihan ( orang)</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135 0rang</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25.078.085,00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72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4.406.44.05</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PROGRAM PENINGKATAN PENGEMBANGAN SISTEM PELAPORAN CAPAIAN KINERJA DAN KEUANGAN</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Persentase Dokumen Perencanaan, Laporan Keuangan dan Kinerja Perangkat Daerah yang Tepat Waktu (%)</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100%</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15.561.381,00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lastRenderedPageBreak/>
              <w:t>4.406.44.05.01</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Penyusunan Laporan Capaian Kinerja dan Ikhtisar Realisasi Kinerja SKPD</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Laporan Kinerja SKPD Triwulanan (I s/d III) (Buku)</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12 Buku</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11.561.381,00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4.406.44.05.02</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Penyusunan Laporan Keuangan Semesteran</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dokumen laporan keuangan semester I dan semester II (Buku)</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 Buku</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2.000.000,00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30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4.406.44.05.03</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Penyusunan Pelaporan Keuangan Akhir Tahun</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dokumen laporan keuangan akhir (Buku)</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 Buku</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2.000.000,00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4.406.44.06</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PROGRAM PELAYANAN UMUM</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b/>
                <w:bCs/>
                <w:color w:val="000000"/>
                <w:sz w:val="18"/>
                <w:szCs w:val="18"/>
              </w:rPr>
            </w:pPr>
            <w:r>
              <w:rPr>
                <w:rFonts w:ascii="Arial" w:hAnsi="Arial" w:cs="Arial"/>
                <w:b/>
                <w:bCs/>
                <w:color w:val="000000"/>
                <w:sz w:val="18"/>
                <w:szCs w:val="18"/>
              </w:rPr>
              <w:t>Prosentase pelayanan umum yang terfasilitasi dengan baik(%)</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100%</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b/>
                <w:bCs/>
                <w:color w:val="000000"/>
                <w:sz w:val="18"/>
                <w:szCs w:val="18"/>
              </w:rPr>
            </w:pPr>
            <w:r>
              <w:rPr>
                <w:rFonts w:ascii="Arial" w:hAnsi="Arial" w:cs="Arial"/>
                <w:b/>
                <w:bCs/>
                <w:color w:val="000000"/>
                <w:sz w:val="18"/>
                <w:szCs w:val="18"/>
              </w:rPr>
              <w:t>11.482.239.238,00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b/>
                <w:bCs/>
                <w:color w:val="000000"/>
                <w:sz w:val="18"/>
                <w:szCs w:val="18"/>
              </w:rPr>
            </w:pPr>
            <w:r>
              <w:rPr>
                <w:rFonts w:ascii="Arial" w:hAnsi="Arial" w:cs="Arial"/>
                <w:b/>
                <w:bCs/>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4.406.44.06.01</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Fasilitas Penyediaan Perlengkapan Umum</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Fasilitasi Penyediaan Perlengkapan Umum (%)</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200 Kegiatan</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2.091.119.619,00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4.406.44.06.02</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Fasilitas Pelayanan Pemeliharaan Umum</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Fasilitasi Pelayanan Pemeliharaan Umum</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96 Kegiatan</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4.391.119.619,00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w:t>
            </w:r>
          </w:p>
        </w:tc>
      </w:tr>
      <w:tr w:rsidR="000E7295" w:rsidTr="000E7295">
        <w:trPr>
          <w:trHeight w:val="480"/>
        </w:trPr>
        <w:tc>
          <w:tcPr>
            <w:tcW w:w="1232" w:type="dxa"/>
            <w:tcBorders>
              <w:top w:val="nil"/>
              <w:left w:val="single" w:sz="4" w:space="0" w:color="111111"/>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4.406.44.06.03</w:t>
            </w:r>
          </w:p>
        </w:tc>
        <w:tc>
          <w:tcPr>
            <w:tcW w:w="312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Fasilitas Pelayanan Kerumahtanggaan</w:t>
            </w:r>
          </w:p>
        </w:tc>
        <w:tc>
          <w:tcPr>
            <w:tcW w:w="2861" w:type="dxa"/>
            <w:tcBorders>
              <w:top w:val="nil"/>
              <w:left w:val="nil"/>
              <w:bottom w:val="single" w:sz="4" w:space="0" w:color="111111"/>
              <w:right w:val="single" w:sz="4" w:space="0" w:color="111111"/>
            </w:tcBorders>
            <w:shd w:val="clear" w:color="auto" w:fill="auto"/>
            <w:hideMark/>
          </w:tcPr>
          <w:p w:rsidR="000E7295" w:rsidRDefault="000E7295">
            <w:pPr>
              <w:rPr>
                <w:rFonts w:ascii="Arial" w:hAnsi="Arial" w:cs="Arial"/>
                <w:color w:val="000000"/>
                <w:sz w:val="18"/>
                <w:szCs w:val="18"/>
              </w:rPr>
            </w:pPr>
            <w:r>
              <w:rPr>
                <w:rFonts w:ascii="Arial" w:hAnsi="Arial" w:cs="Arial"/>
                <w:color w:val="000000"/>
                <w:sz w:val="18"/>
                <w:szCs w:val="18"/>
              </w:rPr>
              <w:t>Jumlah Fasilitasi urusan rumah tangga Bupati/Wakil Bupati dan Sekda</w:t>
            </w:r>
          </w:p>
        </w:tc>
        <w:tc>
          <w:tcPr>
            <w:tcW w:w="85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500 Kegiatan</w:t>
            </w:r>
          </w:p>
        </w:tc>
        <w:tc>
          <w:tcPr>
            <w:tcW w:w="1790" w:type="dxa"/>
            <w:tcBorders>
              <w:top w:val="nil"/>
              <w:left w:val="nil"/>
              <w:bottom w:val="single" w:sz="4" w:space="0" w:color="111111"/>
              <w:right w:val="single" w:sz="4" w:space="0" w:color="111111"/>
            </w:tcBorders>
            <w:shd w:val="clear" w:color="auto" w:fill="auto"/>
            <w:hideMark/>
          </w:tcPr>
          <w:p w:rsidR="000E7295" w:rsidRDefault="000E7295">
            <w:pPr>
              <w:jc w:val="right"/>
              <w:rPr>
                <w:rFonts w:ascii="Arial" w:hAnsi="Arial" w:cs="Arial"/>
                <w:color w:val="000000"/>
                <w:sz w:val="18"/>
                <w:szCs w:val="18"/>
              </w:rPr>
            </w:pPr>
            <w:r>
              <w:rPr>
                <w:rFonts w:ascii="Arial" w:hAnsi="Arial" w:cs="Arial"/>
                <w:color w:val="000000"/>
                <w:sz w:val="18"/>
                <w:szCs w:val="18"/>
              </w:rPr>
              <w:t>5.000.000.000,00</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15</w:t>
            </w:r>
          </w:p>
        </w:tc>
        <w:tc>
          <w:tcPr>
            <w:tcW w:w="40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460"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25</w:t>
            </w:r>
          </w:p>
        </w:tc>
        <w:tc>
          <w:tcPr>
            <w:tcW w:w="392"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445"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40</w:t>
            </w:r>
          </w:p>
        </w:tc>
        <w:tc>
          <w:tcPr>
            <w:tcW w:w="371"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424" w:type="dxa"/>
            <w:tcBorders>
              <w:top w:val="nil"/>
              <w:left w:val="nil"/>
              <w:bottom w:val="single" w:sz="4" w:space="0" w:color="111111"/>
              <w:right w:val="single" w:sz="4" w:space="0" w:color="111111"/>
            </w:tcBorders>
            <w:shd w:val="clear" w:color="auto" w:fill="auto"/>
            <w:hideMark/>
          </w:tcPr>
          <w:p w:rsidR="000E7295" w:rsidRDefault="000E7295">
            <w:pPr>
              <w:jc w:val="center"/>
              <w:rPr>
                <w:rFonts w:ascii="Arial" w:hAnsi="Arial" w:cs="Arial"/>
                <w:color w:val="000000"/>
                <w:sz w:val="18"/>
                <w:szCs w:val="18"/>
              </w:rPr>
            </w:pPr>
            <w:r>
              <w:rPr>
                <w:rFonts w:ascii="Arial" w:hAnsi="Arial" w:cs="Arial"/>
                <w:color w:val="000000"/>
                <w:sz w:val="18"/>
                <w:szCs w:val="18"/>
              </w:rPr>
              <w:t>20</w:t>
            </w:r>
          </w:p>
        </w:tc>
        <w:tc>
          <w:tcPr>
            <w:tcW w:w="1301" w:type="dxa"/>
            <w:tcBorders>
              <w:top w:val="nil"/>
              <w:left w:val="nil"/>
              <w:bottom w:val="single" w:sz="4" w:space="0" w:color="111111"/>
              <w:right w:val="single" w:sz="4" w:space="0" w:color="111111"/>
            </w:tcBorders>
            <w:shd w:val="clear" w:color="auto" w:fill="auto"/>
            <w:vAlign w:val="bottom"/>
            <w:hideMark/>
          </w:tcPr>
          <w:p w:rsidR="000E7295" w:rsidRDefault="000E7295">
            <w:pPr>
              <w:rPr>
                <w:rFonts w:ascii="Arial" w:hAnsi="Arial" w:cs="Arial"/>
                <w:color w:val="000000"/>
                <w:sz w:val="18"/>
                <w:szCs w:val="18"/>
              </w:rPr>
            </w:pPr>
            <w:r>
              <w:rPr>
                <w:rFonts w:ascii="Arial" w:hAnsi="Arial" w:cs="Arial"/>
                <w:color w:val="000000"/>
                <w:sz w:val="18"/>
                <w:szCs w:val="18"/>
              </w:rPr>
              <w:t xml:space="preserve">  </w:t>
            </w:r>
          </w:p>
        </w:tc>
      </w:tr>
    </w:tbl>
    <w:p w:rsidR="003B08E1" w:rsidRDefault="003B08E1" w:rsidP="00365CE1">
      <w:pPr>
        <w:widowControl w:val="0"/>
        <w:contextualSpacing/>
        <w:rPr>
          <w:rFonts w:ascii="Bookman Old Style" w:hAnsi="Bookman Old Style" w:cs="Arial"/>
          <w:b/>
          <w:bCs/>
        </w:rPr>
      </w:pPr>
    </w:p>
    <w:p w:rsidR="009E660D" w:rsidRDefault="009E660D" w:rsidP="00241356">
      <w:pPr>
        <w:framePr w:w="13591" w:wrap="auto" w:hAnchor="text" w:x="3119"/>
        <w:widowControl w:val="0"/>
        <w:spacing w:line="360" w:lineRule="auto"/>
        <w:contextualSpacing/>
        <w:rPr>
          <w:rFonts w:ascii="Bookman Old Style" w:hAnsi="Bookman Old Style" w:cs="Arial"/>
          <w:b/>
          <w:bCs/>
        </w:rPr>
      </w:pPr>
    </w:p>
    <w:p w:rsidR="000E7295" w:rsidRDefault="000E7295" w:rsidP="00241356">
      <w:pPr>
        <w:framePr w:w="13591" w:wrap="auto" w:hAnchor="text" w:x="3119"/>
        <w:widowControl w:val="0"/>
        <w:spacing w:line="360" w:lineRule="auto"/>
        <w:contextualSpacing/>
        <w:rPr>
          <w:rFonts w:ascii="Bookman Old Style" w:hAnsi="Bookman Old Style" w:cs="Arial"/>
          <w:b/>
          <w:bCs/>
        </w:rPr>
        <w:sectPr w:rsidR="000E7295" w:rsidSect="000E7295">
          <w:pgSz w:w="18711" w:h="12191" w:orient="landscape" w:code="10000"/>
          <w:pgMar w:top="1418" w:right="1418" w:bottom="1418" w:left="1588" w:header="1298" w:footer="1440" w:gutter="0"/>
          <w:cols w:space="720"/>
          <w:docGrid w:linePitch="360"/>
        </w:sectPr>
      </w:pPr>
    </w:p>
    <w:p w:rsidR="00927E56" w:rsidRPr="001E7A26" w:rsidRDefault="00927E56" w:rsidP="00123ED9">
      <w:pPr>
        <w:widowControl w:val="0"/>
        <w:spacing w:line="360" w:lineRule="auto"/>
        <w:contextualSpacing/>
        <w:jc w:val="center"/>
        <w:rPr>
          <w:rFonts w:ascii="Bookman Old Style" w:hAnsi="Bookman Old Style" w:cs="Arial"/>
          <w:b/>
        </w:rPr>
      </w:pPr>
      <w:r>
        <w:rPr>
          <w:rFonts w:ascii="Bookman Old Style" w:hAnsi="Bookman Old Style" w:cs="Arial"/>
          <w:b/>
          <w:bCs/>
        </w:rPr>
        <w:lastRenderedPageBreak/>
        <w:t>BAB V</w:t>
      </w:r>
    </w:p>
    <w:p w:rsidR="009873C0" w:rsidRPr="001E7A26" w:rsidRDefault="009873C0" w:rsidP="00484ED4">
      <w:pPr>
        <w:widowControl w:val="0"/>
        <w:spacing w:line="360" w:lineRule="auto"/>
        <w:contextualSpacing/>
        <w:jc w:val="center"/>
        <w:rPr>
          <w:rFonts w:ascii="Bookman Old Style" w:hAnsi="Bookman Old Style" w:cs="Arial"/>
          <w:b/>
        </w:rPr>
      </w:pPr>
      <w:r w:rsidRPr="001E7A26">
        <w:rPr>
          <w:rFonts w:ascii="Bookman Old Style" w:hAnsi="Bookman Old Style" w:cs="Arial"/>
          <w:b/>
        </w:rPr>
        <w:t>PENUTUP</w:t>
      </w:r>
    </w:p>
    <w:p w:rsidR="000C6DF2" w:rsidRPr="001E7A26" w:rsidRDefault="000C6DF2" w:rsidP="00484ED4">
      <w:pPr>
        <w:widowControl w:val="0"/>
        <w:spacing w:line="360" w:lineRule="auto"/>
        <w:contextualSpacing/>
        <w:rPr>
          <w:rFonts w:ascii="Bookman Old Style" w:hAnsi="Bookman Old Style" w:cs="Arial"/>
          <w:b/>
          <w:sz w:val="28"/>
          <w:szCs w:val="28"/>
        </w:rPr>
      </w:pPr>
    </w:p>
    <w:p w:rsidR="00B868FF" w:rsidRPr="001E7A26" w:rsidRDefault="005152C0" w:rsidP="00C7701F">
      <w:pPr>
        <w:widowControl w:val="0"/>
        <w:spacing w:after="200" w:line="360" w:lineRule="auto"/>
        <w:ind w:left="567" w:firstLine="567"/>
        <w:contextualSpacing/>
        <w:jc w:val="both"/>
        <w:rPr>
          <w:rFonts w:ascii="Bookman Old Style" w:hAnsi="Bookman Old Style" w:cs="Arial"/>
        </w:rPr>
      </w:pPr>
      <w:r>
        <w:rPr>
          <w:rFonts w:ascii="Bookman Old Style" w:hAnsi="Bookman Old Style" w:cs="Arial"/>
        </w:rPr>
        <w:t>R</w:t>
      </w:r>
      <w:r w:rsidR="00365CE1">
        <w:rPr>
          <w:rFonts w:ascii="Bookman Old Style" w:hAnsi="Bookman Old Style" w:cs="Arial"/>
        </w:rPr>
        <w:t xml:space="preserve">encana kerja </w:t>
      </w:r>
      <w:r w:rsidR="00B868FF" w:rsidRPr="001E7A26">
        <w:rPr>
          <w:rFonts w:ascii="Bookman Old Style" w:hAnsi="Bookman Old Style" w:cs="Arial"/>
          <w:lang w:val="id-ID"/>
        </w:rPr>
        <w:t xml:space="preserve">sangat penting artinya </w:t>
      </w:r>
      <w:r w:rsidR="00B868FF" w:rsidRPr="001E7A26">
        <w:rPr>
          <w:rFonts w:ascii="Bookman Old Style" w:hAnsi="Bookman Old Style" w:cs="Arial"/>
        </w:rPr>
        <w:t>sebaga</w:t>
      </w:r>
      <w:r w:rsidR="00B868FF" w:rsidRPr="001E7A26">
        <w:rPr>
          <w:rFonts w:ascii="Bookman Old Style" w:hAnsi="Bookman Old Style" w:cs="Arial"/>
          <w:lang w:val="id-ID"/>
        </w:rPr>
        <w:t xml:space="preserve">i </w:t>
      </w:r>
      <w:r w:rsidR="007D02DE" w:rsidRPr="001E7A26">
        <w:rPr>
          <w:rFonts w:ascii="Bookman Old Style" w:hAnsi="Bookman Old Style" w:cs="Arial"/>
        </w:rPr>
        <w:t xml:space="preserve">bentuk komitmen </w:t>
      </w:r>
      <w:r w:rsidR="00B868FF" w:rsidRPr="001E7A26">
        <w:rPr>
          <w:rFonts w:ascii="Bookman Old Style" w:hAnsi="Bookman Old Style" w:cs="Arial"/>
          <w:lang w:val="id-ID"/>
        </w:rPr>
        <w:t xml:space="preserve">pemerintah </w:t>
      </w:r>
      <w:r w:rsidR="00CB705A" w:rsidRPr="001E7A26">
        <w:rPr>
          <w:rFonts w:ascii="Bookman Old Style" w:hAnsi="Bookman Old Style" w:cs="Arial"/>
          <w:lang w:val="id-ID"/>
        </w:rPr>
        <w:t xml:space="preserve">dengan </w:t>
      </w:r>
      <w:r w:rsidR="00B868FF" w:rsidRPr="001E7A26">
        <w:rPr>
          <w:rFonts w:ascii="Bookman Old Style" w:hAnsi="Bookman Old Style" w:cs="Arial"/>
          <w:lang w:val="id-ID"/>
        </w:rPr>
        <w:t xml:space="preserve">mengadopsi berbagai kebutuhan masyarakat </w:t>
      </w:r>
      <w:r w:rsidR="00CB705A" w:rsidRPr="001E7A26">
        <w:rPr>
          <w:rFonts w:ascii="Bookman Old Style" w:hAnsi="Bookman Old Style" w:cs="Arial"/>
          <w:lang w:val="id-ID"/>
        </w:rPr>
        <w:t xml:space="preserve">melalui </w:t>
      </w:r>
      <w:r w:rsidR="00B868FF" w:rsidRPr="001E7A26">
        <w:rPr>
          <w:rFonts w:ascii="Bookman Old Style" w:hAnsi="Bookman Old Style" w:cs="Arial"/>
          <w:lang w:val="id-ID"/>
        </w:rPr>
        <w:t>keterlibatan lebih banyak pelaku pembangunan (</w:t>
      </w:r>
      <w:r w:rsidR="00B868FF" w:rsidRPr="001E7A26">
        <w:rPr>
          <w:rFonts w:ascii="Bookman Old Style" w:hAnsi="Bookman Old Style" w:cs="Arial"/>
          <w:i/>
          <w:iCs/>
          <w:lang w:val="id-ID"/>
        </w:rPr>
        <w:t>stakeholders</w:t>
      </w:r>
      <w:r w:rsidR="00B868FF" w:rsidRPr="001E7A26">
        <w:rPr>
          <w:rFonts w:ascii="Bookman Old Style" w:hAnsi="Bookman Old Style" w:cs="Arial"/>
          <w:lang w:val="id-ID"/>
        </w:rPr>
        <w:t xml:space="preserve">) dalam menciptakan </w:t>
      </w:r>
      <w:r w:rsidR="00B868FF" w:rsidRPr="001E7A26">
        <w:rPr>
          <w:rFonts w:ascii="Bookman Old Style" w:hAnsi="Bookman Old Style" w:cs="Arial"/>
          <w:i/>
          <w:iCs/>
          <w:lang w:val="id-ID"/>
        </w:rPr>
        <w:t>Good Gavernance</w:t>
      </w:r>
      <w:r w:rsidR="00CB705A" w:rsidRPr="001E7A26">
        <w:rPr>
          <w:rFonts w:ascii="Bookman Old Style" w:hAnsi="Bookman Old Style" w:cs="Arial"/>
          <w:lang w:val="id-ID"/>
        </w:rPr>
        <w:t>.</w:t>
      </w:r>
      <w:r w:rsidR="00B868FF" w:rsidRPr="001E7A26">
        <w:rPr>
          <w:rFonts w:ascii="Bookman Old Style" w:hAnsi="Bookman Old Style" w:cs="Arial"/>
          <w:lang w:val="id-ID"/>
        </w:rPr>
        <w:t xml:space="preserve"> </w:t>
      </w:r>
      <w:r w:rsidR="00CB705A" w:rsidRPr="001E7A26">
        <w:rPr>
          <w:rFonts w:ascii="Bookman Old Style" w:hAnsi="Bookman Old Style" w:cs="Arial"/>
          <w:lang w:val="id-ID"/>
        </w:rPr>
        <w:t xml:space="preserve">Komitmen dimaksud </w:t>
      </w:r>
      <w:r w:rsidR="00B868FF" w:rsidRPr="001E7A26">
        <w:rPr>
          <w:rFonts w:ascii="Bookman Old Style" w:hAnsi="Bookman Old Style" w:cs="Arial"/>
          <w:lang w:val="id-ID"/>
        </w:rPr>
        <w:t>pada gilirannya akan mampu menciptakan kebijak</w:t>
      </w:r>
      <w:r w:rsidR="00B868FF" w:rsidRPr="001E7A26">
        <w:rPr>
          <w:rFonts w:ascii="Bookman Old Style" w:hAnsi="Bookman Old Style" w:cs="Arial"/>
        </w:rPr>
        <w:t>a</w:t>
      </w:r>
      <w:r w:rsidR="00B868FF" w:rsidRPr="001E7A26">
        <w:rPr>
          <w:rFonts w:ascii="Bookman Old Style" w:hAnsi="Bookman Old Style" w:cs="Arial"/>
          <w:lang w:val="id-ID"/>
        </w:rPr>
        <w:t xml:space="preserve">n yang dampaknya </w:t>
      </w:r>
      <w:r w:rsidR="00B868FF" w:rsidRPr="001E7A26">
        <w:rPr>
          <w:rFonts w:ascii="Bookman Old Style" w:hAnsi="Bookman Old Style" w:cs="Arial"/>
        </w:rPr>
        <w:t>berpengaruh</w:t>
      </w:r>
      <w:r w:rsidR="00B868FF" w:rsidRPr="001E7A26">
        <w:rPr>
          <w:rFonts w:ascii="Bookman Old Style" w:hAnsi="Bookman Old Style" w:cs="Arial"/>
          <w:lang w:val="id-ID"/>
        </w:rPr>
        <w:t xml:space="preserve"> ke</w:t>
      </w:r>
      <w:r w:rsidR="00CB705A" w:rsidRPr="001E7A26">
        <w:rPr>
          <w:rFonts w:ascii="Bookman Old Style" w:hAnsi="Bookman Old Style" w:cs="Arial"/>
          <w:lang w:val="id-ID"/>
        </w:rPr>
        <w:t>pada publik</w:t>
      </w:r>
      <w:r w:rsidR="00B868FF" w:rsidRPr="001E7A26">
        <w:rPr>
          <w:rFonts w:ascii="Bookman Old Style" w:hAnsi="Bookman Old Style" w:cs="Arial"/>
          <w:lang w:val="id-ID"/>
        </w:rPr>
        <w:t xml:space="preserve"> sehingga keberpihakan pada masyarakat benar-benar dikedepankan</w:t>
      </w:r>
      <w:r w:rsidR="00B868FF" w:rsidRPr="001E7A26">
        <w:rPr>
          <w:rFonts w:ascii="Bookman Old Style" w:hAnsi="Bookman Old Style" w:cs="Arial"/>
        </w:rPr>
        <w:t xml:space="preserve">. </w:t>
      </w:r>
    </w:p>
    <w:p w:rsidR="008B75D0" w:rsidRPr="001E7A26" w:rsidRDefault="00A52E77" w:rsidP="00C7701F">
      <w:pPr>
        <w:widowControl w:val="0"/>
        <w:spacing w:before="120" w:line="360" w:lineRule="auto"/>
        <w:ind w:left="567" w:firstLine="567"/>
        <w:jc w:val="both"/>
        <w:rPr>
          <w:rFonts w:ascii="Bookman Old Style" w:hAnsi="Bookman Old Style" w:cs="Arial"/>
          <w:lang w:val="id-ID"/>
        </w:rPr>
      </w:pPr>
      <w:r w:rsidRPr="001E7A26">
        <w:rPr>
          <w:rFonts w:ascii="Bookman Old Style" w:hAnsi="Bookman Old Style" w:cs="Arial"/>
        </w:rPr>
        <w:t>P</w:t>
      </w:r>
      <w:r w:rsidR="004270E5" w:rsidRPr="001E7A26">
        <w:rPr>
          <w:rFonts w:ascii="Bookman Old Style" w:hAnsi="Bookman Old Style" w:cs="Arial"/>
        </w:rPr>
        <w:t xml:space="preserve">ada tahun </w:t>
      </w:r>
      <w:r w:rsidR="0099697A">
        <w:rPr>
          <w:rFonts w:ascii="Bookman Old Style" w:hAnsi="Bookman Old Style" w:cs="Arial"/>
        </w:rPr>
        <w:t>2021</w:t>
      </w:r>
      <w:r w:rsidR="004270E5" w:rsidRPr="001E7A26">
        <w:rPr>
          <w:rFonts w:ascii="Bookman Old Style" w:hAnsi="Bookman Old Style" w:cs="Arial"/>
        </w:rPr>
        <w:t xml:space="preserve"> </w:t>
      </w:r>
      <w:r w:rsidR="00CB705A" w:rsidRPr="001E7A26">
        <w:rPr>
          <w:rFonts w:ascii="Bookman Old Style" w:hAnsi="Bookman Old Style" w:cs="Arial"/>
          <w:lang w:val="id-ID"/>
        </w:rPr>
        <w:t xml:space="preserve">Rencana Kerja ini </w:t>
      </w:r>
      <w:r w:rsidR="0088580A" w:rsidRPr="001E7A26">
        <w:rPr>
          <w:rFonts w:ascii="Bookman Old Style" w:hAnsi="Bookman Old Style" w:cs="Arial"/>
        </w:rPr>
        <w:t xml:space="preserve">terdapat </w:t>
      </w:r>
      <w:r w:rsidR="00EE6DB6" w:rsidRPr="001E7A26">
        <w:rPr>
          <w:rFonts w:ascii="Bookman Old Style" w:hAnsi="Bookman Old Style" w:cs="Arial"/>
        </w:rPr>
        <w:t>6</w:t>
      </w:r>
      <w:r w:rsidR="003C7C55" w:rsidRPr="001E7A26">
        <w:rPr>
          <w:rFonts w:ascii="Bookman Old Style" w:hAnsi="Bookman Old Style" w:cs="Arial"/>
          <w:lang w:val="id-ID"/>
        </w:rPr>
        <w:t xml:space="preserve"> </w:t>
      </w:r>
      <w:r w:rsidR="004270E5" w:rsidRPr="001E7A26">
        <w:rPr>
          <w:rFonts w:ascii="Bookman Old Style" w:hAnsi="Bookman Old Style" w:cs="Arial"/>
        </w:rPr>
        <w:t xml:space="preserve">program dan </w:t>
      </w:r>
      <w:r w:rsidR="00CA1123" w:rsidRPr="001E7A26">
        <w:rPr>
          <w:rFonts w:ascii="Bookman Old Style" w:hAnsi="Bookman Old Style" w:cs="Arial"/>
        </w:rPr>
        <w:t>2</w:t>
      </w:r>
      <w:r w:rsidR="00C44C9B" w:rsidRPr="001E7A26">
        <w:rPr>
          <w:rFonts w:ascii="Bookman Old Style" w:hAnsi="Bookman Old Style" w:cs="Arial"/>
        </w:rPr>
        <w:t>2</w:t>
      </w:r>
      <w:r w:rsidR="0048602E" w:rsidRPr="001E7A26">
        <w:rPr>
          <w:rFonts w:ascii="Bookman Old Style" w:hAnsi="Bookman Old Style" w:cs="Arial"/>
        </w:rPr>
        <w:t xml:space="preserve"> </w:t>
      </w:r>
      <w:r w:rsidR="004270E5" w:rsidRPr="001E7A26">
        <w:rPr>
          <w:rFonts w:ascii="Bookman Old Style" w:hAnsi="Bookman Old Style" w:cs="Arial"/>
        </w:rPr>
        <w:t>kegiatan.</w:t>
      </w:r>
      <w:r w:rsidR="0088580A" w:rsidRPr="001E7A26">
        <w:rPr>
          <w:rFonts w:ascii="Bookman Old Style" w:hAnsi="Bookman Old Style" w:cs="Arial"/>
        </w:rPr>
        <w:t xml:space="preserve"> </w:t>
      </w:r>
      <w:r w:rsidR="003C7C55" w:rsidRPr="001E7A26">
        <w:rPr>
          <w:rFonts w:ascii="Bookman Old Style" w:hAnsi="Bookman Old Style" w:cs="Arial"/>
          <w:lang w:val="id-ID"/>
        </w:rPr>
        <w:t>Jika dalam proses perkembangan pelaksanaan program/kegiatan terjadi perubahan disebabkan adanya kebijakan-kebijakan baru, kebutuhan atau adanya peraturan-peraturan baru</w:t>
      </w:r>
      <w:r w:rsidR="00CB705A" w:rsidRPr="001E7A26">
        <w:rPr>
          <w:rFonts w:ascii="Bookman Old Style" w:hAnsi="Bookman Old Style" w:cs="Arial"/>
          <w:lang w:val="id-ID"/>
        </w:rPr>
        <w:t>,</w:t>
      </w:r>
      <w:r w:rsidR="003C7C55" w:rsidRPr="001E7A26">
        <w:rPr>
          <w:rFonts w:ascii="Bookman Old Style" w:hAnsi="Bookman Old Style" w:cs="Arial"/>
          <w:lang w:val="id-ID"/>
        </w:rPr>
        <w:t xml:space="preserve"> maka dimungkinkan untuk </w:t>
      </w:r>
      <w:r w:rsidR="00CB705A" w:rsidRPr="001E7A26">
        <w:rPr>
          <w:rFonts w:ascii="Bookman Old Style" w:hAnsi="Bookman Old Style" w:cs="Arial"/>
          <w:lang w:val="id-ID"/>
        </w:rPr>
        <w:t>dilakukan</w:t>
      </w:r>
      <w:r w:rsidR="003C7C55" w:rsidRPr="001E7A26">
        <w:rPr>
          <w:rFonts w:ascii="Bookman Old Style" w:hAnsi="Bookman Old Style" w:cs="Arial"/>
          <w:lang w:val="id-ID"/>
        </w:rPr>
        <w:t xml:space="preserve"> perubahan dengan </w:t>
      </w:r>
      <w:r w:rsidR="003C7C55" w:rsidRPr="001E7A26">
        <w:rPr>
          <w:rFonts w:ascii="Bookman Old Style" w:hAnsi="Bookman Old Style" w:cs="Arial"/>
        </w:rPr>
        <w:t xml:space="preserve">mekanisme diusulkan </w:t>
      </w:r>
      <w:r w:rsidR="00CB705A" w:rsidRPr="001E7A26">
        <w:rPr>
          <w:rFonts w:ascii="Bookman Old Style" w:hAnsi="Bookman Old Style" w:cs="Arial"/>
          <w:lang w:val="id-ID"/>
        </w:rPr>
        <w:t>kembali sesuai ketentuan yang berlaku</w:t>
      </w:r>
      <w:r w:rsidR="003C7C55" w:rsidRPr="001E7A26">
        <w:rPr>
          <w:rFonts w:ascii="Bookman Old Style" w:hAnsi="Bookman Old Style" w:cs="Arial"/>
          <w:lang w:val="id-ID"/>
        </w:rPr>
        <w:t>.</w:t>
      </w:r>
    </w:p>
    <w:p w:rsidR="006B0DCF" w:rsidRPr="001E7A26" w:rsidRDefault="009873C0" w:rsidP="00C7701F">
      <w:pPr>
        <w:widowControl w:val="0"/>
        <w:spacing w:before="120" w:line="360" w:lineRule="auto"/>
        <w:ind w:left="567" w:firstLine="567"/>
        <w:jc w:val="both"/>
        <w:rPr>
          <w:rFonts w:ascii="Bookman Old Style" w:hAnsi="Bookman Old Style" w:cs="Arial"/>
        </w:rPr>
      </w:pPr>
      <w:r w:rsidRPr="001E7A26">
        <w:rPr>
          <w:rFonts w:ascii="Bookman Old Style" w:hAnsi="Bookman Old Style" w:cs="Arial"/>
        </w:rPr>
        <w:t xml:space="preserve">Demikian Rencana Kerja </w:t>
      </w:r>
      <w:r w:rsidR="008C1175" w:rsidRPr="001E7A26">
        <w:rPr>
          <w:rFonts w:ascii="Bookman Old Style" w:hAnsi="Bookman Old Style" w:cs="Arial"/>
        </w:rPr>
        <w:t>Bagian Umum Sekretariat</w:t>
      </w:r>
      <w:r w:rsidRPr="001E7A26">
        <w:rPr>
          <w:rFonts w:ascii="Bookman Old Style" w:hAnsi="Bookman Old Style" w:cs="Arial"/>
        </w:rPr>
        <w:t xml:space="preserve"> Daerah Tahun </w:t>
      </w:r>
      <w:r w:rsidR="0099697A">
        <w:rPr>
          <w:rFonts w:ascii="Bookman Old Style" w:hAnsi="Bookman Old Style" w:cs="Arial"/>
        </w:rPr>
        <w:t>2021</w:t>
      </w:r>
      <w:r w:rsidR="00CB705A" w:rsidRPr="001E7A26">
        <w:rPr>
          <w:rFonts w:ascii="Bookman Old Style" w:hAnsi="Bookman Old Style" w:cs="Arial"/>
        </w:rPr>
        <w:t xml:space="preserve"> ini di</w:t>
      </w:r>
      <w:r w:rsidR="00CB705A" w:rsidRPr="001E7A26">
        <w:rPr>
          <w:rFonts w:ascii="Bookman Old Style" w:hAnsi="Bookman Old Style" w:cs="Arial"/>
          <w:lang w:val="id-ID"/>
        </w:rPr>
        <w:t>sahkan</w:t>
      </w:r>
      <w:r w:rsidRPr="001E7A26">
        <w:rPr>
          <w:rFonts w:ascii="Bookman Old Style" w:hAnsi="Bookman Old Style" w:cs="Arial"/>
        </w:rPr>
        <w:t xml:space="preserve"> untuk digunakan sebagai pedoman dalam melaksanakan program/kegiatan selama satu tahun</w:t>
      </w:r>
      <w:r w:rsidR="00CB705A" w:rsidRPr="001E7A26">
        <w:rPr>
          <w:rFonts w:ascii="Bookman Old Style" w:hAnsi="Bookman Old Style" w:cs="Arial"/>
          <w:lang w:val="id-ID"/>
        </w:rPr>
        <w:t>,</w:t>
      </w:r>
      <w:r w:rsidRPr="001E7A26">
        <w:rPr>
          <w:rFonts w:ascii="Bookman Old Style" w:hAnsi="Bookman Old Style" w:cs="Arial"/>
        </w:rPr>
        <w:t xml:space="preserve"> dan sebagai penjabaran dari </w:t>
      </w:r>
      <w:r w:rsidR="00FB19E8" w:rsidRPr="001E7A26">
        <w:rPr>
          <w:rFonts w:ascii="Bookman Old Style" w:hAnsi="Bookman Old Style" w:cs="Arial"/>
        </w:rPr>
        <w:t xml:space="preserve">Rancangan </w:t>
      </w:r>
      <w:r w:rsidRPr="001E7A26">
        <w:rPr>
          <w:rFonts w:ascii="Bookman Old Style" w:hAnsi="Bookman Old Style" w:cs="Arial"/>
        </w:rPr>
        <w:t>Ren</w:t>
      </w:r>
      <w:r w:rsidR="00750622" w:rsidRPr="001E7A26">
        <w:rPr>
          <w:rFonts w:ascii="Bookman Old Style" w:hAnsi="Bookman Old Style" w:cs="Arial"/>
        </w:rPr>
        <w:t>cana S</w:t>
      </w:r>
      <w:r w:rsidRPr="001E7A26">
        <w:rPr>
          <w:rFonts w:ascii="Bookman Old Style" w:hAnsi="Bookman Old Style" w:cs="Arial"/>
        </w:rPr>
        <w:t>tra</w:t>
      </w:r>
      <w:r w:rsidR="00750622" w:rsidRPr="001E7A26">
        <w:rPr>
          <w:rFonts w:ascii="Bookman Old Style" w:hAnsi="Bookman Old Style" w:cs="Arial"/>
        </w:rPr>
        <w:t>tegis</w:t>
      </w:r>
      <w:r w:rsidRPr="001E7A26">
        <w:rPr>
          <w:rFonts w:ascii="Bookman Old Style" w:hAnsi="Bookman Old Style" w:cs="Arial"/>
        </w:rPr>
        <w:t xml:space="preserve"> </w:t>
      </w:r>
      <w:r w:rsidR="008C1175" w:rsidRPr="001E7A26">
        <w:rPr>
          <w:rFonts w:ascii="Bookman Old Style" w:hAnsi="Bookman Old Style" w:cs="Arial"/>
        </w:rPr>
        <w:t>Bagian Umum Sekretariat</w:t>
      </w:r>
      <w:r w:rsidRPr="001E7A26">
        <w:rPr>
          <w:rFonts w:ascii="Bookman Old Style" w:hAnsi="Bookman Old Style" w:cs="Arial"/>
        </w:rPr>
        <w:t xml:space="preserve"> Daerah Kabupaten Malang</w:t>
      </w:r>
      <w:r w:rsidR="00695A29">
        <w:rPr>
          <w:rFonts w:ascii="Bookman Old Style" w:hAnsi="Bookman Old Style" w:cs="Arial"/>
        </w:rPr>
        <w:t xml:space="preserve"> Tahun 2016-2021 </w:t>
      </w:r>
      <w:r w:rsidR="0030274C" w:rsidRPr="001E7A26">
        <w:rPr>
          <w:rFonts w:ascii="Bookman Old Style" w:hAnsi="Bookman Old Style" w:cs="Arial"/>
        </w:rPr>
        <w:t xml:space="preserve">serta </w:t>
      </w:r>
      <w:r w:rsidR="00837BDE" w:rsidRPr="001E7A26">
        <w:rPr>
          <w:rFonts w:ascii="Bookman Old Style" w:hAnsi="Bookman Old Style" w:cs="Arial"/>
        </w:rPr>
        <w:t>mengacu</w:t>
      </w:r>
      <w:r w:rsidR="0030274C" w:rsidRPr="001E7A26">
        <w:rPr>
          <w:rFonts w:ascii="Bookman Old Style" w:hAnsi="Bookman Old Style" w:cs="Arial"/>
        </w:rPr>
        <w:t xml:space="preserve"> pada R</w:t>
      </w:r>
      <w:r w:rsidR="00750622" w:rsidRPr="001E7A26">
        <w:rPr>
          <w:rFonts w:ascii="Bookman Old Style" w:hAnsi="Bookman Old Style" w:cs="Arial"/>
        </w:rPr>
        <w:t xml:space="preserve">encana </w:t>
      </w:r>
      <w:r w:rsidR="0030274C" w:rsidRPr="001E7A26">
        <w:rPr>
          <w:rFonts w:ascii="Bookman Old Style" w:hAnsi="Bookman Old Style" w:cs="Arial"/>
        </w:rPr>
        <w:t>K</w:t>
      </w:r>
      <w:r w:rsidR="00750622" w:rsidRPr="001E7A26">
        <w:rPr>
          <w:rFonts w:ascii="Bookman Old Style" w:hAnsi="Bookman Old Style" w:cs="Arial"/>
        </w:rPr>
        <w:t xml:space="preserve">erja </w:t>
      </w:r>
      <w:r w:rsidR="0030274C" w:rsidRPr="001E7A26">
        <w:rPr>
          <w:rFonts w:ascii="Bookman Old Style" w:hAnsi="Bookman Old Style" w:cs="Arial"/>
        </w:rPr>
        <w:t>P</w:t>
      </w:r>
      <w:r w:rsidR="00750622" w:rsidRPr="001E7A26">
        <w:rPr>
          <w:rFonts w:ascii="Bookman Old Style" w:hAnsi="Bookman Old Style" w:cs="Arial"/>
        </w:rPr>
        <w:t>em</w:t>
      </w:r>
      <w:r w:rsidR="00D108E3" w:rsidRPr="001E7A26">
        <w:rPr>
          <w:rFonts w:ascii="Bookman Old Style" w:hAnsi="Bookman Old Style" w:cs="Arial"/>
        </w:rPr>
        <w:t>bangunan</w:t>
      </w:r>
      <w:r w:rsidR="00750622" w:rsidRPr="001E7A26">
        <w:rPr>
          <w:rFonts w:ascii="Bookman Old Style" w:hAnsi="Bookman Old Style" w:cs="Arial"/>
        </w:rPr>
        <w:t xml:space="preserve"> </w:t>
      </w:r>
      <w:r w:rsidR="0030274C" w:rsidRPr="001E7A26">
        <w:rPr>
          <w:rFonts w:ascii="Bookman Old Style" w:hAnsi="Bookman Old Style" w:cs="Arial"/>
        </w:rPr>
        <w:t>D</w:t>
      </w:r>
      <w:r w:rsidR="00750622" w:rsidRPr="001E7A26">
        <w:rPr>
          <w:rFonts w:ascii="Bookman Old Style" w:hAnsi="Bookman Old Style" w:cs="Arial"/>
        </w:rPr>
        <w:t>aerah</w:t>
      </w:r>
      <w:r w:rsidR="0030274C" w:rsidRPr="001E7A26">
        <w:rPr>
          <w:rFonts w:ascii="Bookman Old Style" w:hAnsi="Bookman Old Style" w:cs="Arial"/>
        </w:rPr>
        <w:t xml:space="preserve"> Kab</w:t>
      </w:r>
      <w:r w:rsidR="00750622" w:rsidRPr="001E7A26">
        <w:rPr>
          <w:rFonts w:ascii="Bookman Old Style" w:hAnsi="Bookman Old Style" w:cs="Arial"/>
        </w:rPr>
        <w:t>upaten</w:t>
      </w:r>
      <w:r w:rsidR="0030274C" w:rsidRPr="001E7A26">
        <w:rPr>
          <w:rFonts w:ascii="Bookman Old Style" w:hAnsi="Bookman Old Style" w:cs="Arial"/>
        </w:rPr>
        <w:t xml:space="preserve"> Malang </w:t>
      </w:r>
      <w:r w:rsidR="00CA1123" w:rsidRPr="001E7A26">
        <w:rPr>
          <w:rFonts w:ascii="Bookman Old Style" w:hAnsi="Bookman Old Style" w:cs="Arial"/>
        </w:rPr>
        <w:t>T</w:t>
      </w:r>
      <w:r w:rsidR="0030274C" w:rsidRPr="001E7A26">
        <w:rPr>
          <w:rFonts w:ascii="Bookman Old Style" w:hAnsi="Bookman Old Style" w:cs="Arial"/>
        </w:rPr>
        <w:t xml:space="preserve">ahun </w:t>
      </w:r>
      <w:r w:rsidR="0099697A">
        <w:rPr>
          <w:rFonts w:ascii="Bookman Old Style" w:hAnsi="Bookman Old Style" w:cs="Arial"/>
        </w:rPr>
        <w:t>2021</w:t>
      </w:r>
      <w:r w:rsidRPr="001E7A26">
        <w:rPr>
          <w:rFonts w:ascii="Bookman Old Style" w:hAnsi="Bookman Old Style" w:cs="Arial"/>
        </w:rPr>
        <w:t>.</w:t>
      </w:r>
    </w:p>
    <w:p w:rsidR="00CE68AC" w:rsidRPr="001E7A26" w:rsidRDefault="006B0DCF" w:rsidP="00E154E2">
      <w:pPr>
        <w:widowControl w:val="0"/>
        <w:spacing w:before="120" w:line="360" w:lineRule="auto"/>
        <w:ind w:firstLine="1134"/>
        <w:jc w:val="both"/>
        <w:rPr>
          <w:rFonts w:ascii="Bookman Old Style" w:hAnsi="Bookman Old Style" w:cs="Arial"/>
        </w:rPr>
      </w:pPr>
      <w:r w:rsidRPr="001E7A26">
        <w:rPr>
          <w:rFonts w:ascii="Bookman Old Style" w:hAnsi="Bookman Old Style" w:cs="Arial"/>
        </w:rPr>
        <w:t xml:space="preserve">Demikian untuk dilaksanakan. </w:t>
      </w:r>
    </w:p>
    <w:p w:rsidR="008C1175" w:rsidRPr="001E7A26" w:rsidRDefault="008C1175" w:rsidP="00484ED4">
      <w:pPr>
        <w:spacing w:line="360" w:lineRule="auto"/>
        <w:contextualSpacing/>
        <w:rPr>
          <w:rFonts w:ascii="Bookman Old Style" w:hAnsi="Bookman Old Style" w:cs="Arial"/>
          <w:b/>
          <w:bCs/>
          <w:lang w:val="it-IT"/>
        </w:rPr>
      </w:pPr>
    </w:p>
    <w:p w:rsidR="00E154E2" w:rsidRDefault="00E154E2" w:rsidP="00E154E2">
      <w:pPr>
        <w:spacing w:line="360" w:lineRule="auto"/>
        <w:ind w:left="5040"/>
        <w:contextualSpacing/>
        <w:jc w:val="center"/>
        <w:rPr>
          <w:rFonts w:ascii="Bookman Old Style" w:hAnsi="Bookman Old Style" w:cs="Arial"/>
          <w:b/>
          <w:bCs/>
          <w:lang w:val="it-IT"/>
        </w:rPr>
      </w:pPr>
      <w:r>
        <w:rPr>
          <w:rFonts w:ascii="Bookman Old Style" w:hAnsi="Bookman Old Style" w:cs="Arial"/>
          <w:b/>
          <w:bCs/>
          <w:lang w:val="it-IT"/>
        </w:rPr>
        <w:t>BUPATI MALANG</w:t>
      </w:r>
      <w:r w:rsidR="00C523AA" w:rsidRPr="001E7A26">
        <w:rPr>
          <w:rFonts w:ascii="Bookman Old Style" w:hAnsi="Bookman Old Style" w:cs="Arial"/>
          <w:b/>
          <w:bCs/>
          <w:lang w:val="it-IT"/>
        </w:rPr>
        <w:t>,</w:t>
      </w:r>
    </w:p>
    <w:p w:rsidR="00E154E2" w:rsidRDefault="00E154E2" w:rsidP="00E154E2">
      <w:pPr>
        <w:spacing w:line="360" w:lineRule="auto"/>
        <w:ind w:left="5040"/>
        <w:contextualSpacing/>
        <w:jc w:val="center"/>
        <w:rPr>
          <w:rFonts w:ascii="Bookman Old Style" w:hAnsi="Bookman Old Style" w:cs="Arial"/>
          <w:b/>
          <w:bCs/>
          <w:lang w:val="it-IT"/>
        </w:rPr>
      </w:pPr>
    </w:p>
    <w:p w:rsidR="00436E1B" w:rsidRDefault="00436E1B" w:rsidP="00E154E2">
      <w:pPr>
        <w:spacing w:line="360" w:lineRule="auto"/>
        <w:ind w:left="5040"/>
        <w:contextualSpacing/>
        <w:jc w:val="center"/>
        <w:rPr>
          <w:rFonts w:ascii="Bookman Old Style" w:hAnsi="Bookman Old Style" w:cs="Arial"/>
          <w:b/>
          <w:bCs/>
          <w:lang w:val="it-IT"/>
        </w:rPr>
      </w:pPr>
    </w:p>
    <w:p w:rsidR="00E154E2" w:rsidRDefault="00E154E2" w:rsidP="00E154E2">
      <w:pPr>
        <w:spacing w:line="360" w:lineRule="auto"/>
        <w:ind w:left="5040"/>
        <w:contextualSpacing/>
        <w:jc w:val="center"/>
        <w:rPr>
          <w:rFonts w:ascii="Bookman Old Style" w:hAnsi="Bookman Old Style" w:cs="Arial"/>
          <w:b/>
          <w:bCs/>
          <w:lang w:val="it-IT"/>
        </w:rPr>
      </w:pPr>
    </w:p>
    <w:p w:rsidR="00E154E2" w:rsidRPr="001E7A26" w:rsidRDefault="00AB7181" w:rsidP="00E154E2">
      <w:pPr>
        <w:spacing w:line="360" w:lineRule="auto"/>
        <w:ind w:left="5040"/>
        <w:contextualSpacing/>
        <w:jc w:val="center"/>
        <w:rPr>
          <w:rFonts w:ascii="Bookman Old Style" w:hAnsi="Bookman Old Style" w:cs="Arial"/>
          <w:b/>
          <w:bCs/>
          <w:lang w:val="it-IT"/>
        </w:rPr>
      </w:pPr>
      <w:r>
        <w:rPr>
          <w:rFonts w:ascii="Bookman Old Style" w:hAnsi="Bookman Old Style" w:cs="Arial"/>
          <w:b/>
          <w:bCs/>
          <w:lang w:val="it-IT"/>
        </w:rPr>
        <w:t>SANUSI</w:t>
      </w:r>
    </w:p>
    <w:p w:rsidR="00BA3AAC" w:rsidRPr="001E7A26" w:rsidRDefault="00BA3AAC" w:rsidP="00484ED4">
      <w:pPr>
        <w:spacing w:line="360" w:lineRule="auto"/>
        <w:ind w:left="5040"/>
        <w:contextualSpacing/>
        <w:jc w:val="center"/>
        <w:rPr>
          <w:rFonts w:ascii="Bookman Old Style" w:hAnsi="Bookman Old Style" w:cs="Arial"/>
          <w:bCs/>
          <w:lang w:val="it-IT"/>
        </w:rPr>
      </w:pPr>
    </w:p>
    <w:p w:rsidR="00B13CC5" w:rsidRDefault="00B13CC5" w:rsidP="00B13CC5">
      <w:pPr>
        <w:spacing w:line="360" w:lineRule="auto"/>
        <w:jc w:val="both"/>
        <w:rPr>
          <w:rFonts w:ascii="Bookman Old Style" w:hAnsi="Bookman Old Style" w:cs="Arial"/>
          <w:bCs/>
          <w:lang w:val="it-IT"/>
        </w:rPr>
      </w:pPr>
    </w:p>
    <w:p w:rsidR="000E7295" w:rsidRDefault="000E7295" w:rsidP="00B13CC5">
      <w:pPr>
        <w:spacing w:line="360" w:lineRule="auto"/>
        <w:jc w:val="both"/>
        <w:rPr>
          <w:rFonts w:ascii="Bookman Old Style" w:hAnsi="Bookman Old Style" w:cs="Arial"/>
          <w:bCs/>
          <w:lang w:val="it-IT"/>
        </w:rPr>
      </w:pPr>
    </w:p>
    <w:p w:rsidR="000E7295" w:rsidRDefault="000E7295" w:rsidP="00B13CC5">
      <w:pPr>
        <w:spacing w:line="360" w:lineRule="auto"/>
        <w:jc w:val="both"/>
        <w:rPr>
          <w:rFonts w:ascii="Bookman Old Style" w:hAnsi="Bookman Old Style" w:cs="Arial"/>
          <w:bCs/>
          <w:lang w:val="it-IT"/>
        </w:rPr>
      </w:pPr>
    </w:p>
    <w:p w:rsidR="000E7295" w:rsidRDefault="000E7295" w:rsidP="00B13CC5">
      <w:pPr>
        <w:spacing w:line="360" w:lineRule="auto"/>
        <w:jc w:val="both"/>
        <w:rPr>
          <w:rFonts w:ascii="Bookman Old Style" w:hAnsi="Bookman Old Style" w:cs="Arial"/>
          <w:bCs/>
          <w:lang w:val="it-IT"/>
        </w:rPr>
      </w:pPr>
    </w:p>
    <w:p w:rsidR="003E23F8" w:rsidRDefault="003E23F8" w:rsidP="00B13CC5">
      <w:pPr>
        <w:spacing w:line="360" w:lineRule="auto"/>
        <w:jc w:val="both"/>
        <w:rPr>
          <w:rFonts w:ascii="Bookman Old Style" w:eastAsia="Calibri" w:hAnsi="Bookman Old Style" w:cs="Tahoma"/>
          <w:b/>
        </w:rPr>
      </w:pPr>
    </w:p>
    <w:p w:rsidR="00B13CC5" w:rsidRDefault="00B13CC5" w:rsidP="00B13CC5">
      <w:pPr>
        <w:spacing w:line="360" w:lineRule="auto"/>
        <w:jc w:val="both"/>
        <w:rPr>
          <w:rFonts w:ascii="Bookman Old Style" w:eastAsia="Calibri" w:hAnsi="Bookman Old Style" w:cs="Tahoma"/>
          <w:b/>
        </w:rPr>
      </w:pPr>
    </w:p>
    <w:p w:rsidR="00B13CC5" w:rsidRPr="00084ED6" w:rsidRDefault="00B13CC5" w:rsidP="00B13CC5">
      <w:pPr>
        <w:spacing w:line="360" w:lineRule="auto"/>
        <w:jc w:val="both"/>
        <w:rPr>
          <w:rFonts w:ascii="Bookman Old Style" w:eastAsia="Calibri" w:hAnsi="Bookman Old Style" w:cs="Tahoma"/>
          <w:b/>
        </w:rPr>
      </w:pPr>
      <w:r w:rsidRPr="00084ED6">
        <w:rPr>
          <w:rFonts w:ascii="Bookman Old Style" w:eastAsia="Calibri" w:hAnsi="Bookman Old Style" w:cs="Tahoma"/>
          <w:b/>
        </w:rPr>
        <w:lastRenderedPageBreak/>
        <w:t>Lampiran</w:t>
      </w:r>
    </w:p>
    <w:p w:rsidR="00B13CC5" w:rsidRPr="00084ED6" w:rsidRDefault="00B13CC5" w:rsidP="00B13CC5">
      <w:pPr>
        <w:jc w:val="center"/>
        <w:rPr>
          <w:rFonts w:ascii="Bookman Old Style" w:eastAsia="Calibri" w:hAnsi="Bookman Old Style" w:cs="Tahoma"/>
          <w:b/>
        </w:rPr>
      </w:pPr>
      <w:r w:rsidRPr="00084ED6">
        <w:rPr>
          <w:rFonts w:ascii="Bookman Old Style" w:eastAsia="Calibri" w:hAnsi="Bookman Old Style" w:cs="Tahoma"/>
          <w:b/>
        </w:rPr>
        <w:t xml:space="preserve">POHON KINERJA </w:t>
      </w:r>
    </w:p>
    <w:p w:rsidR="00B13CC5" w:rsidRPr="00084ED6" w:rsidRDefault="00B13CC5" w:rsidP="00B13CC5">
      <w:pPr>
        <w:spacing w:line="360" w:lineRule="auto"/>
        <w:jc w:val="center"/>
        <w:rPr>
          <w:rFonts w:ascii="Bookman Old Style" w:eastAsia="Calibri" w:hAnsi="Bookman Old Style" w:cs="Tahoma"/>
          <w:b/>
        </w:rPr>
      </w:pPr>
      <w:r w:rsidRPr="00084ED6">
        <w:rPr>
          <w:rFonts w:ascii="Bookman Old Style" w:eastAsia="Calibri" w:hAnsi="Bookman Old Style" w:cs="Tahoma"/>
          <w:b/>
        </w:rPr>
        <w:t xml:space="preserve">TUJUAN, SASARAN, PROGRAM </w:t>
      </w:r>
      <w:r w:rsidR="00D568E2">
        <w:rPr>
          <w:rFonts w:ascii="Bookman Old Style" w:eastAsia="Calibri" w:hAnsi="Bookman Old Style" w:cs="Tahoma"/>
          <w:b/>
        </w:rPr>
        <w:t>BAGIAN UMUM</w:t>
      </w:r>
    </w:p>
    <w:p w:rsidR="00B13CC5" w:rsidRDefault="00B13CC5"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Default="00B7493A" w:rsidP="00B7493A">
      <w:pPr>
        <w:rPr>
          <w:rFonts w:ascii="Bookman Old Style" w:eastAsia="Calibri" w:hAnsi="Bookman Old Style" w:cs="Tahoma"/>
          <w:b/>
        </w:rPr>
      </w:pPr>
      <w:r>
        <w:rPr>
          <w:rFonts w:ascii="Bookman Old Style" w:eastAsia="Calibri" w:hAnsi="Bookman Old Style" w:cs="Tahoma"/>
          <w:b/>
        </w:rPr>
        <w:t>1.</w:t>
      </w:r>
      <w:r w:rsidRPr="00084ED6">
        <w:rPr>
          <w:rFonts w:ascii="Bookman Old Style" w:eastAsia="Calibri" w:hAnsi="Bookman Old Style" w:cs="Tahoma"/>
          <w:b/>
        </w:rPr>
        <w:t>INDIKATOR KINERJA</w:t>
      </w:r>
      <w:r>
        <w:rPr>
          <w:rFonts w:ascii="Bookman Old Style" w:eastAsia="Calibri" w:hAnsi="Bookman Old Style" w:cs="Tahoma"/>
          <w:b/>
        </w:rPr>
        <w:t xml:space="preserve"> SEBELUM PERUBAHAN</w:t>
      </w:r>
    </w:p>
    <w:p w:rsidR="00B7493A" w:rsidRDefault="00B7493A" w:rsidP="00B13CC5">
      <w:pPr>
        <w:jc w:val="cente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76"/>
        <w:gridCol w:w="2410"/>
        <w:gridCol w:w="4394"/>
      </w:tblGrid>
      <w:tr w:rsidR="00B7493A" w:rsidRPr="00084ED6" w:rsidTr="000961D2">
        <w:trPr>
          <w:trHeight w:val="297"/>
          <w:tblHeader/>
        </w:trPr>
        <w:tc>
          <w:tcPr>
            <w:tcW w:w="2376"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Tujuan/Sasaran/</w:t>
            </w:r>
            <w:r w:rsidRPr="00084ED6">
              <w:rPr>
                <w:rFonts w:ascii="Bookman Old Style" w:hAnsi="Bookman Old Style" w:cs="Tahoma"/>
                <w:b/>
                <w:bCs/>
                <w:kern w:val="24"/>
                <w:sz w:val="22"/>
                <w:szCs w:val="22"/>
              </w:rPr>
              <w:t xml:space="preserve"> </w:t>
            </w:r>
            <w:r w:rsidRPr="00084ED6">
              <w:rPr>
                <w:rFonts w:ascii="Bookman Old Style" w:hAnsi="Bookman Old Style" w:cs="Tahoma"/>
                <w:b/>
                <w:bCs/>
                <w:kern w:val="24"/>
                <w:sz w:val="22"/>
                <w:szCs w:val="22"/>
                <w:lang w:val="id-ID"/>
              </w:rPr>
              <w:t>Program</w:t>
            </w:r>
          </w:p>
        </w:tc>
        <w:tc>
          <w:tcPr>
            <w:tcW w:w="2410"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Indikator Kinerja</w:t>
            </w:r>
          </w:p>
        </w:tc>
        <w:tc>
          <w:tcPr>
            <w:tcW w:w="4394" w:type="dxa"/>
            <w:shd w:val="clear" w:color="auto" w:fill="D9D9D9"/>
            <w:vAlign w:val="center"/>
            <w:hideMark/>
          </w:tcPr>
          <w:p w:rsidR="00B7493A" w:rsidRPr="00084ED6" w:rsidRDefault="00B7493A" w:rsidP="000961D2">
            <w:pPr>
              <w:jc w:val="center"/>
              <w:rPr>
                <w:rFonts w:ascii="Bookman Old Style" w:hAnsi="Bookman Old Style" w:cs="Tahoma"/>
              </w:rPr>
            </w:pPr>
            <w:r w:rsidRPr="00084ED6">
              <w:rPr>
                <w:rFonts w:ascii="Bookman Old Style" w:hAnsi="Bookman Old Style" w:cs="Tahoma"/>
                <w:b/>
                <w:bCs/>
                <w:kern w:val="24"/>
                <w:sz w:val="22"/>
                <w:szCs w:val="22"/>
                <w:lang w:val="id-ID"/>
              </w:rPr>
              <w:t>Formula</w:t>
            </w:r>
          </w:p>
        </w:tc>
      </w:tr>
      <w:tr w:rsidR="00B7493A" w:rsidRPr="00084ED6" w:rsidTr="000961D2">
        <w:trPr>
          <w:trHeight w:val="917"/>
        </w:trPr>
        <w:tc>
          <w:tcPr>
            <w:tcW w:w="9180" w:type="dxa"/>
            <w:gridSpan w:val="3"/>
            <w:tcBorders>
              <w:bottom w:val="single" w:sz="4" w:space="0" w:color="000000"/>
            </w:tcBorders>
            <w:hideMark/>
          </w:tcPr>
          <w:p w:rsidR="00B7493A" w:rsidRPr="00684D8E" w:rsidRDefault="00B7493A" w:rsidP="000961D2">
            <w:pPr>
              <w:spacing w:before="40"/>
              <w:rPr>
                <w:rFonts w:ascii="Bookman Old Style" w:hAnsi="Bookman Old Style" w:cs="Tahoma"/>
                <w:b/>
                <w:bCs/>
                <w:color w:val="000000"/>
                <w:kern w:val="24"/>
              </w:rPr>
            </w:pPr>
            <w:r w:rsidRPr="00684D8E">
              <w:rPr>
                <w:rFonts w:ascii="Bookman Old Style" w:hAnsi="Bookman Old Style" w:cs="Tahoma"/>
                <w:b/>
                <w:bCs/>
                <w:color w:val="000000"/>
                <w:kern w:val="24"/>
                <w:lang w:val="id-ID"/>
              </w:rPr>
              <w:t>Tujuan:</w:t>
            </w:r>
          </w:p>
          <w:p w:rsidR="00B7493A" w:rsidRPr="00684D8E" w:rsidRDefault="00B7493A" w:rsidP="00B7493A">
            <w:pPr>
              <w:spacing w:after="160" w:line="276" w:lineRule="auto"/>
              <w:rPr>
                <w:rFonts w:ascii="Bookman Old Style" w:eastAsia="Calibri" w:hAnsi="Bookman Old Style" w:cs="Arial"/>
              </w:rPr>
            </w:pPr>
            <w:r w:rsidRPr="00684D8E">
              <w:rPr>
                <w:rFonts w:ascii="Bookman Old Style" w:hAnsi="Bookman Old Style" w:cs="Tahoma"/>
              </w:rPr>
              <w:t xml:space="preserve">Meningkatkan kualitas </w:t>
            </w:r>
            <w:r>
              <w:rPr>
                <w:rFonts w:ascii="Bookman Old Style" w:hAnsi="Bookman Old Style" w:cs="Tahoma"/>
              </w:rPr>
              <w:t>pelayanan umum dan urusan rumah tangga</w:t>
            </w:r>
          </w:p>
        </w:tc>
      </w:tr>
      <w:tr w:rsidR="00B7493A" w:rsidRPr="00084ED6" w:rsidTr="000961D2">
        <w:trPr>
          <w:trHeight w:val="128"/>
        </w:trPr>
        <w:tc>
          <w:tcPr>
            <w:tcW w:w="2376" w:type="dxa"/>
            <w:tcBorders>
              <w:top w:val="single" w:sz="4" w:space="0" w:color="000000"/>
              <w:bottom w:val="nil"/>
            </w:tcBorders>
            <w:hideMark/>
          </w:tcPr>
          <w:p w:rsidR="00B7493A" w:rsidRPr="00684D8E" w:rsidRDefault="00B7493A" w:rsidP="000961D2">
            <w:pPr>
              <w:spacing w:before="40"/>
              <w:rPr>
                <w:rFonts w:ascii="Bookman Old Style" w:hAnsi="Bookman Old Style" w:cs="Tahoma"/>
              </w:rPr>
            </w:pPr>
            <w:r w:rsidRPr="00684D8E">
              <w:rPr>
                <w:rFonts w:ascii="Bookman Old Style" w:hAnsi="Bookman Old Style" w:cs="Tahoma"/>
                <w:b/>
                <w:bCs/>
                <w:color w:val="000000"/>
                <w:kern w:val="24"/>
              </w:rPr>
              <w:t>Sasaran</w:t>
            </w:r>
            <w:r w:rsidRPr="00684D8E">
              <w:rPr>
                <w:rFonts w:ascii="Bookman Old Style" w:hAnsi="Bookman Old Style" w:cs="Tahoma"/>
                <w:b/>
                <w:bCs/>
                <w:color w:val="000000"/>
                <w:kern w:val="24"/>
                <w:lang w:val="id-ID"/>
              </w:rPr>
              <w:t xml:space="preserve"> 1:</w:t>
            </w:r>
          </w:p>
          <w:p w:rsidR="00B7493A" w:rsidRPr="00684D8E" w:rsidRDefault="00B7493A" w:rsidP="000961D2">
            <w:pPr>
              <w:jc w:val="both"/>
              <w:rPr>
                <w:rFonts w:ascii="Bookman Old Style" w:hAnsi="Bookman Old Style" w:cs="Tahoma"/>
              </w:rPr>
            </w:pPr>
            <w:r>
              <w:rPr>
                <w:rFonts w:ascii="Bookman Old Style" w:hAnsi="Bookman Old Style" w:cs="Tahoma"/>
              </w:rPr>
              <w:t>Meningkatnya kualitas dukungan layanan teknis dan administrasi di bidang pelayanan umum dan urusan rumah tangga</w:t>
            </w:r>
          </w:p>
        </w:tc>
        <w:tc>
          <w:tcPr>
            <w:tcW w:w="2410" w:type="dxa"/>
            <w:tcBorders>
              <w:bottom w:val="single" w:sz="4" w:space="0" w:color="000000"/>
            </w:tcBorders>
            <w:hideMark/>
          </w:tcPr>
          <w:p w:rsidR="00B7493A" w:rsidRPr="00684D8E" w:rsidRDefault="00B7493A" w:rsidP="000961D2">
            <w:pPr>
              <w:numPr>
                <w:ilvl w:val="0"/>
                <w:numId w:val="23"/>
              </w:numPr>
              <w:spacing w:before="120"/>
              <w:ind w:left="249" w:hanging="249"/>
              <w:jc w:val="both"/>
              <w:rPr>
                <w:rFonts w:ascii="Bookman Old Style" w:hAnsi="Bookman Old Style" w:cs="Tahoma"/>
              </w:rPr>
            </w:pPr>
            <w:r w:rsidRPr="00684D8E">
              <w:rPr>
                <w:rFonts w:ascii="Bookman Old Style" w:hAnsi="Bookman Old Style" w:cs="Tahoma"/>
              </w:rPr>
              <w:t>Nilai SKM</w:t>
            </w:r>
          </w:p>
        </w:tc>
        <w:tc>
          <w:tcPr>
            <w:tcW w:w="4394" w:type="dxa"/>
            <w:tcBorders>
              <w:bottom w:val="single" w:sz="4" w:space="0" w:color="000000"/>
            </w:tcBorders>
            <w:hideMark/>
          </w:tcPr>
          <w:p w:rsidR="00B7493A" w:rsidRPr="00684D8E" w:rsidRDefault="00B7493A" w:rsidP="000961D2">
            <w:pPr>
              <w:spacing w:before="120"/>
              <w:ind w:right="601"/>
              <w:jc w:val="both"/>
              <w:rPr>
                <w:rFonts w:ascii="Bookman Old Style" w:hAnsi="Bookman Old Style" w:cs="Tahoma"/>
              </w:rPr>
            </w:pPr>
            <w:r w:rsidRPr="00684D8E">
              <w:rPr>
                <w:rFonts w:ascii="Bookman Old Style" w:hAnsi="Bookman Old Style" w:cs="Tahoma"/>
              </w:rPr>
              <w:t xml:space="preserve">Jumlah kuisioner yang mencapai nilai ≥ 80 </w:t>
            </w:r>
          </w:p>
          <w:p w:rsidR="00B7493A" w:rsidRPr="00684D8E" w:rsidRDefault="00B7493A" w:rsidP="000961D2">
            <w:pPr>
              <w:spacing w:before="120"/>
              <w:ind w:right="601"/>
              <w:jc w:val="both"/>
              <w:rPr>
                <w:rFonts w:ascii="Bookman Old Style" w:hAnsi="Bookman Old Style" w:cs="Tahoma"/>
              </w:rPr>
            </w:pPr>
            <w:r w:rsidRPr="00684D8E">
              <w:rPr>
                <w:rFonts w:ascii="Bookman Old Style" w:eastAsia="Calibri" w:hAnsi="Bookman Old Style" w:cs="Arial"/>
                <w:noProof/>
              </w:rPr>
              <mc:AlternateContent>
                <mc:Choice Requires="wps">
                  <w:drawing>
                    <wp:anchor distT="0" distB="0" distL="114300" distR="114300" simplePos="0" relativeHeight="251720192" behindDoc="0" locked="0" layoutInCell="1" allowOverlap="1" wp14:anchorId="1512B2B6" wp14:editId="095E9C1B">
                      <wp:simplePos x="0" y="0"/>
                      <wp:positionH relativeFrom="column">
                        <wp:posOffset>52705</wp:posOffset>
                      </wp:positionH>
                      <wp:positionV relativeFrom="paragraph">
                        <wp:posOffset>187325</wp:posOffset>
                      </wp:positionV>
                      <wp:extent cx="15525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5525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5pt,14.75pt" to="126.4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ytP0AEAAIgDAAAOAAAAZHJzL2Uyb0RvYy54bWysU01v2zAMvQ/ofxB0X5wPuCuMOD0k6C7D&#10;FqDdD2Bl2RYgiYKoxsm/H6WkWdbdhuWgkKL48R6f149HZ8VBRzLoW7mYzaXQXmFn/NDKny9Pnx+k&#10;oAS+A4tet/KkST5u7j6tp9DoJY5oOx0FF/HUTKGVY0qhqSpSo3ZAMwzac7DH6CCxG4eqizBxdWer&#10;5Xx+X00YuxBRaSK+3Z2DclPq971W6Uffk07CtpJnS+WM5XzNZ7VZQzNECKNRlzHgH6ZwYDw3vZba&#10;QQLxFs1fpZxREQn7NFPoKux7o3TBwGgW8w9onkcIumBhcihcaaL/V1Z9P+yjMF0rV1J4cLyi5xTB&#10;DGMSW/SeCcQoVpmnKVDDz7d+Hy8ehX3MoI99dPmf4Yhj4fZ05VYfk1B8uajrZf2llkK9x6rfiSFS&#10;+qrRiWy00hqfYUMDh2+UuBk/fX+Srz0+GWvL6qwXUyvvVzUvVwELqLeQ2HSBIZEfpAA7sDJViqUi&#10;oTVdzs516ERbG8UBWBysqQ6nFx5XCguUOMAYyi+D5wn+SM3j7IDGc3IJnbXkTGJBW+Na+XCbbX3u&#10;qIskL6AyoWcKs/WK3akwW2WP112aXqSZ9XTrs337AW1+AQAA//8DAFBLAwQUAAYACAAAACEA/1Dw&#10;odwAAAAHAQAADwAAAGRycy9kb3ducmV2LnhtbEyPzU7DMBCE70i8g7WVuFGniUrbNE6FinrgVkKR&#10;OLrx5gfidRQ7bXh7FnGA4+yMZr7NdpPtxAUH3zpSsJhHIJBKZ1qqFZxeD/drED5oMrpzhAq+0MMu&#10;v73JdGrclV7wUoRacAn5VCtoQuhTKX3ZoNV+7nok9io3WB1YDrU0g75yue1kHEUP0uqWeKHRPe4b&#10;LD+L0SoYj/sqag/J9PGeFHJ8Xh3fnqpaqbvZ9LgFEXAKf2H4wWd0yJnp7EYyXnQK1gkHFcSbJQi2&#10;42XMn5x/DzLP5H/+/BsAAP//AwBQSwECLQAUAAYACAAAACEAtoM4kv4AAADhAQAAEwAAAAAAAAAA&#10;AAAAAAAAAAAAW0NvbnRlbnRfVHlwZXNdLnhtbFBLAQItABQABgAIAAAAIQA4/SH/1gAAAJQBAAAL&#10;AAAAAAAAAAAAAAAAAC8BAABfcmVscy8ucmVsc1BLAQItABQABgAIAAAAIQCjhytP0AEAAIgDAAAO&#10;AAAAAAAAAAAAAAAAAC4CAABkcnMvZTJvRG9jLnhtbFBLAQItABQABgAIAAAAIQD/UPCh3AAAAAcB&#10;AAAPAAAAAAAAAAAAAAAAACoEAABkcnMvZG93bnJldi54bWxQSwUGAAAAAAQABADzAAAAMwUAAAAA&#10;" strokecolor="windowText" strokeweight=".5pt">
                      <v:stroke joinstyle="miter"/>
                    </v:line>
                  </w:pict>
                </mc:Fallback>
              </mc:AlternateContent>
            </w:r>
            <w:r w:rsidRPr="00684D8E">
              <w:rPr>
                <w:rFonts w:ascii="Bookman Old Style" w:hAnsi="Bookman Old Style" w:cs="Tahoma"/>
              </w:rPr>
              <w:t xml:space="preserve">                                  X 100%</w:t>
            </w:r>
          </w:p>
          <w:p w:rsidR="00B7493A" w:rsidRPr="00684D8E" w:rsidRDefault="00B7493A" w:rsidP="000961D2">
            <w:pPr>
              <w:spacing w:before="120"/>
              <w:ind w:right="601"/>
              <w:jc w:val="both"/>
              <w:rPr>
                <w:rFonts w:ascii="Bookman Old Style" w:hAnsi="Bookman Old Style" w:cs="Tahoma"/>
              </w:rPr>
            </w:pPr>
            <w:r w:rsidRPr="00684D8E">
              <w:rPr>
                <w:rFonts w:ascii="Bookman Old Style" w:hAnsi="Bookman Old Style" w:cs="Tahoma"/>
              </w:rPr>
              <w:t xml:space="preserve">                                                                                                           </w:t>
            </w:r>
            <w:r w:rsidRPr="00684D8E">
              <w:rPr>
                <w:rFonts w:ascii="Bookman Old Style" w:eastAsia="Calibri" w:hAnsi="Bookman Old Style" w:cs="Arial"/>
              </w:rPr>
              <w:t xml:space="preserve">                                                                                                          </w:t>
            </w:r>
            <w:r w:rsidRPr="00684D8E">
              <w:rPr>
                <w:rFonts w:ascii="Bookman Old Style" w:hAnsi="Bookman Old Style" w:cs="Tahoma"/>
              </w:rPr>
              <w:t xml:space="preserve">                                                                                                            Jumlah lembar kuisioner yang terisi</w:t>
            </w:r>
          </w:p>
          <w:p w:rsidR="00B7493A" w:rsidRPr="00684D8E" w:rsidRDefault="00B7493A" w:rsidP="000961D2">
            <w:pPr>
              <w:spacing w:after="120"/>
              <w:ind w:right="601"/>
              <w:rPr>
                <w:rFonts w:ascii="Bookman Old Style" w:hAnsi="Bookman Old Style" w:cs="Tahoma"/>
              </w:rPr>
            </w:pPr>
            <w:r w:rsidRPr="00684D8E">
              <w:rPr>
                <w:rFonts w:ascii="Bookman Old Style" w:hAnsi="Bookman Old Style" w:cs="Tahoma"/>
              </w:rPr>
              <w:t xml:space="preserve">                                   </w:t>
            </w:r>
          </w:p>
        </w:tc>
      </w:tr>
      <w:tr w:rsidR="00B7493A" w:rsidRPr="00084ED6" w:rsidTr="000961D2">
        <w:trPr>
          <w:trHeight w:val="413"/>
        </w:trPr>
        <w:tc>
          <w:tcPr>
            <w:tcW w:w="2376" w:type="dxa"/>
            <w:tcBorders>
              <w:top w:val="single" w:sz="4" w:space="0" w:color="auto"/>
            </w:tcBorders>
            <w:hideMark/>
          </w:tcPr>
          <w:p w:rsidR="00B7493A" w:rsidRPr="00684D8E" w:rsidRDefault="00B7493A" w:rsidP="000961D2">
            <w:pPr>
              <w:rPr>
                <w:rFonts w:ascii="Bookman Old Style" w:hAnsi="Bookman Old Style" w:cs="Tahoma"/>
              </w:rPr>
            </w:pPr>
          </w:p>
        </w:tc>
        <w:tc>
          <w:tcPr>
            <w:tcW w:w="2410" w:type="dxa"/>
            <w:tcBorders>
              <w:top w:val="single" w:sz="4" w:space="0" w:color="auto"/>
            </w:tcBorders>
            <w:hideMark/>
          </w:tcPr>
          <w:p w:rsidR="00B7493A" w:rsidRPr="00684D8E" w:rsidRDefault="00B7493A" w:rsidP="000961D2">
            <w:pPr>
              <w:rPr>
                <w:rFonts w:ascii="Bookman Old Style" w:hAnsi="Bookman Old Style" w:cs="Tahoma"/>
                <w:color w:val="000000"/>
                <w:kern w:val="24"/>
              </w:rPr>
            </w:pPr>
            <w:r w:rsidRPr="00684D8E">
              <w:rPr>
                <w:rFonts w:ascii="Bookman Old Style" w:hAnsi="Bookman Old Style" w:cs="Tahoma"/>
                <w:color w:val="000000"/>
                <w:kern w:val="24"/>
              </w:rPr>
              <w:t>Persentase pelayanan umum yang terfasilitasi dengan baik</w:t>
            </w:r>
          </w:p>
        </w:tc>
        <w:tc>
          <w:tcPr>
            <w:tcW w:w="4394" w:type="dxa"/>
            <w:tcBorders>
              <w:top w:val="single" w:sz="4" w:space="0" w:color="auto"/>
            </w:tcBorders>
            <w:hideMark/>
          </w:tcPr>
          <w:p w:rsidR="00B7493A" w:rsidRPr="00B52DB8" w:rsidRDefault="00B7493A" w:rsidP="000961D2">
            <w:pPr>
              <w:spacing w:after="160" w:line="276" w:lineRule="auto"/>
              <w:jc w:val="both"/>
              <w:rPr>
                <w:rFonts w:ascii="Bookman Old Style" w:eastAsia="Calibri" w:hAnsi="Bookman Old Style" w:cs="Arial"/>
              </w:rPr>
            </w:pPr>
            <w:r w:rsidRPr="00B52DB8">
              <w:rPr>
                <w:rFonts w:ascii="Bookman Old Style" w:eastAsia="Calibri" w:hAnsi="Bookman Old Style" w:cs="Arial"/>
              </w:rPr>
              <w:t>Jumlah permintaan fasilitasi urusan rumah tangga Bupati/Wakil Bupati/Sekretaris Daerah yang dilayani dengan baik</w:t>
            </w:r>
          </w:p>
          <w:p w:rsidR="00B7493A" w:rsidRPr="00684D8E" w:rsidRDefault="00B7493A" w:rsidP="000961D2">
            <w:pPr>
              <w:jc w:val="both"/>
              <w:rPr>
                <w:rFonts w:ascii="Bookman Old Style" w:eastAsia="Calibri" w:hAnsi="Bookman Old Style" w:cs="Arial"/>
              </w:rPr>
            </w:pPr>
            <w:r w:rsidRPr="00684D8E">
              <w:rPr>
                <w:rFonts w:ascii="Bookman Old Style" w:eastAsia="Calibri" w:hAnsi="Bookman Old Style" w:cs="Arial"/>
                <w:noProof/>
              </w:rPr>
              <mc:AlternateContent>
                <mc:Choice Requires="wps">
                  <w:drawing>
                    <wp:anchor distT="0" distB="0" distL="114300" distR="114300" simplePos="0" relativeHeight="251721216" behindDoc="0" locked="0" layoutInCell="1" allowOverlap="1" wp14:anchorId="0D975CD4" wp14:editId="02D0DA28">
                      <wp:simplePos x="0" y="0"/>
                      <wp:positionH relativeFrom="column">
                        <wp:posOffset>52705</wp:posOffset>
                      </wp:positionH>
                      <wp:positionV relativeFrom="paragraph">
                        <wp:posOffset>97790</wp:posOffset>
                      </wp:positionV>
                      <wp:extent cx="1800225" cy="635"/>
                      <wp:effectExtent l="0" t="0" r="9525" b="37465"/>
                      <wp:wrapNone/>
                      <wp:docPr id="4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63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15pt;margin-top:7.7pt;width:141.75pt;height:.0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uRNwIAAHsEAAAOAAAAZHJzL2Uyb0RvYy54bWysVE2P2yAQvVfqf0DcE9tZJ02sOKuVnfSy&#10;bSPt9gcQwDYqBgQkTlT1v3cgH23ay6qqDxg8M29m3jy8fDz2Eh24dUKrEmfjFCOuqGZCtSX++roZ&#10;zTFynihGpFa8xCfu8OPq/bvlYAo+0Z2WjFsEIMoVgylx570pksTRjvfEjbXhCoyNtj3xcLRtwiwZ&#10;AL2XySRNZ8mgLTNWU+4cfK3PRryK+E3Dqf/SNI57JEsMtfm42rjuwpqslqRoLTGdoJcyyD9U0ROh&#10;IOkNqiaeoL0Vf0H1glrtdOPHVPeJbhpBeewBusnSP7p56YjhsRcgx5kbTe7/wdLPh61FgpU4zzBS&#10;pIcZPe29jqnRbBEIGowrwK9SWxtapEf1Yp41/eaQ0lVHVMuj9+vJQHAWIpK7kHBwBtLshk+agQ+B&#10;BJGtY2P7AAk8oGMcyuk2FH70iMLHbJ6mk8kUIwq22cM04pPiGmqs8x+57lHYlNh5S0Tb+UorBcPX&#10;NouJyOHZ+VAYKa4BIa/SGyFl1IBUaCjxYgqZgsVpKVgwxoNtd5W06ECCiuJzqeLOzeq9YhGs44St&#10;FUM+UqJA+Tig95xhJDlclLCLnp4I+RZPKFyqUAvQAq1cdmeJfV+ki/V8Pc9H+WS2HuVpXY+eNlU+&#10;mm2yD9P6oa6qOvsR2sryohOMcRU6u8o9y98mp8vFOwv1Jvgbhck9euQair2+Y9FRF0EKZ1HtNDtt&#10;bRhLkAgoPDpfbmO4Qr+fo9evf8bqJwAAAP//AwBQSwMEFAAGAAgAAAAhAOtOz+HcAAAABwEAAA8A&#10;AABkcnMvZG93bnJldi54bWxMj8FuwjAQRO+V+g/WVuJSFSdpU0GIgxBSDz0WkHo18ZIE4nUUOyTl&#10;67uc2uPOjGbf5OvJtuKKvW8cKYjnEQik0pmGKgWH/cfLAoQPmoxuHaGCH/SwLh4fcp0ZN9IXXneh&#10;ElxCPtMK6hC6TEpf1mi1n7sOib2T660OfPaVNL0eudy2Momid2l1Q/yh1h1uaywvu8EqQD+kcbRZ&#10;2urweRufv5Pbeez2Ss2eps0KRMAp/IXhjs/oUDDT0Q1kvGgVLF45yHL6BoLtZBnzkuNdSEEWufzP&#10;X/wCAAD//wMAUEsBAi0AFAAGAAgAAAAhALaDOJL+AAAA4QEAABMAAAAAAAAAAAAAAAAAAAAAAFtD&#10;b250ZW50X1R5cGVzXS54bWxQSwECLQAUAAYACAAAACEAOP0h/9YAAACUAQAACwAAAAAAAAAAAAAA&#10;AAAvAQAAX3JlbHMvLnJlbHNQSwECLQAUAAYACAAAACEAfo2LkTcCAAB7BAAADgAAAAAAAAAAAAAA&#10;AAAuAgAAZHJzL2Uyb0RvYy54bWxQSwECLQAUAAYACAAAACEA607P4dwAAAAHAQAADwAAAAAAAAAA&#10;AAAAAACRBAAAZHJzL2Rvd25yZXYueG1sUEsFBgAAAAAEAAQA8wAAAJoFAAAAAA==&#10;"/>
                  </w:pict>
                </mc:Fallback>
              </mc:AlternateContent>
            </w:r>
            <w:r w:rsidRPr="00684D8E">
              <w:rPr>
                <w:rFonts w:ascii="Bookman Old Style" w:eastAsia="Calibri" w:hAnsi="Bookman Old Style" w:cs="Arial"/>
              </w:rPr>
              <w:t xml:space="preserve">                                          X 100% </w:t>
            </w:r>
          </w:p>
          <w:p w:rsidR="00B7493A" w:rsidRPr="00684D8E" w:rsidRDefault="00B7493A" w:rsidP="000961D2">
            <w:pPr>
              <w:jc w:val="both"/>
              <w:rPr>
                <w:rFonts w:ascii="Bookman Old Style" w:eastAsia="Calibri" w:hAnsi="Bookman Old Style" w:cs="Arial"/>
              </w:rPr>
            </w:pPr>
          </w:p>
          <w:p w:rsidR="00B7493A" w:rsidRPr="00684D8E" w:rsidRDefault="00B7493A" w:rsidP="000961D2">
            <w:pPr>
              <w:jc w:val="both"/>
              <w:rPr>
                <w:rFonts w:ascii="Bookman Old Style" w:eastAsia="Calibri" w:hAnsi="Bookman Old Style" w:cs="Arial"/>
              </w:rPr>
            </w:pPr>
            <w:r w:rsidRPr="00684D8E">
              <w:rPr>
                <w:rFonts w:ascii="Bookman Old Style" w:eastAsia="Calibri" w:hAnsi="Bookman Old Style" w:cs="Arial"/>
              </w:rPr>
              <w:t>Jumlah permintaan fasilitasi urusan rumah tangga Bupati/Wakil Bupati/Sekretaris Daerah</w:t>
            </w:r>
          </w:p>
          <w:p w:rsidR="00B7493A" w:rsidRPr="00684D8E" w:rsidRDefault="00B7493A" w:rsidP="000961D2">
            <w:pPr>
              <w:jc w:val="center"/>
              <w:rPr>
                <w:rFonts w:ascii="Bookman Old Style" w:hAnsi="Bookman Old Style" w:cs="Tahoma"/>
              </w:rPr>
            </w:pPr>
            <w:r w:rsidRPr="00684D8E">
              <w:rPr>
                <w:rFonts w:ascii="Bookman Old Style" w:hAnsi="Bookman Old Style" w:cs="Tahoma"/>
              </w:rPr>
              <w:t xml:space="preserve"> </w:t>
            </w:r>
          </w:p>
        </w:tc>
      </w:tr>
      <w:tr w:rsidR="00B7493A" w:rsidRPr="00B52DB8" w:rsidTr="000961D2">
        <w:trPr>
          <w:trHeight w:val="2229"/>
        </w:trPr>
        <w:tc>
          <w:tcPr>
            <w:tcW w:w="2376" w:type="dxa"/>
            <w:hideMark/>
          </w:tcPr>
          <w:p w:rsidR="00B7493A" w:rsidRPr="00684D8E" w:rsidRDefault="00B7493A" w:rsidP="000961D2">
            <w:pPr>
              <w:rPr>
                <w:rFonts w:ascii="Bookman Old Style" w:hAnsi="Bookman Old Style" w:cs="Tahoma"/>
                <w:b/>
                <w:bCs/>
                <w:color w:val="000000"/>
                <w:kern w:val="24"/>
                <w:lang w:val="id-ID"/>
              </w:rPr>
            </w:pPr>
          </w:p>
        </w:tc>
        <w:tc>
          <w:tcPr>
            <w:tcW w:w="2410" w:type="dxa"/>
            <w:hideMark/>
          </w:tcPr>
          <w:p w:rsidR="00B7493A" w:rsidRPr="00684D8E" w:rsidRDefault="00B7493A" w:rsidP="000961D2">
            <w:pPr>
              <w:contextualSpacing/>
              <w:jc w:val="both"/>
              <w:rPr>
                <w:rFonts w:ascii="Bookman Old Style" w:hAnsi="Bookman Old Style" w:cs="Tahoma"/>
              </w:rPr>
            </w:pPr>
          </w:p>
        </w:tc>
        <w:tc>
          <w:tcPr>
            <w:tcW w:w="4394" w:type="dxa"/>
            <w:hideMark/>
          </w:tcPr>
          <w:p w:rsidR="00B7493A" w:rsidRPr="00B52DB8" w:rsidRDefault="00B7493A" w:rsidP="000961D2">
            <w:pPr>
              <w:spacing w:after="160" w:line="276" w:lineRule="auto"/>
              <w:jc w:val="both"/>
              <w:rPr>
                <w:rFonts w:ascii="Bookman Old Style" w:eastAsia="Calibri" w:hAnsi="Bookman Old Style" w:cs="Arial"/>
              </w:rPr>
            </w:pPr>
            <w:r w:rsidRPr="00B52DB8">
              <w:rPr>
                <w:rFonts w:ascii="Bookman Old Style" w:eastAsia="Calibri" w:hAnsi="Bookman Old Style" w:cs="Arial"/>
              </w:rPr>
              <w:t>Jumlah permintaan fasilitasi penyediaan perlengkapan yang dilayani dengan baik</w:t>
            </w:r>
          </w:p>
          <w:p w:rsidR="00B7493A" w:rsidRDefault="00B7493A" w:rsidP="000961D2">
            <w:pPr>
              <w:ind w:left="-57" w:right="34"/>
              <w:jc w:val="both"/>
              <w:rPr>
                <w:rFonts w:ascii="Bookman Old Style" w:eastAsia="Calibri" w:hAnsi="Bookman Old Style" w:cs="Arial"/>
              </w:rPr>
            </w:pPr>
            <w:r w:rsidRPr="00684D8E">
              <w:rPr>
                <w:rFonts w:ascii="Bookman Old Style" w:eastAsia="Calibri" w:hAnsi="Bookman Old Style" w:cs="Arial"/>
                <w:noProof/>
              </w:rPr>
              <mc:AlternateContent>
                <mc:Choice Requires="wps">
                  <w:drawing>
                    <wp:anchor distT="0" distB="0" distL="114300" distR="114300" simplePos="0" relativeHeight="251722240" behindDoc="0" locked="0" layoutInCell="1" allowOverlap="1" wp14:anchorId="214DD94B" wp14:editId="4295E4E5">
                      <wp:simplePos x="0" y="0"/>
                      <wp:positionH relativeFrom="column">
                        <wp:posOffset>52705</wp:posOffset>
                      </wp:positionH>
                      <wp:positionV relativeFrom="paragraph">
                        <wp:posOffset>98425</wp:posOffset>
                      </wp:positionV>
                      <wp:extent cx="1800225" cy="0"/>
                      <wp:effectExtent l="0" t="0" r="9525" b="19050"/>
                      <wp:wrapNone/>
                      <wp:docPr id="42"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4.15pt;margin-top:7.75pt;width:141.75pt;height:0;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4MwIAAHkEAAAOAAAAZHJzL2Uyb0RvYy54bWysVNuO2yAQfa/Uf0C8Z32pkyZWnNXKTvqy&#10;bSPt9gMIYBsVAwISJ6r67x3Ipd3ty6qqHzB4Zs7MnDl4eX8cJDpw64RWFc7uUoy4opoJ1VX42/Nm&#10;MsfIeaIYkVrxCp+4w/er9++Woyl5rnstGbcIQJQrR1Ph3ntTJomjPR+Iu9OGKzC22g7Ew9F2CbNk&#10;BPRBJnmazpJRW2asptw5+NqcjXgV8duWU/+1bR33SFYYavNxtXHdhTVZLUnZWWJ6QS9lkH+oYiBC&#10;QdIbVEM8QXsr/oIaBLXa6dbfUT0kum0F5bEH6CZLX3Xz1BPDYy9AjjM3mtz/g6VfDluLBKtwkWOk&#10;yAAzeth7HVOj2SIQNBpXgl+ttja0SI/qyTxq+t0hpeueqI5H7+eTgeAsRCQvQsLBGUizGz9rBj4E&#10;EkS2jq0dAiTwgI5xKKfbUPjRIwofs3ma5vkUI3q1JaS8Bhrr/CeuBxQ2FXbeEtH1vtZKwei1zWIa&#10;cnh0PpRFymtAyKr0RkgZFSAVGiu8mEKeYHFaChaM8WC7XS0tOpCgofjEHl+5Wb1XLIL1nLC1YshH&#10;QhToHgf0gTOMJIdrEnbR0xMh3+IJhUsVagFSoJXL7iywH4t0sZ6v58WkyGfrSZE2zeRhUxeT2Sb7&#10;OG0+NHXdZD9DW1lR9oIxrkJnV7FnxdvEdLl2Z5ne5H6jMHmJHrmGYq/vWHRURRDCWVI7zU5bG8YS&#10;BAL6js6Xuxgu0J/n6PX7j7H6BQAA//8DAFBLAwQUAAYACAAAACEAfpq/dNsAAAAHAQAADwAAAGRy&#10;cy9kb3ducmV2LnhtbEyPwW7CMBBE75X4B2sr9VIVJ6lSQYiDEFIPPRaQejXxNgmN11HskJSv71Yc&#10;4Lgzo9k3+XqyrThj7xtHCuJ5BAKpdKahSsFh//6yAOGDJqNbR6jgFz2si9lDrjPjRvrE8y5UgkvI&#10;Z1pBHUKXSenLGq32c9chsffteqsDn30lTa9HLretTKLoTVrdEH+odYfbGsuf3WAVoB/SONosbXX4&#10;uIzPX8nlNHZ7pZ4ep80KRMAp3MLwj8/oUDDT0Q1kvGgVLF45yHKagmA7Wca85HgVZJHLe/7iDwAA&#10;//8DAFBLAQItABQABgAIAAAAIQC2gziS/gAAAOEBAAATAAAAAAAAAAAAAAAAAAAAAABbQ29udGVu&#10;dF9UeXBlc10ueG1sUEsBAi0AFAAGAAgAAAAhADj9If/WAAAAlAEAAAsAAAAAAAAAAAAAAAAALwEA&#10;AF9yZWxzLy5yZWxzUEsBAi0AFAAGAAgAAAAhAAlU3/gzAgAAeQQAAA4AAAAAAAAAAAAAAAAALgIA&#10;AGRycy9lMm9Eb2MueG1sUEsBAi0AFAAGAAgAAAAhAH6av3TbAAAABwEAAA8AAAAAAAAAAAAAAAAA&#10;jQQAAGRycy9kb3ducmV2LnhtbFBLBQYAAAAABAAEAPMAAACVBQAAAAA=&#10;"/>
                  </w:pict>
                </mc:Fallback>
              </mc:AlternateContent>
            </w:r>
            <w:r w:rsidRPr="00684D8E">
              <w:rPr>
                <w:rFonts w:ascii="Bookman Old Style" w:eastAsia="Calibri" w:hAnsi="Bookman Old Style" w:cs="Arial"/>
              </w:rPr>
              <w:t xml:space="preserve">                                          X 100% </w:t>
            </w:r>
          </w:p>
          <w:p w:rsidR="00B7493A" w:rsidRDefault="00B7493A" w:rsidP="000961D2">
            <w:pPr>
              <w:ind w:left="-57" w:right="34"/>
              <w:jc w:val="both"/>
              <w:rPr>
                <w:rFonts w:ascii="Bookman Old Style" w:eastAsia="Calibri" w:hAnsi="Bookman Old Style" w:cs="Arial"/>
              </w:rPr>
            </w:pPr>
          </w:p>
          <w:p w:rsidR="00B7493A" w:rsidRPr="00684D8E" w:rsidRDefault="00B7493A" w:rsidP="000961D2">
            <w:pPr>
              <w:ind w:left="-57" w:right="34"/>
              <w:jc w:val="both"/>
              <w:rPr>
                <w:rFonts w:ascii="Bookman Old Style" w:hAnsi="Bookman Old Style" w:cs="Tahoma"/>
              </w:rPr>
            </w:pPr>
            <w:r w:rsidRPr="00684D8E">
              <w:rPr>
                <w:rFonts w:ascii="Bookman Old Style" w:eastAsia="Calibri" w:hAnsi="Bookman Old Style" w:cs="Arial"/>
              </w:rPr>
              <w:t>Jumlah permintaan fasilitasi penyediaan perlengkapan yang dilayani dengan baik</w:t>
            </w:r>
            <w:r w:rsidRPr="00684D8E">
              <w:rPr>
                <w:rFonts w:ascii="Bookman Old Style" w:hAnsi="Bookman Old Style" w:cs="Tahoma"/>
              </w:rPr>
              <w:t xml:space="preserve"> </w:t>
            </w:r>
          </w:p>
        </w:tc>
      </w:tr>
      <w:tr w:rsidR="00B7493A" w:rsidRPr="00B52DB8" w:rsidTr="000961D2">
        <w:trPr>
          <w:trHeight w:val="1907"/>
        </w:trPr>
        <w:tc>
          <w:tcPr>
            <w:tcW w:w="2376" w:type="dxa"/>
          </w:tcPr>
          <w:p w:rsidR="00B7493A" w:rsidRPr="00684D8E" w:rsidRDefault="00B7493A" w:rsidP="000961D2">
            <w:pPr>
              <w:rPr>
                <w:rFonts w:ascii="Bookman Old Style" w:hAnsi="Bookman Old Style" w:cs="Tahoma"/>
                <w:b/>
                <w:bCs/>
                <w:color w:val="000000"/>
                <w:kern w:val="24"/>
                <w:lang w:val="id-ID"/>
              </w:rPr>
            </w:pPr>
          </w:p>
        </w:tc>
        <w:tc>
          <w:tcPr>
            <w:tcW w:w="2410" w:type="dxa"/>
          </w:tcPr>
          <w:p w:rsidR="00B7493A" w:rsidRPr="00684D8E" w:rsidRDefault="00B7493A" w:rsidP="000961D2">
            <w:pPr>
              <w:contextualSpacing/>
              <w:jc w:val="both"/>
              <w:rPr>
                <w:rFonts w:ascii="Bookman Old Style" w:hAnsi="Bookman Old Style" w:cs="Tahoma"/>
              </w:rPr>
            </w:pPr>
          </w:p>
        </w:tc>
        <w:tc>
          <w:tcPr>
            <w:tcW w:w="4394" w:type="dxa"/>
          </w:tcPr>
          <w:p w:rsidR="00B7493A" w:rsidRPr="00B52DB8" w:rsidRDefault="00B7493A" w:rsidP="000961D2">
            <w:pPr>
              <w:tabs>
                <w:tab w:val="left" w:pos="709"/>
              </w:tabs>
              <w:spacing w:after="160" w:line="276" w:lineRule="auto"/>
              <w:jc w:val="both"/>
              <w:rPr>
                <w:rFonts w:ascii="Bookman Old Style" w:eastAsia="Calibri" w:hAnsi="Bookman Old Style" w:cs="Arial"/>
              </w:rPr>
            </w:pPr>
            <w:r w:rsidRPr="00B52DB8">
              <w:rPr>
                <w:rFonts w:ascii="Bookman Old Style" w:eastAsia="Calibri" w:hAnsi="Bookman Old Style" w:cs="Arial"/>
              </w:rPr>
              <w:t>Jumlah kualitas Gedung/ Kantor Bupati yang terpelihara dengan Baik</w:t>
            </w:r>
          </w:p>
          <w:p w:rsidR="00B7493A" w:rsidRPr="00B52DB8" w:rsidRDefault="00B7493A" w:rsidP="000961D2">
            <w:pPr>
              <w:spacing w:after="160" w:line="259" w:lineRule="auto"/>
              <w:jc w:val="both"/>
              <w:rPr>
                <w:rFonts w:ascii="Bookman Old Style" w:eastAsia="Calibri" w:hAnsi="Bookman Old Style" w:cs="Arial"/>
              </w:rPr>
            </w:pPr>
            <w:r w:rsidRPr="00B52DB8">
              <w:rPr>
                <w:rFonts w:ascii="Bookman Old Style" w:eastAsia="Calibri" w:hAnsi="Bookman Old Style" w:cs="Arial"/>
                <w:noProof/>
              </w:rPr>
              <mc:AlternateContent>
                <mc:Choice Requires="wps">
                  <w:drawing>
                    <wp:anchor distT="4294967295" distB="4294967295" distL="114300" distR="114300" simplePos="0" relativeHeight="251723264" behindDoc="0" locked="0" layoutInCell="1" allowOverlap="1" wp14:anchorId="0B7AFD16" wp14:editId="084BEAF2">
                      <wp:simplePos x="0" y="0"/>
                      <wp:positionH relativeFrom="column">
                        <wp:posOffset>137795</wp:posOffset>
                      </wp:positionH>
                      <wp:positionV relativeFrom="paragraph">
                        <wp:posOffset>110959</wp:posOffset>
                      </wp:positionV>
                      <wp:extent cx="1580322" cy="0"/>
                      <wp:effectExtent l="0" t="0" r="20320" b="1905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032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43" o:spid="_x0000_s1026" style="position:absolute;z-index:251723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85pt,8.75pt" to="135.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wnb3AEAAKYDAAAOAAAAZHJzL2Uyb0RvYy54bWysU8uO2zAMvBfoPwi6N86juwiMOHtIsL0s&#10;2gDZfgBXlm2hkiiIapz8fSnl0Wx7K+qDQInikDMar56OzoqDjmTQN3I2mUqhvcLW+L6R31+fPy2l&#10;oAS+BYteN/KkST6tP35YjaHWcxzQtjoKBvFUj6GRQ0qhripSg3ZAEwzac7LD6CDxNvZVG2FkdGer&#10;+XT6WI0Y2xBRaSI+3Z6Tcl3wu06r9K3rSCdhG8mzpbLGsr7ltVqvoO4jhMGoyxjwD1M4MJ6b3qC2&#10;kED8jOYvKGdURMIuTRS6CrvOKF04MJvZ9A82+wGCLlxYHAo3mej/waqvh10Upm3k54UUHhy/0T5F&#10;MP2QxAa9ZwUxCk6yUmOgmgs2fhczV3X0+/CC6gdxrnqXzBsK52vHLrp8ncmKY1H+dFNeH5NQfDh7&#10;WE4X87kU6pqroL4Whkjpi0YnctBIa3wWBWo4vFDKraG+XsnHHp+NteVhrRdjIx8XD/z0CthenYXE&#10;oQtMmHwvBdiefatSLIiE1rS5OuPQiTY2igOwddhxLY6vPK4UFihxgjmULwvDE7wrzeNsgYZzcUmd&#10;neZMYrtb4xq5vK+2PnfUxbAXUr8lzNEbtqddvOrMZihNL8bNbrvfc3z/e61/AQAA//8DAFBLAwQU&#10;AAYACAAAACEAYnFLmtwAAAAIAQAADwAAAGRycy9kb3ducmV2LnhtbEyPzU7DMBCE70i8g7VI3Kjd&#10;VDQoxKlQUQ/cSgCJoxtvfiBeR7HThrdnqx7guDOj2W/yzex6ccQxdJ40LBcKBFLlbUeNhve33d0D&#10;iBANWdN7Qg0/GGBTXF/lJrP+RK94LGMjuIRCZjS0MQ6ZlKFq0Zmw8AMSe7UfnYl8jo20ozlxuetl&#10;otRaOtMRf2jNgNsWq+9ychqm/bZW3W41f32uSjm9pPuP57rR+vZmfnoEEXGOf2E44zM6FMx08BPZ&#10;IHoNyTLlJOvpPQj2k1StQRwugixy+X9A8QsAAP//AwBQSwECLQAUAAYACAAAACEAtoM4kv4AAADh&#10;AQAAEwAAAAAAAAAAAAAAAAAAAAAAW0NvbnRlbnRfVHlwZXNdLnhtbFBLAQItABQABgAIAAAAIQA4&#10;/SH/1gAAAJQBAAALAAAAAAAAAAAAAAAAAC8BAABfcmVscy8ucmVsc1BLAQItABQABgAIAAAAIQBP&#10;uwnb3AEAAKYDAAAOAAAAAAAAAAAAAAAAAC4CAABkcnMvZTJvRG9jLnhtbFBLAQItABQABgAIAAAA&#10;IQBicUua3AAAAAgBAAAPAAAAAAAAAAAAAAAAADYEAABkcnMvZG93bnJldi54bWxQSwUGAAAAAAQA&#10;BADzAAAAPwUAAAAA&#10;" strokecolor="windowText" strokeweight=".5pt">
                      <v:stroke joinstyle="miter"/>
                      <o:lock v:ext="edit" shapetype="f"/>
                    </v:line>
                  </w:pict>
                </mc:Fallback>
              </mc:AlternateContent>
            </w:r>
            <w:r w:rsidRPr="00B52DB8">
              <w:rPr>
                <w:rFonts w:ascii="Bookman Old Style" w:eastAsia="Calibri" w:hAnsi="Bookman Old Style" w:cs="Arial"/>
              </w:rPr>
              <w:t xml:space="preserve">           </w:t>
            </w:r>
            <w:r>
              <w:rPr>
                <w:rFonts w:ascii="Bookman Old Style" w:eastAsia="Calibri" w:hAnsi="Bookman Old Style" w:cs="Arial"/>
              </w:rPr>
              <w:t xml:space="preserve">                              </w:t>
            </w:r>
            <w:r w:rsidRPr="00B52DB8">
              <w:rPr>
                <w:rFonts w:ascii="Bookman Old Style" w:eastAsia="Calibri" w:hAnsi="Bookman Old Style" w:cs="Arial"/>
              </w:rPr>
              <w:t>X</w:t>
            </w:r>
            <w:r w:rsidRPr="00684D8E">
              <w:rPr>
                <w:rFonts w:ascii="Bookman Old Style" w:eastAsia="Calibri" w:hAnsi="Bookman Old Style" w:cs="Arial"/>
              </w:rPr>
              <w:t xml:space="preserve"> </w:t>
            </w:r>
            <w:r w:rsidRPr="00B52DB8">
              <w:rPr>
                <w:rFonts w:ascii="Bookman Old Style" w:eastAsia="Calibri" w:hAnsi="Bookman Old Style" w:cs="Arial"/>
              </w:rPr>
              <w:t>100%</w:t>
            </w:r>
          </w:p>
          <w:p w:rsidR="00B7493A" w:rsidRPr="00684D8E" w:rsidRDefault="00B7493A" w:rsidP="000961D2">
            <w:pPr>
              <w:spacing w:after="160" w:line="259" w:lineRule="auto"/>
              <w:jc w:val="both"/>
              <w:rPr>
                <w:rFonts w:ascii="Bookman Old Style" w:eastAsia="Calibri" w:hAnsi="Bookman Old Style" w:cs="Arial"/>
              </w:rPr>
            </w:pPr>
            <w:r w:rsidRPr="00684D8E">
              <w:rPr>
                <w:rFonts w:ascii="Bookman Old Style" w:hAnsi="Bookman Old Style" w:cs="Arial"/>
                <w:spacing w:val="20"/>
              </w:rPr>
              <w:t>J</w:t>
            </w:r>
            <w:r w:rsidRPr="00B52DB8">
              <w:rPr>
                <w:rFonts w:ascii="Bookman Old Style" w:hAnsi="Bookman Old Style" w:cs="Arial"/>
                <w:spacing w:val="20"/>
              </w:rPr>
              <w:t>umlah kualitas Gedung/ Kantor Bupati yang ada</w:t>
            </w:r>
          </w:p>
        </w:tc>
      </w:tr>
      <w:tr w:rsidR="00B7493A" w:rsidRPr="00B52DB8" w:rsidTr="000961D2">
        <w:trPr>
          <w:trHeight w:val="2229"/>
        </w:trPr>
        <w:tc>
          <w:tcPr>
            <w:tcW w:w="2376" w:type="dxa"/>
          </w:tcPr>
          <w:p w:rsidR="00B7493A" w:rsidRPr="00684D8E" w:rsidRDefault="00B7493A" w:rsidP="000961D2">
            <w:pPr>
              <w:rPr>
                <w:rFonts w:ascii="Bookman Old Style" w:hAnsi="Bookman Old Style" w:cs="Tahoma"/>
                <w:b/>
                <w:bCs/>
                <w:color w:val="000000"/>
                <w:kern w:val="24"/>
                <w:lang w:val="id-ID"/>
              </w:rPr>
            </w:pPr>
          </w:p>
        </w:tc>
        <w:tc>
          <w:tcPr>
            <w:tcW w:w="2410" w:type="dxa"/>
          </w:tcPr>
          <w:p w:rsidR="00B7493A" w:rsidRPr="00684D8E" w:rsidRDefault="00B7493A" w:rsidP="000961D2">
            <w:pPr>
              <w:contextualSpacing/>
              <w:jc w:val="both"/>
              <w:rPr>
                <w:rFonts w:ascii="Bookman Old Style" w:hAnsi="Bookman Old Style" w:cs="Tahoma"/>
              </w:rPr>
            </w:pPr>
          </w:p>
        </w:tc>
        <w:tc>
          <w:tcPr>
            <w:tcW w:w="4394" w:type="dxa"/>
          </w:tcPr>
          <w:p w:rsidR="00B7493A" w:rsidRPr="00B52DB8" w:rsidRDefault="00B7493A" w:rsidP="000961D2">
            <w:pPr>
              <w:tabs>
                <w:tab w:val="left" w:pos="709"/>
              </w:tabs>
              <w:spacing w:after="160" w:line="276" w:lineRule="auto"/>
              <w:jc w:val="both"/>
              <w:rPr>
                <w:rFonts w:ascii="Bookman Old Style" w:eastAsia="Calibri" w:hAnsi="Bookman Old Style" w:cs="Arial"/>
              </w:rPr>
            </w:pPr>
            <w:r w:rsidRPr="00B52DB8">
              <w:rPr>
                <w:rFonts w:ascii="Bookman Old Style" w:eastAsia="Calibri" w:hAnsi="Bookman Old Style" w:cs="Arial"/>
              </w:rPr>
              <w:t>Jumlah kualitas kendaraan dinas operasional Pool</w:t>
            </w:r>
          </w:p>
          <w:p w:rsidR="00B7493A" w:rsidRPr="00B52DB8" w:rsidRDefault="00B7493A" w:rsidP="000961D2">
            <w:pPr>
              <w:spacing w:after="160" w:line="259" w:lineRule="auto"/>
              <w:jc w:val="both"/>
              <w:rPr>
                <w:rFonts w:ascii="Bookman Old Style" w:eastAsia="Calibri" w:hAnsi="Bookman Old Style" w:cs="Arial"/>
              </w:rPr>
            </w:pPr>
            <w:r w:rsidRPr="00B52DB8">
              <w:rPr>
                <w:rFonts w:ascii="Bookman Old Style" w:eastAsia="Calibri" w:hAnsi="Bookman Old Style" w:cs="Arial"/>
                <w:noProof/>
              </w:rPr>
              <mc:AlternateContent>
                <mc:Choice Requires="wps">
                  <w:drawing>
                    <wp:anchor distT="4294967295" distB="4294967295" distL="114300" distR="114300" simplePos="0" relativeHeight="251724288" behindDoc="0" locked="0" layoutInCell="1" allowOverlap="1" wp14:anchorId="6380F0FF" wp14:editId="64AA517C">
                      <wp:simplePos x="0" y="0"/>
                      <wp:positionH relativeFrom="column">
                        <wp:posOffset>137795</wp:posOffset>
                      </wp:positionH>
                      <wp:positionV relativeFrom="paragraph">
                        <wp:posOffset>110959</wp:posOffset>
                      </wp:positionV>
                      <wp:extent cx="1580322" cy="0"/>
                      <wp:effectExtent l="0" t="0" r="20320" b="19050"/>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8032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Straight Connector 44" o:spid="_x0000_s1026" style="position:absolute;z-index:251724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85pt,8.75pt" to="135.3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a33AEAAKYDAAAOAAAAZHJzL2Uyb0RvYy54bWysU8uO2zAMvBfoPwi6N06yDwRGnD0k2F4W&#10;bYBsP4Ary7ZQSRRENU7+vpTyaHZ7K+qDQInikDMaL58Ozoq9jmTQN3I2mUqhvcLW+L6RP16fvyyk&#10;oAS+BYteN/KoST6tPn9ajqHWcxzQtjoKBvFUj6GRQ0qhripSg3ZAEwzac7LD6CDxNvZVG2FkdGer&#10;+XT6WI0Y2xBRaSI+3ZySclXwu06r9L3rSCdhG8mzpbLGsr7ltVotoe4jhMGo8xjwD1M4MJ6bXqE2&#10;kED8iuYvKGdURMIuTRS6CrvOKF04MJvZ9AOb3QBBFy4sDoWrTPT/YNW3/TYK0zby/l4KD47faJci&#10;mH5IYo3es4IYBSdZqTFQzQVrv42Zqzr4XXhB9ZM4V71L5g2F07VDF12+zmTFoSh/vCqvD0koPpw9&#10;LKZ387kU6pKroL4Uhkjpq0YnctBIa3wWBWrYv1DKraG+XMnHHp+NteVhrRdjIx/vHvjpFbC9OguJ&#10;QxeYMPleCrA9+1alWBAJrWlzdcahI61tFHtg67DjWhxfeVwpLFDiBHMoXxaGJ3hXmsfZAA2n4pI6&#10;Oc2ZxHa3xjVycVttfe6oi2HPpP5ImKM3bI/beNGZzVCano2b3Xa75/j291r9BgAA//8DAFBLAwQU&#10;AAYACAAAACEAYnFLmtwAAAAIAQAADwAAAGRycy9kb3ducmV2LnhtbEyPzU7DMBCE70i8g7VI3Kjd&#10;VDQoxKlQUQ/cSgCJoxtvfiBeR7HThrdnqx7guDOj2W/yzex6ccQxdJ40LBcKBFLlbUeNhve33d0D&#10;iBANWdN7Qg0/GGBTXF/lJrP+RK94LGMjuIRCZjS0MQ6ZlKFq0Zmw8AMSe7UfnYl8jo20ozlxuetl&#10;otRaOtMRf2jNgNsWq+9ychqm/bZW3W41f32uSjm9pPuP57rR+vZmfnoEEXGOf2E44zM6FMx08BPZ&#10;IHoNyTLlJOvpPQj2k1StQRwugixy+X9A8QsAAP//AwBQSwECLQAUAAYACAAAACEAtoM4kv4AAADh&#10;AQAAEwAAAAAAAAAAAAAAAAAAAAAAW0NvbnRlbnRfVHlwZXNdLnhtbFBLAQItABQABgAIAAAAIQA4&#10;/SH/1gAAAJQBAAALAAAAAAAAAAAAAAAAAC8BAABfcmVscy8ucmVsc1BLAQItABQABgAIAAAAIQCW&#10;uKa33AEAAKYDAAAOAAAAAAAAAAAAAAAAAC4CAABkcnMvZTJvRG9jLnhtbFBLAQItABQABgAIAAAA&#10;IQBicUua3AAAAAgBAAAPAAAAAAAAAAAAAAAAADYEAABkcnMvZG93bnJldi54bWxQSwUGAAAAAAQA&#10;BADzAAAAPwUAAAAA&#10;" strokecolor="windowText" strokeweight=".5pt">
                      <v:stroke joinstyle="miter"/>
                      <o:lock v:ext="edit" shapetype="f"/>
                    </v:line>
                  </w:pict>
                </mc:Fallback>
              </mc:AlternateContent>
            </w:r>
            <w:r w:rsidRPr="00B52DB8">
              <w:rPr>
                <w:rFonts w:ascii="Bookman Old Style" w:eastAsia="Calibri" w:hAnsi="Bookman Old Style" w:cs="Arial"/>
              </w:rPr>
              <w:t xml:space="preserve">           </w:t>
            </w:r>
            <w:r>
              <w:rPr>
                <w:rFonts w:ascii="Bookman Old Style" w:eastAsia="Calibri" w:hAnsi="Bookman Old Style" w:cs="Arial"/>
              </w:rPr>
              <w:t xml:space="preserve">                              </w:t>
            </w:r>
            <w:r w:rsidRPr="00684D8E">
              <w:rPr>
                <w:rFonts w:ascii="Bookman Old Style" w:eastAsia="Calibri" w:hAnsi="Bookman Old Style" w:cs="Arial"/>
              </w:rPr>
              <w:t xml:space="preserve"> X 100%   </w:t>
            </w:r>
          </w:p>
          <w:p w:rsidR="00B7493A" w:rsidRPr="00684D8E" w:rsidRDefault="00B7493A" w:rsidP="000961D2">
            <w:pPr>
              <w:spacing w:after="160" w:line="259" w:lineRule="auto"/>
              <w:jc w:val="both"/>
              <w:rPr>
                <w:rFonts w:ascii="Bookman Old Style" w:eastAsia="Calibri" w:hAnsi="Bookman Old Style" w:cs="Arial"/>
              </w:rPr>
            </w:pPr>
            <w:r w:rsidRPr="00B52DB8">
              <w:rPr>
                <w:rFonts w:ascii="Bookman Old Style" w:hAnsi="Bookman Old Style" w:cs="Arial"/>
                <w:spacing w:val="20"/>
              </w:rPr>
              <w:t>Jumlah kualitas seluruh kendaraan dinas Pool yang ada</w:t>
            </w:r>
          </w:p>
        </w:tc>
      </w:tr>
    </w:tbl>
    <w:p w:rsidR="00B7493A" w:rsidRDefault="00B7493A" w:rsidP="005152C0">
      <w:pPr>
        <w:rPr>
          <w:rFonts w:ascii="Bookman Old Style" w:eastAsia="Calibri" w:hAnsi="Bookman Old Style" w:cs="Tahoma"/>
          <w:b/>
        </w:rPr>
      </w:pPr>
    </w:p>
    <w:p w:rsidR="00B7493A" w:rsidRDefault="00B7493A" w:rsidP="003E23F8">
      <w:pPr>
        <w:rPr>
          <w:rFonts w:ascii="Bookman Old Style" w:eastAsia="Calibri" w:hAnsi="Bookman Old Style" w:cs="Tahoma"/>
          <w:b/>
        </w:rPr>
      </w:pPr>
    </w:p>
    <w:p w:rsidR="00B7493A" w:rsidRDefault="00B7493A" w:rsidP="00B13CC5">
      <w:pPr>
        <w:jc w:val="center"/>
        <w:rPr>
          <w:rFonts w:ascii="Bookman Old Style" w:eastAsia="Calibri" w:hAnsi="Bookman Old Style" w:cs="Tahoma"/>
          <w:b/>
        </w:rPr>
      </w:pPr>
    </w:p>
    <w:p w:rsidR="00B7493A" w:rsidRPr="00084ED6" w:rsidRDefault="00B7493A" w:rsidP="00B13CC5">
      <w:pPr>
        <w:jc w:val="center"/>
        <w:rPr>
          <w:rFonts w:ascii="Bookman Old Style" w:eastAsia="Calibri" w:hAnsi="Bookman Old Style" w:cs="Tahoma"/>
          <w:b/>
        </w:rPr>
      </w:pPr>
    </w:p>
    <w:p w:rsidR="00B13CC5" w:rsidRPr="00084ED6" w:rsidRDefault="00B13CC5" w:rsidP="00B13CC5">
      <w:pPr>
        <w:tabs>
          <w:tab w:val="left" w:pos="426"/>
        </w:tabs>
        <w:spacing w:line="360" w:lineRule="auto"/>
        <w:ind w:left="426" w:hanging="426"/>
        <w:jc w:val="both"/>
        <w:rPr>
          <w:rFonts w:ascii="Bookman Old Style" w:eastAsia="Calibri" w:hAnsi="Bookman Old Style" w:cs="Tahoma"/>
          <w:b/>
        </w:rPr>
      </w:pPr>
      <w:r w:rsidRPr="00084ED6">
        <w:rPr>
          <w:rFonts w:ascii="Bookman Old Style" w:eastAsia="Calibri" w:hAnsi="Bookman Old Style" w:cs="Tahoma"/>
          <w:b/>
        </w:rPr>
        <w:t>1.</w:t>
      </w:r>
      <w:r w:rsidRPr="00084ED6">
        <w:rPr>
          <w:rFonts w:ascii="Bookman Old Style" w:eastAsia="Calibri" w:hAnsi="Bookman Old Style" w:cs="Tahoma"/>
          <w:b/>
        </w:rPr>
        <w:tab/>
        <w:t>INDIKATOR KINERJA</w:t>
      </w:r>
      <w:r w:rsidR="00B7493A">
        <w:rPr>
          <w:rFonts w:ascii="Bookman Old Style" w:eastAsia="Calibri" w:hAnsi="Bookman Old Style" w:cs="Tahoma"/>
          <w:b/>
        </w:rPr>
        <w:t xml:space="preserve"> SETELAH PERUBAHAN</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235"/>
        <w:gridCol w:w="1559"/>
        <w:gridCol w:w="5386"/>
      </w:tblGrid>
      <w:tr w:rsidR="005E0521" w:rsidRPr="00084ED6" w:rsidTr="005E0521">
        <w:trPr>
          <w:trHeight w:val="297"/>
          <w:tblHeader/>
        </w:trPr>
        <w:tc>
          <w:tcPr>
            <w:tcW w:w="2235" w:type="dxa"/>
            <w:shd w:val="clear" w:color="auto" w:fill="D9D9D9"/>
            <w:vAlign w:val="center"/>
            <w:hideMark/>
          </w:tcPr>
          <w:p w:rsidR="005E0521" w:rsidRPr="00084ED6" w:rsidRDefault="005E0521" w:rsidP="00B13CC5">
            <w:pPr>
              <w:jc w:val="center"/>
              <w:rPr>
                <w:rFonts w:ascii="Bookman Old Style" w:hAnsi="Bookman Old Style" w:cs="Tahoma"/>
              </w:rPr>
            </w:pPr>
            <w:r w:rsidRPr="00084ED6">
              <w:rPr>
                <w:rFonts w:ascii="Bookman Old Style" w:hAnsi="Bookman Old Style" w:cs="Tahoma"/>
                <w:b/>
                <w:bCs/>
                <w:kern w:val="24"/>
                <w:sz w:val="22"/>
                <w:szCs w:val="22"/>
                <w:lang w:val="id-ID"/>
              </w:rPr>
              <w:t>Tujuan/Sasaran/</w:t>
            </w:r>
            <w:r w:rsidRPr="00084ED6">
              <w:rPr>
                <w:rFonts w:ascii="Bookman Old Style" w:hAnsi="Bookman Old Style" w:cs="Tahoma"/>
                <w:b/>
                <w:bCs/>
                <w:kern w:val="24"/>
                <w:sz w:val="22"/>
                <w:szCs w:val="22"/>
              </w:rPr>
              <w:t xml:space="preserve"> </w:t>
            </w:r>
            <w:r w:rsidRPr="00084ED6">
              <w:rPr>
                <w:rFonts w:ascii="Bookman Old Style" w:hAnsi="Bookman Old Style" w:cs="Tahoma"/>
                <w:b/>
                <w:bCs/>
                <w:kern w:val="24"/>
                <w:sz w:val="22"/>
                <w:szCs w:val="22"/>
                <w:lang w:val="id-ID"/>
              </w:rPr>
              <w:t>Program</w:t>
            </w:r>
          </w:p>
        </w:tc>
        <w:tc>
          <w:tcPr>
            <w:tcW w:w="6945" w:type="dxa"/>
            <w:gridSpan w:val="2"/>
            <w:shd w:val="clear" w:color="auto" w:fill="D9D9D9"/>
            <w:vAlign w:val="center"/>
            <w:hideMark/>
          </w:tcPr>
          <w:p w:rsidR="005E0521" w:rsidRPr="00084ED6" w:rsidRDefault="005E0521" w:rsidP="00B13CC5">
            <w:pPr>
              <w:jc w:val="center"/>
              <w:rPr>
                <w:rFonts w:ascii="Bookman Old Style" w:hAnsi="Bookman Old Style" w:cs="Tahoma"/>
              </w:rPr>
            </w:pPr>
            <w:r w:rsidRPr="00084ED6">
              <w:rPr>
                <w:rFonts w:ascii="Bookman Old Style" w:hAnsi="Bookman Old Style" w:cs="Tahoma"/>
                <w:b/>
                <w:bCs/>
                <w:kern w:val="24"/>
                <w:sz w:val="22"/>
                <w:szCs w:val="22"/>
                <w:lang w:val="id-ID"/>
              </w:rPr>
              <w:t>Indikator Kinerja</w:t>
            </w:r>
          </w:p>
        </w:tc>
      </w:tr>
      <w:tr w:rsidR="005E0521" w:rsidRPr="00084ED6" w:rsidTr="005E0521">
        <w:trPr>
          <w:trHeight w:val="128"/>
        </w:trPr>
        <w:tc>
          <w:tcPr>
            <w:tcW w:w="2235" w:type="dxa"/>
            <w:tcBorders>
              <w:top w:val="single" w:sz="4" w:space="0" w:color="000000"/>
              <w:bottom w:val="nil"/>
            </w:tcBorders>
          </w:tcPr>
          <w:p w:rsidR="005E0521" w:rsidRDefault="005E0521" w:rsidP="00B13CC5">
            <w:pPr>
              <w:spacing w:before="40"/>
              <w:rPr>
                <w:rFonts w:ascii="Bookman Old Style" w:hAnsi="Bookman Old Style" w:cs="Tahoma"/>
                <w:b/>
                <w:bCs/>
                <w:color w:val="000000"/>
                <w:kern w:val="24"/>
              </w:rPr>
            </w:pPr>
            <w:r>
              <w:rPr>
                <w:rFonts w:ascii="Bookman Old Style" w:hAnsi="Bookman Old Style" w:cs="Tahoma"/>
                <w:b/>
                <w:bCs/>
                <w:color w:val="000000"/>
                <w:kern w:val="24"/>
              </w:rPr>
              <w:t>Tujuan:</w:t>
            </w:r>
          </w:p>
          <w:p w:rsidR="005E0521" w:rsidRPr="0025182D" w:rsidRDefault="005E0521" w:rsidP="00B13CC5">
            <w:pPr>
              <w:spacing w:before="40"/>
              <w:rPr>
                <w:rFonts w:ascii="Bookman Old Style" w:hAnsi="Bookman Old Style" w:cs="Tahoma"/>
                <w:bCs/>
                <w:color w:val="000000"/>
                <w:kern w:val="24"/>
              </w:rPr>
            </w:pPr>
            <w:r w:rsidRPr="0025182D">
              <w:rPr>
                <w:rFonts w:ascii="Bookman Old Style" w:hAnsi="Bookman Old Style" w:cs="Tahoma"/>
                <w:bCs/>
                <w:color w:val="000000"/>
                <w:kern w:val="24"/>
              </w:rPr>
              <w:t>Meningkatnya kualitas sistem tata kelola pemerintahan yang baik dan akuntab</w:t>
            </w:r>
            <w:r w:rsidR="00B40338">
              <w:rPr>
                <w:rFonts w:ascii="Bookman Old Style" w:hAnsi="Bookman Old Style" w:cs="Tahoma"/>
                <w:bCs/>
                <w:color w:val="000000"/>
                <w:kern w:val="24"/>
              </w:rPr>
              <w:t>el</w:t>
            </w:r>
          </w:p>
        </w:tc>
        <w:tc>
          <w:tcPr>
            <w:tcW w:w="6945" w:type="dxa"/>
            <w:gridSpan w:val="2"/>
            <w:tcBorders>
              <w:bottom w:val="single" w:sz="4" w:space="0" w:color="000000"/>
            </w:tcBorders>
          </w:tcPr>
          <w:p w:rsidR="005E0521" w:rsidRPr="00684D8E" w:rsidRDefault="005E0521" w:rsidP="00B13CC5">
            <w:pPr>
              <w:spacing w:before="120"/>
              <w:ind w:right="601"/>
              <w:jc w:val="both"/>
              <w:rPr>
                <w:rFonts w:ascii="Bookman Old Style" w:hAnsi="Bookman Old Style" w:cs="Tahoma"/>
              </w:rPr>
            </w:pPr>
            <w:r>
              <w:rPr>
                <w:rFonts w:ascii="Bookman Old Style" w:hAnsi="Bookman Old Style" w:cs="Tahoma"/>
              </w:rPr>
              <w:t>Nilai SAKIP</w:t>
            </w:r>
          </w:p>
        </w:tc>
      </w:tr>
      <w:tr w:rsidR="005E0521" w:rsidRPr="00084ED6" w:rsidTr="005E0521">
        <w:trPr>
          <w:trHeight w:val="128"/>
        </w:trPr>
        <w:tc>
          <w:tcPr>
            <w:tcW w:w="2235" w:type="dxa"/>
            <w:tcBorders>
              <w:top w:val="single" w:sz="4" w:space="0" w:color="000000"/>
              <w:bottom w:val="nil"/>
            </w:tcBorders>
            <w:hideMark/>
          </w:tcPr>
          <w:p w:rsidR="005E0521" w:rsidRPr="00684D8E" w:rsidRDefault="005E0521" w:rsidP="00B13CC5">
            <w:pPr>
              <w:spacing w:before="40"/>
              <w:rPr>
                <w:rFonts w:ascii="Bookman Old Style" w:hAnsi="Bookman Old Style" w:cs="Tahoma"/>
              </w:rPr>
            </w:pPr>
            <w:r w:rsidRPr="00684D8E">
              <w:rPr>
                <w:rFonts w:ascii="Bookman Old Style" w:hAnsi="Bookman Old Style" w:cs="Tahoma"/>
                <w:b/>
                <w:bCs/>
                <w:color w:val="000000"/>
                <w:kern w:val="24"/>
              </w:rPr>
              <w:t>Sasaran</w:t>
            </w:r>
            <w:r w:rsidRPr="00684D8E">
              <w:rPr>
                <w:rFonts w:ascii="Bookman Old Style" w:hAnsi="Bookman Old Style" w:cs="Tahoma"/>
                <w:b/>
                <w:bCs/>
                <w:color w:val="000000"/>
                <w:kern w:val="24"/>
                <w:lang w:val="id-ID"/>
              </w:rPr>
              <w:t xml:space="preserve"> 1:</w:t>
            </w:r>
          </w:p>
          <w:p w:rsidR="005E0521" w:rsidRPr="00684D8E" w:rsidRDefault="005E0521" w:rsidP="003E23F8">
            <w:pPr>
              <w:jc w:val="both"/>
              <w:rPr>
                <w:rFonts w:ascii="Bookman Old Style" w:hAnsi="Bookman Old Style" w:cs="Tahoma"/>
              </w:rPr>
            </w:pPr>
            <w:r w:rsidRPr="00684D8E">
              <w:rPr>
                <w:rFonts w:ascii="Bookman Old Style" w:hAnsi="Bookman Old Style" w:cs="Tahoma"/>
              </w:rPr>
              <w:t xml:space="preserve">Meningkatnya kualitas penyelenggaraan pemerintahan daerah </w:t>
            </w:r>
          </w:p>
        </w:tc>
        <w:tc>
          <w:tcPr>
            <w:tcW w:w="6945" w:type="dxa"/>
            <w:gridSpan w:val="2"/>
            <w:tcBorders>
              <w:bottom w:val="single" w:sz="4" w:space="0" w:color="000000"/>
            </w:tcBorders>
            <w:hideMark/>
          </w:tcPr>
          <w:p w:rsidR="005E0521" w:rsidRPr="00684D8E" w:rsidRDefault="005E0521" w:rsidP="00B52DB8">
            <w:pPr>
              <w:spacing w:after="120"/>
              <w:ind w:right="601"/>
              <w:rPr>
                <w:rFonts w:ascii="Bookman Old Style" w:hAnsi="Bookman Old Style" w:cs="Tahoma"/>
              </w:rPr>
            </w:pPr>
            <w:r>
              <w:rPr>
                <w:rFonts w:ascii="Bookman Old Style" w:hAnsi="Bookman Old Style" w:cs="Tahoma"/>
              </w:rPr>
              <w:t>Nilai Evaluasi LPPD</w:t>
            </w:r>
          </w:p>
        </w:tc>
      </w:tr>
      <w:tr w:rsidR="00B13CC5" w:rsidRPr="00084ED6" w:rsidTr="005E0521">
        <w:trPr>
          <w:trHeight w:val="3484"/>
        </w:trPr>
        <w:tc>
          <w:tcPr>
            <w:tcW w:w="2235" w:type="dxa"/>
            <w:tcBorders>
              <w:top w:val="single" w:sz="4" w:space="0" w:color="auto"/>
            </w:tcBorders>
            <w:hideMark/>
          </w:tcPr>
          <w:p w:rsidR="00B13CC5" w:rsidRPr="00684D8E" w:rsidRDefault="00B13CC5" w:rsidP="00B13CC5">
            <w:pPr>
              <w:rPr>
                <w:rFonts w:ascii="Bookman Old Style" w:hAnsi="Bookman Old Style" w:cs="Tahoma"/>
              </w:rPr>
            </w:pPr>
            <w:r w:rsidRPr="00684D8E">
              <w:rPr>
                <w:rFonts w:ascii="Bookman Old Style" w:hAnsi="Bookman Old Style" w:cs="Tahoma"/>
                <w:b/>
                <w:color w:val="000000"/>
                <w:kern w:val="24"/>
                <w:lang w:val="id-ID"/>
              </w:rPr>
              <w:t>Program</w:t>
            </w:r>
            <w:r w:rsidRPr="00684D8E">
              <w:rPr>
                <w:rFonts w:ascii="Bookman Old Style" w:hAnsi="Bookman Old Style" w:cs="Tahoma"/>
                <w:color w:val="000000"/>
                <w:kern w:val="24"/>
                <w:lang w:val="id-ID"/>
              </w:rPr>
              <w:t>:</w:t>
            </w:r>
          </w:p>
          <w:p w:rsidR="00B13CC5" w:rsidRPr="00684D8E" w:rsidRDefault="00B13CC5" w:rsidP="00B13CC5">
            <w:pPr>
              <w:rPr>
                <w:rFonts w:ascii="Bookman Old Style" w:hAnsi="Bookman Old Style" w:cs="Tahoma"/>
              </w:rPr>
            </w:pPr>
            <w:r w:rsidRPr="00684D8E">
              <w:rPr>
                <w:rFonts w:ascii="Bookman Old Style" w:hAnsi="Bookman Old Style" w:cs="Tahoma"/>
                <w:color w:val="000000"/>
                <w:kern w:val="24"/>
              </w:rPr>
              <w:t>Pelayanan Umum</w:t>
            </w:r>
          </w:p>
        </w:tc>
        <w:tc>
          <w:tcPr>
            <w:tcW w:w="1559" w:type="dxa"/>
            <w:tcBorders>
              <w:top w:val="single" w:sz="4" w:space="0" w:color="auto"/>
            </w:tcBorders>
            <w:hideMark/>
          </w:tcPr>
          <w:p w:rsidR="00B13CC5" w:rsidRPr="00684D8E" w:rsidRDefault="00B13CC5" w:rsidP="00B13CC5">
            <w:pPr>
              <w:rPr>
                <w:rFonts w:ascii="Bookman Old Style" w:hAnsi="Bookman Old Style" w:cs="Tahoma"/>
                <w:color w:val="000000"/>
                <w:kern w:val="24"/>
              </w:rPr>
            </w:pPr>
            <w:r w:rsidRPr="00684D8E">
              <w:rPr>
                <w:rFonts w:ascii="Bookman Old Style" w:hAnsi="Bookman Old Style" w:cs="Tahoma"/>
                <w:color w:val="000000"/>
                <w:kern w:val="24"/>
              </w:rPr>
              <w:t>Persentase pelayanan umum yang terfasilitasi dengan baik</w:t>
            </w:r>
          </w:p>
        </w:tc>
        <w:tc>
          <w:tcPr>
            <w:tcW w:w="5386" w:type="dxa"/>
            <w:tcBorders>
              <w:top w:val="single" w:sz="4" w:space="0" w:color="auto"/>
            </w:tcBorders>
            <w:hideMark/>
          </w:tcPr>
          <w:p w:rsidR="005E0521" w:rsidRPr="005E0521" w:rsidRDefault="005E0521" w:rsidP="005E0521">
            <w:pPr>
              <w:tabs>
                <w:tab w:val="left" w:pos="709"/>
              </w:tabs>
              <w:spacing w:line="276" w:lineRule="auto"/>
              <w:jc w:val="center"/>
              <w:rPr>
                <w:rFonts w:ascii="Bookman Old Style" w:eastAsia="Calibri" w:hAnsi="Bookman Old Style" w:cs="Arial"/>
              </w:rPr>
            </w:pPr>
            <w:r w:rsidRPr="005E0521">
              <w:rPr>
                <w:rFonts w:ascii="Bookman Old Style" w:eastAsia="Calibri" w:hAnsi="Bookman Old Style" w:cs="Arial"/>
              </w:rPr>
              <w:t xml:space="preserve">Jumlah fasilitasi kerumahtanggan Bupati/Wakil Bupati/Sekda </w:t>
            </w:r>
            <w:r w:rsidRPr="005E0521">
              <w:rPr>
                <w:rFonts w:ascii="Bookman Old Style" w:eastAsia="Calibri" w:hAnsi="Bookman Old Style" w:cs="Arial"/>
                <w:b/>
              </w:rPr>
              <w:t>+</w:t>
            </w:r>
            <w:r w:rsidRPr="005E0521">
              <w:rPr>
                <w:rFonts w:ascii="Bookman Old Style" w:eastAsia="Calibri" w:hAnsi="Bookman Old Style" w:cs="Arial"/>
              </w:rPr>
              <w:t xml:space="preserve"> Jumlah fasilitasi penyediaan perlengkapan umum </w:t>
            </w:r>
            <w:r w:rsidRPr="005E0521">
              <w:rPr>
                <w:rFonts w:ascii="Bookman Old Style" w:eastAsia="Calibri" w:hAnsi="Bookman Old Style" w:cs="Arial"/>
                <w:b/>
              </w:rPr>
              <w:t>+</w:t>
            </w:r>
            <w:r w:rsidRPr="005E0521">
              <w:rPr>
                <w:rFonts w:ascii="Bookman Old Style" w:eastAsia="Calibri" w:hAnsi="Bookman Old Style" w:cs="Arial"/>
              </w:rPr>
              <w:t xml:space="preserve"> Jumlah fasilitasi pemeliharaan umum</w:t>
            </w:r>
          </w:p>
          <w:p w:rsidR="005E0521" w:rsidRPr="005E0521" w:rsidRDefault="005E0521" w:rsidP="005E0521">
            <w:pPr>
              <w:tabs>
                <w:tab w:val="left" w:pos="709"/>
              </w:tabs>
              <w:spacing w:after="160" w:line="276" w:lineRule="auto"/>
              <w:jc w:val="center"/>
              <w:rPr>
                <w:rFonts w:ascii="Bookman Old Style" w:eastAsia="Calibri" w:hAnsi="Bookman Old Style" w:cs="Arial"/>
              </w:rPr>
            </w:pPr>
          </w:p>
          <w:p w:rsidR="005E0521" w:rsidRPr="005E0521" w:rsidRDefault="005E0521" w:rsidP="005E0521">
            <w:pPr>
              <w:tabs>
                <w:tab w:val="left" w:pos="709"/>
              </w:tabs>
              <w:spacing w:after="160" w:line="276" w:lineRule="auto"/>
              <w:jc w:val="center"/>
              <w:rPr>
                <w:rFonts w:ascii="Bookman Old Style" w:eastAsia="Calibri" w:hAnsi="Bookman Old Style" w:cs="Arial"/>
              </w:rPr>
            </w:pPr>
            <w:r w:rsidRPr="005E0521">
              <w:rPr>
                <w:rFonts w:ascii="Bookman Old Style" w:eastAsia="Calibri" w:hAnsi="Bookman Old Style" w:cs="Arial"/>
                <w:noProof/>
              </w:rPr>
              <mc:AlternateContent>
                <mc:Choice Requires="wps">
                  <w:drawing>
                    <wp:anchor distT="0" distB="0" distL="114300" distR="114300" simplePos="0" relativeHeight="251728384" behindDoc="0" locked="0" layoutInCell="1" allowOverlap="1" wp14:anchorId="7504DCA2" wp14:editId="569123D8">
                      <wp:simplePos x="0" y="0"/>
                      <wp:positionH relativeFrom="column">
                        <wp:posOffset>55880</wp:posOffset>
                      </wp:positionH>
                      <wp:positionV relativeFrom="paragraph">
                        <wp:posOffset>141605</wp:posOffset>
                      </wp:positionV>
                      <wp:extent cx="2486025" cy="0"/>
                      <wp:effectExtent l="0" t="0" r="9525" b="19050"/>
                      <wp:wrapNone/>
                      <wp:docPr id="46"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4pt;margin-top:11.15pt;width:195.75pt;height:0;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veyNAIAAHkEAAAOAAAAZHJzL2Uyb0RvYy54bWysVE2P2yAQvVfqf0Dcs7ZTx02sOKuVnfSy&#10;bSPt9gcQwDYqBgQkTlT1v3cgH+1uL6uqPmDwzLyZefPw8v44SHTg1gmtKpzdpRhxRTUTqqvwt+fN&#10;ZI6R80QxIrXiFT5xh+9X798tR1Pyqe61ZNwiAFGuHE2Fe+9NmSSO9nwg7k4brsDYajsQD0fbJcyS&#10;EdAHmUzTtEhGbZmxmnLn4GtzNuJVxG9bTv3XtnXcI1lhqM3H1cZ1F9ZktSRlZ4npBb2UQf6hioEI&#10;BUlvUA3xBO2t+AtqENRqp1t/R/WQ6LYVlMceoJssfdXNU08Mj70AOc7caHL/D5Z+OWwtEqzCeYGR&#10;IgPM6GHvdUyNikUgaDSuBL9abW1okR7Vk3nU9LtDStc9UR2P3s8nA8FZiEhehISDM5BmN37WDHwI&#10;JIhsHVs7BEjgAR3jUE63ofCjRxQ+TvN5kU5nGNGrLSHlNdBY5z9xPaCwqbDzloiu97VWCkavbRbT&#10;kMOj86EsUl4DQlalN0LKqACp0FjhxQzyBIvTUrBgjAfb7Wpp0YEEDcUn9vjKzeq9YhGs54StFUM+&#10;EqJA9zigD5xhJDlck7CLnp4I+RZPKFyqUAuQAq1cdmeB/Viki/V8Pc8n+bRYT/K0aSYPmzqfFJvs&#10;46z50NR1k/0MbWV52QvGuAqdXcWe5W8T0+XanWV6k/uNwuQleuQair2+Y9FRFUEIZ0ntNDttbRhL&#10;EAjoOzpf7mK4QH+eo9fvP8bqFwAAAP//AwBQSwMEFAAGAAgAAAAhAEz2UQPbAAAABwEAAA8AAABk&#10;cnMvZG93bnJldi54bWxMjs1OwzAQhO9IvIO1SFwQtRt+VEKcqkLiwJG2EtdtvCSBeB3FThP69Czi&#10;ALedndHMV6xn36kjDbENbGG5MKCIq+Bari3sd8/XK1AxITvsApOFL4qwLs/PCsxdmPiVjttUKynh&#10;mKOFJqU+1zpWDXmMi9ATi/ceBo9J5FBrN+Ak5b7TmTH32mPLstBgT08NVZ/b0VugON4tzebB1/uX&#10;03T1lp0+pn5n7eXFvHkElWhOf2H4wRd0KIXpEEZ2UXUWVgKeLGTZDSixb42R4/D70GWh//OX3wAA&#10;AP//AwBQSwECLQAUAAYACAAAACEAtoM4kv4AAADhAQAAEwAAAAAAAAAAAAAAAAAAAAAAW0NvbnRl&#10;bnRfVHlwZXNdLnhtbFBLAQItABQABgAIAAAAIQA4/SH/1gAAAJQBAAALAAAAAAAAAAAAAAAAAC8B&#10;AABfcmVscy8ucmVsc1BLAQItABQABgAIAAAAIQDlGveyNAIAAHkEAAAOAAAAAAAAAAAAAAAAAC4C&#10;AABkcnMvZTJvRG9jLnhtbFBLAQItABQABgAIAAAAIQBM9lED2wAAAAcBAAAPAAAAAAAAAAAAAAAA&#10;AI4EAABkcnMvZG93bnJldi54bWxQSwUGAAAAAAQABADzAAAAlgUAAAAA&#10;"/>
                  </w:pict>
                </mc:Fallback>
              </mc:AlternateContent>
            </w:r>
            <w:r w:rsidRPr="005E0521">
              <w:rPr>
                <w:rFonts w:ascii="Bookman Old Style" w:eastAsia="Calibri" w:hAnsi="Bookman Old Style" w:cs="Arial"/>
              </w:rPr>
              <w:t xml:space="preserve">     </w:t>
            </w:r>
            <w:r>
              <w:rPr>
                <w:rFonts w:ascii="Bookman Old Style" w:eastAsia="Calibri" w:hAnsi="Bookman Old Style" w:cs="Arial"/>
              </w:rPr>
              <w:t xml:space="preserve">                                                 X 100 %</w:t>
            </w:r>
            <w:r w:rsidRPr="005E0521">
              <w:rPr>
                <w:rFonts w:ascii="Bookman Old Style" w:eastAsia="Calibri" w:hAnsi="Bookman Old Style" w:cs="Arial"/>
              </w:rPr>
              <w:t xml:space="preserve">                                                                      </w:t>
            </w:r>
            <w:r>
              <w:rPr>
                <w:rFonts w:ascii="Bookman Old Style" w:eastAsia="Calibri" w:hAnsi="Bookman Old Style" w:cs="Arial"/>
              </w:rPr>
              <w:t xml:space="preserve">        </w:t>
            </w:r>
          </w:p>
          <w:p w:rsidR="005E0521" w:rsidRPr="005E0521" w:rsidRDefault="005E0521" w:rsidP="005E0521">
            <w:pPr>
              <w:tabs>
                <w:tab w:val="left" w:pos="709"/>
              </w:tabs>
              <w:spacing w:after="160" w:line="276" w:lineRule="auto"/>
              <w:jc w:val="center"/>
              <w:rPr>
                <w:rFonts w:ascii="Bookman Old Style" w:eastAsia="Calibri" w:hAnsi="Bookman Old Style" w:cs="Arial"/>
              </w:rPr>
            </w:pPr>
          </w:p>
          <w:p w:rsidR="005E0521" w:rsidRPr="005E0521" w:rsidRDefault="005E0521" w:rsidP="005E0521">
            <w:pPr>
              <w:tabs>
                <w:tab w:val="left" w:pos="709"/>
              </w:tabs>
              <w:spacing w:after="160" w:line="276" w:lineRule="auto"/>
              <w:jc w:val="center"/>
              <w:rPr>
                <w:rFonts w:ascii="Bookman Old Style" w:eastAsia="Calibri" w:hAnsi="Bookman Old Style" w:cs="Arial"/>
              </w:rPr>
            </w:pPr>
            <w:r w:rsidRPr="005E0521">
              <w:rPr>
                <w:rFonts w:ascii="Bookman Old Style" w:eastAsia="Calibri" w:hAnsi="Bookman Old Style" w:cs="Arial"/>
              </w:rPr>
              <w:t>3 (Sub Bagian pada Bagian Umum)</w:t>
            </w:r>
          </w:p>
          <w:p w:rsidR="00B13CC5" w:rsidRPr="00684D8E" w:rsidRDefault="00B13CC5" w:rsidP="005E0521">
            <w:pPr>
              <w:rPr>
                <w:rFonts w:ascii="Bookman Old Style" w:hAnsi="Bookman Old Style" w:cs="Tahoma"/>
              </w:rPr>
            </w:pPr>
          </w:p>
        </w:tc>
      </w:tr>
    </w:tbl>
    <w:p w:rsidR="003F69C7" w:rsidRDefault="003F69C7" w:rsidP="00B13CC5">
      <w:pPr>
        <w:tabs>
          <w:tab w:val="left" w:pos="426"/>
        </w:tabs>
        <w:ind w:left="425" w:hanging="425"/>
        <w:jc w:val="both"/>
        <w:rPr>
          <w:rFonts w:ascii="Bookman Old Style" w:eastAsia="Calibri" w:hAnsi="Bookman Old Style" w:cs="Tahoma"/>
          <w:b/>
        </w:rPr>
      </w:pPr>
    </w:p>
    <w:p w:rsidR="00B13CC5" w:rsidRPr="00084ED6" w:rsidRDefault="00B13CC5" w:rsidP="00B13CC5">
      <w:pPr>
        <w:tabs>
          <w:tab w:val="left" w:pos="426"/>
        </w:tabs>
        <w:ind w:left="425" w:hanging="425"/>
        <w:jc w:val="both"/>
        <w:rPr>
          <w:rFonts w:ascii="Bookman Old Style" w:eastAsia="Calibri" w:hAnsi="Bookman Old Style" w:cs="Tahoma"/>
          <w:b/>
        </w:rPr>
      </w:pPr>
      <w:r w:rsidRPr="00084ED6">
        <w:rPr>
          <w:rFonts w:ascii="Bookman Old Style" w:eastAsia="Calibri" w:hAnsi="Bookman Old Style" w:cs="Tahoma"/>
          <w:b/>
        </w:rPr>
        <w:t>2.</w:t>
      </w:r>
      <w:r w:rsidRPr="00084ED6">
        <w:rPr>
          <w:rFonts w:ascii="Bookman Old Style" w:eastAsia="Calibri" w:hAnsi="Bookman Old Style" w:cs="Tahoma"/>
          <w:b/>
        </w:rPr>
        <w:tab/>
        <w:t xml:space="preserve">INDIKATOR KINERJA UTAMA </w:t>
      </w:r>
      <w:r w:rsidR="003F69C7">
        <w:rPr>
          <w:rFonts w:ascii="Bookman Old Style" w:eastAsia="Calibri" w:hAnsi="Bookman Old Style" w:cs="Tahoma"/>
          <w:b/>
        </w:rPr>
        <w:t>BAGIAN UMUM</w:t>
      </w:r>
    </w:p>
    <w:p w:rsidR="00B13CC5" w:rsidRPr="00084ED6" w:rsidRDefault="00B13CC5" w:rsidP="00B13CC5">
      <w:pPr>
        <w:tabs>
          <w:tab w:val="left" w:pos="426"/>
        </w:tabs>
        <w:ind w:left="425" w:hanging="425"/>
        <w:jc w:val="both"/>
        <w:rPr>
          <w:rFonts w:ascii="Bookman Old Style" w:eastAsia="Calibri" w:hAnsi="Bookman Old Style" w:cs="Tahoma"/>
        </w:rPr>
      </w:pPr>
    </w:p>
    <w:tbl>
      <w:tblPr>
        <w:tblW w:w="11022" w:type="dxa"/>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92"/>
        <w:gridCol w:w="2268"/>
        <w:gridCol w:w="3167"/>
        <w:gridCol w:w="851"/>
        <w:gridCol w:w="942"/>
        <w:gridCol w:w="992"/>
        <w:gridCol w:w="851"/>
        <w:gridCol w:w="850"/>
        <w:gridCol w:w="709"/>
      </w:tblGrid>
      <w:tr w:rsidR="00894D32" w:rsidRPr="00084ED6" w:rsidTr="00473CA2">
        <w:trPr>
          <w:trHeight w:val="258"/>
          <w:tblHeader/>
        </w:trPr>
        <w:tc>
          <w:tcPr>
            <w:tcW w:w="2660" w:type="dxa"/>
            <w:gridSpan w:val="2"/>
            <w:shd w:val="clear" w:color="auto" w:fill="D9D9D9"/>
            <w:vAlign w:val="center"/>
            <w:hideMark/>
          </w:tcPr>
          <w:p w:rsidR="00B13CC5" w:rsidRPr="00084ED6" w:rsidRDefault="00B13CC5" w:rsidP="00B13CC5">
            <w:pPr>
              <w:jc w:val="center"/>
              <w:rPr>
                <w:rFonts w:ascii="Bookman Old Style" w:hAnsi="Bookman Old Style" w:cs="Tahoma"/>
              </w:rPr>
            </w:pPr>
            <w:r w:rsidRPr="00084ED6">
              <w:rPr>
                <w:rFonts w:ascii="Bookman Old Style" w:hAnsi="Bookman Old Style" w:cs="Tahoma"/>
                <w:b/>
                <w:bCs/>
                <w:kern w:val="24"/>
                <w:sz w:val="22"/>
                <w:szCs w:val="22"/>
                <w:lang w:val="id-ID"/>
              </w:rPr>
              <w:t>Indikator Kinerja Utama</w:t>
            </w:r>
          </w:p>
        </w:tc>
        <w:tc>
          <w:tcPr>
            <w:tcW w:w="3167" w:type="dxa"/>
            <w:tcBorders>
              <w:bottom w:val="single" w:sz="4" w:space="0" w:color="auto"/>
            </w:tcBorders>
            <w:shd w:val="clear" w:color="auto" w:fill="D9D9D9"/>
            <w:vAlign w:val="center"/>
            <w:hideMark/>
          </w:tcPr>
          <w:p w:rsidR="00B13CC5" w:rsidRPr="00084ED6" w:rsidRDefault="00B13CC5" w:rsidP="00B13CC5">
            <w:pPr>
              <w:jc w:val="center"/>
              <w:rPr>
                <w:rFonts w:ascii="Bookman Old Style" w:hAnsi="Bookman Old Style" w:cs="Tahoma"/>
              </w:rPr>
            </w:pPr>
            <w:r w:rsidRPr="00084ED6">
              <w:rPr>
                <w:rFonts w:ascii="Bookman Old Style" w:hAnsi="Bookman Old Style" w:cs="Tahoma"/>
                <w:b/>
                <w:bCs/>
                <w:kern w:val="24"/>
                <w:sz w:val="22"/>
                <w:szCs w:val="22"/>
                <w:lang w:val="id-ID"/>
              </w:rPr>
              <w:t>Formula</w:t>
            </w:r>
          </w:p>
        </w:tc>
        <w:tc>
          <w:tcPr>
            <w:tcW w:w="851"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2016</w:t>
            </w:r>
          </w:p>
        </w:tc>
        <w:tc>
          <w:tcPr>
            <w:tcW w:w="942" w:type="dxa"/>
            <w:shd w:val="clear" w:color="auto" w:fill="D9D9D9"/>
            <w:vAlign w:val="center"/>
            <w:hideMark/>
          </w:tcPr>
          <w:p w:rsidR="00B13CC5" w:rsidRPr="00084ED6" w:rsidRDefault="00E076A8" w:rsidP="00B13CC5">
            <w:pPr>
              <w:ind w:left="-113" w:right="-113"/>
              <w:jc w:val="center"/>
              <w:rPr>
                <w:rFonts w:ascii="Bookman Old Style" w:hAnsi="Bookman Old Style" w:cs="Tahoma"/>
                <w:spacing w:val="-6"/>
              </w:rPr>
            </w:pPr>
            <w:r>
              <w:rPr>
                <w:rFonts w:ascii="Bookman Old Style" w:hAnsi="Bookman Old Style" w:cs="Tahoma"/>
                <w:b/>
                <w:bCs/>
                <w:spacing w:val="-6"/>
                <w:kern w:val="24"/>
                <w:sz w:val="22"/>
                <w:szCs w:val="22"/>
              </w:rPr>
              <w:t>2018</w:t>
            </w:r>
          </w:p>
        </w:tc>
        <w:tc>
          <w:tcPr>
            <w:tcW w:w="992" w:type="dxa"/>
            <w:shd w:val="clear" w:color="auto" w:fill="D9D9D9"/>
            <w:vAlign w:val="center"/>
            <w:hideMark/>
          </w:tcPr>
          <w:p w:rsidR="00B13CC5" w:rsidRPr="00084ED6" w:rsidRDefault="00E076A8" w:rsidP="00B13CC5">
            <w:pPr>
              <w:ind w:left="-113" w:right="-113"/>
              <w:jc w:val="center"/>
              <w:rPr>
                <w:rFonts w:ascii="Bookman Old Style" w:hAnsi="Bookman Old Style" w:cs="Tahoma"/>
                <w:spacing w:val="-6"/>
              </w:rPr>
            </w:pPr>
            <w:r>
              <w:rPr>
                <w:rFonts w:ascii="Bookman Old Style" w:hAnsi="Bookman Old Style" w:cs="Tahoma"/>
                <w:b/>
                <w:bCs/>
                <w:spacing w:val="-6"/>
                <w:kern w:val="24"/>
                <w:sz w:val="22"/>
                <w:szCs w:val="22"/>
              </w:rPr>
              <w:t>2019</w:t>
            </w:r>
          </w:p>
        </w:tc>
        <w:tc>
          <w:tcPr>
            <w:tcW w:w="851" w:type="dxa"/>
            <w:shd w:val="clear" w:color="auto" w:fill="D9D9D9"/>
            <w:vAlign w:val="center"/>
            <w:hideMark/>
          </w:tcPr>
          <w:p w:rsidR="00B13CC5" w:rsidRPr="00084ED6" w:rsidRDefault="0099697A" w:rsidP="00B13CC5">
            <w:pPr>
              <w:ind w:left="-113" w:right="-113"/>
              <w:jc w:val="center"/>
              <w:rPr>
                <w:rFonts w:ascii="Bookman Old Style" w:hAnsi="Bookman Old Style" w:cs="Tahoma"/>
                <w:spacing w:val="-6"/>
              </w:rPr>
            </w:pPr>
            <w:r>
              <w:rPr>
                <w:rFonts w:ascii="Bookman Old Style" w:hAnsi="Bookman Old Style" w:cs="Tahoma"/>
                <w:b/>
                <w:bCs/>
                <w:spacing w:val="-6"/>
                <w:kern w:val="24"/>
                <w:sz w:val="22"/>
                <w:szCs w:val="22"/>
              </w:rPr>
              <w:t>2021</w:t>
            </w:r>
          </w:p>
        </w:tc>
        <w:tc>
          <w:tcPr>
            <w:tcW w:w="850" w:type="dxa"/>
            <w:shd w:val="clear" w:color="auto" w:fill="D9D9D9"/>
            <w:vAlign w:val="center"/>
            <w:hideMark/>
          </w:tcPr>
          <w:p w:rsidR="00B13CC5" w:rsidRPr="00084ED6" w:rsidRDefault="0099697A" w:rsidP="00B13CC5">
            <w:pPr>
              <w:ind w:left="-113" w:right="-113"/>
              <w:jc w:val="center"/>
              <w:rPr>
                <w:rFonts w:ascii="Bookman Old Style" w:hAnsi="Bookman Old Style" w:cs="Tahoma"/>
                <w:spacing w:val="-6"/>
              </w:rPr>
            </w:pPr>
            <w:r>
              <w:rPr>
                <w:rFonts w:ascii="Bookman Old Style" w:hAnsi="Bookman Old Style" w:cs="Tahoma"/>
                <w:b/>
                <w:bCs/>
                <w:spacing w:val="-6"/>
                <w:kern w:val="24"/>
                <w:sz w:val="22"/>
                <w:szCs w:val="22"/>
              </w:rPr>
              <w:t>2021</w:t>
            </w:r>
          </w:p>
        </w:tc>
        <w:tc>
          <w:tcPr>
            <w:tcW w:w="709" w:type="dxa"/>
            <w:shd w:val="clear" w:color="auto" w:fill="D9D9D9"/>
            <w:vAlign w:val="center"/>
            <w:hideMark/>
          </w:tcPr>
          <w:p w:rsidR="00B13CC5" w:rsidRPr="00084ED6" w:rsidRDefault="00B13CC5" w:rsidP="00B13CC5">
            <w:pPr>
              <w:ind w:left="-113" w:right="-113"/>
              <w:jc w:val="center"/>
              <w:rPr>
                <w:rFonts w:ascii="Bookman Old Style" w:hAnsi="Bookman Old Style" w:cs="Tahoma"/>
                <w:spacing w:val="-6"/>
              </w:rPr>
            </w:pPr>
            <w:r w:rsidRPr="00084ED6">
              <w:rPr>
                <w:rFonts w:ascii="Bookman Old Style" w:hAnsi="Bookman Old Style" w:cs="Tahoma"/>
                <w:b/>
                <w:bCs/>
                <w:spacing w:val="-6"/>
                <w:kern w:val="24"/>
                <w:sz w:val="22"/>
                <w:szCs w:val="22"/>
              </w:rPr>
              <w:t>2021</w:t>
            </w:r>
          </w:p>
        </w:tc>
      </w:tr>
      <w:tr w:rsidR="00894D32" w:rsidRPr="00084ED6" w:rsidTr="00473CA2">
        <w:trPr>
          <w:trHeight w:val="1871"/>
        </w:trPr>
        <w:tc>
          <w:tcPr>
            <w:tcW w:w="392" w:type="dxa"/>
            <w:hideMark/>
          </w:tcPr>
          <w:p w:rsidR="00894D32" w:rsidRPr="00084ED6" w:rsidRDefault="00894D32" w:rsidP="00B13CC5">
            <w:pPr>
              <w:spacing w:before="40"/>
              <w:rPr>
                <w:rFonts w:ascii="Bookman Old Style" w:hAnsi="Bookman Old Style" w:cs="Tahoma"/>
              </w:rPr>
            </w:pPr>
            <w:r w:rsidRPr="00084ED6">
              <w:rPr>
                <w:rFonts w:ascii="Bookman Old Style" w:hAnsi="Bookman Old Style" w:cs="Tahoma"/>
                <w:kern w:val="24"/>
                <w:sz w:val="22"/>
                <w:szCs w:val="22"/>
                <w:lang w:val="id-ID"/>
              </w:rPr>
              <w:lastRenderedPageBreak/>
              <w:t>1</w:t>
            </w:r>
          </w:p>
        </w:tc>
        <w:tc>
          <w:tcPr>
            <w:tcW w:w="2268" w:type="dxa"/>
            <w:tcBorders>
              <w:bottom w:val="single" w:sz="4" w:space="0" w:color="auto"/>
            </w:tcBorders>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pelayanan kunjungan tamu dinas</w:t>
            </w:r>
          </w:p>
        </w:tc>
        <w:tc>
          <w:tcPr>
            <w:tcW w:w="3167" w:type="dxa"/>
            <w:tcBorders>
              <w:bottom w:val="single" w:sz="4" w:space="0" w:color="000000" w:themeColor="text1"/>
            </w:tcBorders>
            <w:hideMark/>
          </w:tcPr>
          <w:p w:rsidR="00894D32" w:rsidRDefault="00894D32" w:rsidP="00D568E2">
            <w:pPr>
              <w:spacing w:after="40"/>
              <w:ind w:right="493"/>
              <w:jc w:val="both"/>
              <w:rPr>
                <w:rFonts w:ascii="Bookman Old Style" w:hAnsi="Bookman Old Style" w:cs="Tahoma"/>
              </w:rPr>
            </w:pPr>
            <w:r w:rsidRPr="001B7FA4">
              <w:rPr>
                <w:rFonts w:ascii="Bookman Old Style" w:hAnsi="Bookman Old Style" w:cs="Tahoma"/>
              </w:rPr>
              <w:t>Jumlah kunjungan tamu yang dilayani</w:t>
            </w:r>
          </w:p>
          <w:p w:rsidR="00684D8E" w:rsidRDefault="00684D8E" w:rsidP="00D568E2">
            <w:pPr>
              <w:spacing w:after="40"/>
              <w:ind w:right="493"/>
              <w:jc w:val="both"/>
              <w:rPr>
                <w:rFonts w:ascii="Bookman Old Style" w:hAnsi="Bookman Old Style" w:cs="Tahoma"/>
              </w:rPr>
            </w:pPr>
          </w:p>
          <w:p w:rsidR="00894D32" w:rsidRDefault="00894D32" w:rsidP="00D568E2">
            <w:pPr>
              <w:spacing w:after="40"/>
              <w:ind w:right="-108"/>
              <w:jc w:val="both"/>
              <w:rPr>
                <w:rFonts w:ascii="Bookman Old Style" w:hAnsi="Bookman Old Style" w:cs="Tahoma"/>
              </w:rPr>
            </w:pPr>
            <w:r>
              <w:rPr>
                <w:rFonts w:ascii="Bookman Old Style" w:hAnsi="Bookman Old Style" w:cs="Tahoma"/>
                <w:noProof/>
              </w:rPr>
              <mc:AlternateContent>
                <mc:Choice Requires="wps">
                  <w:drawing>
                    <wp:anchor distT="0" distB="0" distL="114300" distR="114300" simplePos="0" relativeHeight="251714048" behindDoc="0" locked="0" layoutInCell="1" allowOverlap="1" wp14:anchorId="1918EC03" wp14:editId="6C23010F">
                      <wp:simplePos x="0" y="0"/>
                      <wp:positionH relativeFrom="column">
                        <wp:posOffset>41275</wp:posOffset>
                      </wp:positionH>
                      <wp:positionV relativeFrom="paragraph">
                        <wp:posOffset>99695</wp:posOffset>
                      </wp:positionV>
                      <wp:extent cx="1181100" cy="0"/>
                      <wp:effectExtent l="0" t="0" r="19050" b="19050"/>
                      <wp:wrapNone/>
                      <wp:docPr id="72" name="Straight Connector 72"/>
                      <wp:cNvGraphicFramePr/>
                      <a:graphic xmlns:a="http://schemas.openxmlformats.org/drawingml/2006/main">
                        <a:graphicData uri="http://schemas.microsoft.com/office/word/2010/wordprocessingShape">
                          <wps:wsp>
                            <wps:cNvCnPr/>
                            <wps:spPr>
                              <a:xfrm>
                                <a:off x="0" y="0"/>
                                <a:ext cx="1181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72" o:spid="_x0000_s1026" style="position:absolute;z-index:251714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25pt,7.85pt" to="96.2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kJtAEAALkDAAAOAAAAZHJzL2Uyb0RvYy54bWysU8GOEzEMvSPxD1HudGZ6gNWo0z10BRcE&#10;FQsfkM04nYgkjpzQaf8eJ21nESCEEBdPHPs9+zmezf3JO3EEShbDILtVKwUEjaMNh0F++fz21Z0U&#10;KaswKocBBnmGJO+3L19s5tjDGid0I5BgkpD6OQ5yyjn2TZP0BF6lFUYIHDRIXmV26dCMpGZm965Z&#10;t+3rZkYaI6GGlPj24RKU28pvDOj80ZgEWbhBcm+5Wqr2qdhmu1H9gVScrL62of6hC69s4KIL1YPK&#10;Snwj+wuVt5owockrjb5BY6yGqoHVdO1Pah4nFaFq4eGkuIwp/T9a/eG4J2HHQb5ZSxGU5zd6zKTs&#10;YcpihyHwBJEEB3lSc0w9A3ZhT1cvxT0V2SdDvnxZkDjV6Z6X6cIpC82XXXfXdS0/gr7FmmdgpJTf&#10;AXpRDoN0NhThqlfH9ylzMU69pbBTGrmUrqd8dlCSXfgEhsWUYhVd1wh2jsRR8QKMX7sig7lqZoEY&#10;69wCav8MuuYWGNTV+lvgkl0rYsgL0NuA9Luq+XRr1Vzyb6ovWovsJxzP9SHqOHg/qrLrLpcF/NGv&#10;8Oc/bvsdAAD//wMAUEsDBBQABgAIAAAAIQD6XNwf2wAAAAcBAAAPAAAAZHJzL2Rvd25yZXYueG1s&#10;TI7LTsMwEEX3SP0Ha5DYUYdKbdoQp6p4rGAR0i66dOMhiRqPo9hNAl/PVCxgOede3TnpdrKtGLD3&#10;jSMFD/MIBFLpTEOVgsP+9X4NwgdNRreOUMEXethms5tUJ8aN9IFDESrBI+QTraAOoUuk9GWNVvu5&#10;65A4+3S91YHPvpKm1yOP21YuomglrW6IP9S6w6cay3NxsQril7ci78bn9+9cxjLPBxfW56NSd7fT&#10;7hFEwCn8leGqz+qQsdPJXch40SpYLbnIeBmDuMabBYPTL5BZKv/7Zz8AAAD//wMAUEsBAi0AFAAG&#10;AAgAAAAhALaDOJL+AAAA4QEAABMAAAAAAAAAAAAAAAAAAAAAAFtDb250ZW50X1R5cGVzXS54bWxQ&#10;SwECLQAUAAYACAAAACEAOP0h/9YAAACUAQAACwAAAAAAAAAAAAAAAAAvAQAAX3JlbHMvLnJlbHNQ&#10;SwECLQAUAAYACAAAACEA1yn5CbQBAAC5AwAADgAAAAAAAAAAAAAAAAAuAgAAZHJzL2Uyb0RvYy54&#10;bWxQSwECLQAUAAYACAAAACEA+lzcH9sAAAAHAQAADwAAAAAAAAAAAAAAAAAOBAAAZHJzL2Rvd25y&#10;ZXYueG1sUEsFBgAAAAAEAAQA8wAAABYFAAAAAA==&#10;" strokecolor="black [3040]"/>
                  </w:pict>
                </mc:Fallback>
              </mc:AlternateContent>
            </w:r>
            <w:r>
              <w:rPr>
                <w:rFonts w:ascii="Bookman Old Style" w:hAnsi="Bookman Old Style" w:cs="Tahoma"/>
              </w:rPr>
              <w:t xml:space="preserve">                           X 100%</w:t>
            </w:r>
          </w:p>
          <w:p w:rsidR="00684D8E" w:rsidRDefault="00684D8E" w:rsidP="00D568E2">
            <w:pPr>
              <w:spacing w:after="40"/>
              <w:ind w:right="493"/>
              <w:jc w:val="both"/>
              <w:rPr>
                <w:rFonts w:ascii="Bookman Old Style" w:hAnsi="Bookman Old Style" w:cs="Tahoma"/>
              </w:rPr>
            </w:pPr>
          </w:p>
          <w:p w:rsidR="00894D32" w:rsidRPr="001B7FA4" w:rsidRDefault="00894D32" w:rsidP="00D568E2">
            <w:pPr>
              <w:spacing w:after="40"/>
              <w:ind w:right="493"/>
              <w:jc w:val="both"/>
              <w:rPr>
                <w:rFonts w:ascii="Bookman Old Style" w:hAnsi="Bookman Old Style" w:cs="Tahoma"/>
              </w:rPr>
            </w:pPr>
            <w:r w:rsidRPr="001B7FA4">
              <w:rPr>
                <w:rFonts w:ascii="Bookman Old Style" w:hAnsi="Bookman Old Style" w:cs="Tahoma"/>
              </w:rPr>
              <w:t>Jumlah kunjungan tamu yang dijadwalkan</w:t>
            </w:r>
            <w:r w:rsidRPr="001B7FA4">
              <w:rPr>
                <w:rFonts w:ascii="Bookman Old Style" w:hAnsi="Bookman Old Style" w:cs="Tahoma"/>
              </w:rPr>
              <w:tab/>
            </w:r>
          </w:p>
          <w:p w:rsidR="00894D32" w:rsidRPr="00084ED6" w:rsidRDefault="00894D32" w:rsidP="00A66D87">
            <w:pPr>
              <w:spacing w:after="40"/>
              <w:ind w:right="-108"/>
              <w:jc w:val="center"/>
              <w:rPr>
                <w:rFonts w:ascii="Bookman Old Style" w:hAnsi="Bookman Old Style" w:cs="Tahoma"/>
              </w:rPr>
            </w:pP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jc w:val="center"/>
              <w:rPr>
                <w:rFonts w:ascii="Bookman Old Style" w:eastAsia="Calibri" w:hAnsi="Bookman Old Style" w:cs="Arial"/>
              </w:rPr>
            </w:pPr>
            <w:r>
              <w:rPr>
                <w:rFonts w:ascii="Bookman Old Style" w:eastAsia="Calibri" w:hAnsi="Bookman Old Style" w:cs="Arial"/>
              </w:rPr>
              <w:t>100%</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894D32" w:rsidRPr="00084ED6" w:rsidTr="00473CA2">
        <w:trPr>
          <w:trHeight w:val="631"/>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2</w:t>
            </w:r>
          </w:p>
        </w:tc>
        <w:tc>
          <w:tcPr>
            <w:tcW w:w="2268" w:type="dxa"/>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pelayanan rapat dinas yang dilayani</w:t>
            </w:r>
          </w:p>
        </w:tc>
        <w:tc>
          <w:tcPr>
            <w:tcW w:w="3167" w:type="dxa"/>
            <w:tcBorders>
              <w:top w:val="single" w:sz="4" w:space="0" w:color="000000" w:themeColor="text1"/>
            </w:tcBorders>
            <w:hideMark/>
          </w:tcPr>
          <w:p w:rsidR="00894D32" w:rsidRDefault="00894D32" w:rsidP="00D568E2">
            <w:pPr>
              <w:pStyle w:val="BodyText"/>
              <w:tabs>
                <w:tab w:val="left" w:pos="810"/>
              </w:tabs>
              <w:spacing w:line="360" w:lineRule="auto"/>
              <w:jc w:val="both"/>
              <w:rPr>
                <w:rFonts w:ascii="Bookman Old Style" w:hAnsi="Bookman Old Style" w:cs="Arial"/>
                <w:color w:val="000000" w:themeColor="text1"/>
              </w:rPr>
            </w:pPr>
            <w:r w:rsidRPr="00D568E2">
              <w:rPr>
                <w:rFonts w:ascii="Bookman Old Style" w:hAnsi="Bookman Old Style" w:cs="Arial"/>
                <w:color w:val="000000" w:themeColor="text1"/>
              </w:rPr>
              <w:t xml:space="preserve">Jumlah rapat dinas yang dilayani </w:t>
            </w:r>
          </w:p>
          <w:p w:rsidR="00894D32" w:rsidRDefault="00894D32" w:rsidP="00D568E2">
            <w:pPr>
              <w:pStyle w:val="BodyText"/>
              <w:spacing w:line="360" w:lineRule="auto"/>
              <w:jc w:val="both"/>
              <w:rPr>
                <w:rFonts w:ascii="Bookman Old Style" w:hAnsi="Bookman Old Style" w:cs="Arial"/>
                <w:color w:val="000000" w:themeColor="text1"/>
              </w:rPr>
            </w:pPr>
            <w:r>
              <w:rPr>
                <w:rFonts w:ascii="Bookman Old Style" w:hAnsi="Bookman Old Style" w:cs="Arial"/>
                <w:noProof/>
                <w:color w:val="000000" w:themeColor="text1"/>
              </w:rPr>
              <mc:AlternateContent>
                <mc:Choice Requires="wps">
                  <w:drawing>
                    <wp:anchor distT="0" distB="0" distL="114300" distR="114300" simplePos="0" relativeHeight="251715072" behindDoc="0" locked="0" layoutInCell="1" allowOverlap="1" wp14:anchorId="15EC91B7" wp14:editId="2F9ED74C">
                      <wp:simplePos x="0" y="0"/>
                      <wp:positionH relativeFrom="column">
                        <wp:posOffset>-73025</wp:posOffset>
                      </wp:positionH>
                      <wp:positionV relativeFrom="paragraph">
                        <wp:posOffset>74930</wp:posOffset>
                      </wp:positionV>
                      <wp:extent cx="1200150" cy="0"/>
                      <wp:effectExtent l="0" t="0" r="19050" b="19050"/>
                      <wp:wrapNone/>
                      <wp:docPr id="76" name="Straight Connector 76"/>
                      <wp:cNvGraphicFramePr/>
                      <a:graphic xmlns:a="http://schemas.openxmlformats.org/drawingml/2006/main">
                        <a:graphicData uri="http://schemas.microsoft.com/office/word/2010/wordprocessingShape">
                          <wps:wsp>
                            <wps:cNvCnPr/>
                            <wps:spPr>
                              <a:xfrm>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6"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5.9pt" to="88.7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0jmtQEAALkDAAAOAAAAZHJzL2Uyb0RvYy54bWysU8GOEzEMvSPxD1HudGZWYkGjTvfQFVwQ&#10;VCx8QDbjdCKSOHJCp/17nLSdRQtCCHHJxPF7tp/tWd8dvRMHoGQxDLJbtVJA0DjasB/k1y/vXr2V&#10;ImUVRuUwwCBPkOTd5uWL9Rx7uMEJ3QgkOEhI/RwHOeUc+6ZJegKv0gojBHYaJK8ym7RvRlIzR/eu&#10;uWnb22ZGGiOhhpT49f7slJsa3xjQ+ZMxCbJwg+Tacj2pno/lbDZr1e9JxcnqSxnqH6rwygZOuoS6&#10;V1mJ72R/CeWtJkxo8kqjb9AYq6FqYDVd+0zNw6QiVC3cnBSXNqX/F1Z/POxI2HGQb26lCMrzjB4y&#10;KbufsthiCNxBJMFO7tQcU8+EbdjRxUpxR0X20ZAvXxYkjrW7p6W7cMxC82PH8+pe8xD01dc8ESOl&#10;/B7Qi3IZpLOhCFe9OnxImZMx9AphoxRyTl1v+eSggF34DIbFlGSVXdcIto7EQfECjN+6IoNjVWSh&#10;GOvcQmr/TLpgCw3qav0tcUHXjBjyQvQ2IP0uaz5eSzVn/FX1WWuR/YjjqQ6itoP3oyq77HJZwJ/t&#10;Sn/64zY/AAAA//8DAFBLAwQUAAYACAAAACEAjK6cA9wAAAAJAQAADwAAAGRycy9kb3ducmV2Lnht&#10;bEyPQU+DQBCF7yb9D5sx6a1dMKk0lKUxVU96QPTgcctOgZSdJewW0F/vNB70OO99efNetp9tJ0Yc&#10;fOtIQbyOQCBVzrRUK/h4f15tQfigyejOESr4Qg/7fHGT6dS4id5wLEMtOIR8qhU0IfSplL5q0Gq/&#10;dj0Seyc3WB34HGppBj1xuO3kXRTdS6tb4g+N7vHQYHUuL1ZB8vRSFv30+PpdyEQWxejC9vyp1PJ2&#10;ftiBCDiHPxiu9bk65Nzp6C5kvOgUrOJ4wygbMU+4AknCwvFXkHkm/y/IfwAAAP//AwBQSwECLQAU&#10;AAYACAAAACEAtoM4kv4AAADhAQAAEwAAAAAAAAAAAAAAAAAAAAAAW0NvbnRlbnRfVHlwZXNdLnht&#10;bFBLAQItABQABgAIAAAAIQA4/SH/1gAAAJQBAAALAAAAAAAAAAAAAAAAAC8BAABfcmVscy8ucmVs&#10;c1BLAQItABQABgAIAAAAIQChW0jmtQEAALkDAAAOAAAAAAAAAAAAAAAAAC4CAABkcnMvZTJvRG9j&#10;LnhtbFBLAQItABQABgAIAAAAIQCMrpwD3AAAAAkBAAAPAAAAAAAAAAAAAAAAAA8EAABkcnMvZG93&#10;bnJldi54bWxQSwUGAAAAAAQABADzAAAAGAUAAAAA&#10;" strokecolor="black [3040]"/>
                  </w:pict>
                </mc:Fallback>
              </mc:AlternateContent>
            </w:r>
            <w:r>
              <w:rPr>
                <w:rFonts w:ascii="Bookman Old Style" w:hAnsi="Bookman Old Style" w:cs="Arial"/>
                <w:color w:val="000000" w:themeColor="text1"/>
              </w:rPr>
              <w:t xml:space="preserve">                          X100 %</w:t>
            </w:r>
          </w:p>
          <w:p w:rsidR="00894D32" w:rsidRPr="00D568E2" w:rsidRDefault="00894D32" w:rsidP="00D568E2">
            <w:pPr>
              <w:pStyle w:val="BodyText"/>
              <w:spacing w:line="360" w:lineRule="auto"/>
              <w:jc w:val="both"/>
              <w:rPr>
                <w:rFonts w:ascii="Bookman Old Style" w:hAnsi="Bookman Old Style" w:cs="Arial"/>
                <w:color w:val="000000" w:themeColor="text1"/>
              </w:rPr>
            </w:pPr>
            <w:r w:rsidRPr="00D568E2">
              <w:rPr>
                <w:rFonts w:ascii="Bookman Old Style" w:hAnsi="Bookman Old Style" w:cs="Arial"/>
                <w:color w:val="000000" w:themeColor="text1"/>
              </w:rPr>
              <w:t>Jumlah rapat d</w:t>
            </w:r>
            <w:r>
              <w:rPr>
                <w:rFonts w:ascii="Bookman Old Style" w:hAnsi="Bookman Old Style" w:cs="Arial"/>
                <w:color w:val="000000" w:themeColor="text1"/>
              </w:rPr>
              <w:t>i</w:t>
            </w:r>
            <w:r w:rsidRPr="00D568E2">
              <w:rPr>
                <w:rFonts w:ascii="Bookman Old Style" w:hAnsi="Bookman Old Style" w:cs="Arial"/>
                <w:color w:val="000000" w:themeColor="text1"/>
              </w:rPr>
              <w:t>nas yang dijadwalkan</w:t>
            </w:r>
          </w:p>
        </w:tc>
        <w:tc>
          <w:tcPr>
            <w:tcW w:w="851" w:type="dxa"/>
            <w:tcBorders>
              <w:right w:val="single" w:sz="4" w:space="0" w:color="000000" w:themeColor="text1"/>
            </w:tcBorders>
            <w:vAlign w:val="center"/>
            <w:hideMark/>
          </w:tcPr>
          <w:p w:rsidR="00894D32" w:rsidRPr="00A66D87" w:rsidRDefault="00894D32" w:rsidP="00894D32">
            <w:pPr>
              <w:pStyle w:val="BodyText"/>
              <w:tabs>
                <w:tab w:val="left" w:pos="810"/>
              </w:tabs>
              <w:spacing w:line="360" w:lineRule="auto"/>
              <w:jc w:val="center"/>
              <w:rPr>
                <w:rFonts w:ascii="Bookman Old Style" w:hAnsi="Bookman Old Style" w:cs="Arial"/>
                <w:color w:val="000000" w:themeColor="text1"/>
              </w:rPr>
            </w:pPr>
            <w:r w:rsidRPr="00A66D87">
              <w:rPr>
                <w:rFonts w:ascii="Bookman Old Style" w:hAnsi="Bookman Old Style" w:cs="Arial"/>
                <w:color w:val="000000" w:themeColor="text1"/>
              </w:rPr>
              <w:t>90%</w:t>
            </w:r>
          </w:p>
        </w:tc>
        <w:tc>
          <w:tcPr>
            <w:tcW w:w="942" w:type="dxa"/>
            <w:tcBorders>
              <w:left w:val="single" w:sz="4" w:space="0" w:color="000000" w:themeColor="text1"/>
            </w:tcBorders>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100%</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894D32" w:rsidRPr="00084ED6" w:rsidTr="00473CA2">
        <w:trPr>
          <w:trHeight w:val="1198"/>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3</w:t>
            </w:r>
          </w:p>
        </w:tc>
        <w:tc>
          <w:tcPr>
            <w:tcW w:w="2268" w:type="dxa"/>
            <w:hideMark/>
          </w:tcPr>
          <w:p w:rsidR="00894D32" w:rsidRPr="00894D32" w:rsidRDefault="00894D32" w:rsidP="003F69C7">
            <w:pPr>
              <w:spacing w:before="40"/>
              <w:jc w:val="both"/>
              <w:rPr>
                <w:rFonts w:ascii="Bookman Old Style" w:hAnsi="Bookman Old Style" w:cs="Tahoma"/>
              </w:rPr>
            </w:pPr>
            <w:r w:rsidRPr="00894D32">
              <w:rPr>
                <w:rFonts w:ascii="Bookman Old Style" w:hAnsi="Bookman Old Style" w:cs="Tahoma"/>
              </w:rPr>
              <w:t>Persentase tingkat koordinasi yang baik dengan instansi terkait sehingga terwujudnya peningkatan kualitas pelayanan keprotokolan yang prima</w:t>
            </w:r>
          </w:p>
        </w:tc>
        <w:tc>
          <w:tcPr>
            <w:tcW w:w="3167" w:type="dxa"/>
            <w:hideMark/>
          </w:tcPr>
          <w:p w:rsidR="00894D32" w:rsidRDefault="00894D32" w:rsidP="00D568E2">
            <w:pPr>
              <w:ind w:right="493"/>
              <w:jc w:val="both"/>
              <w:rPr>
                <w:rFonts w:ascii="Bookman Old Style" w:hAnsi="Bookman Old Style" w:cs="Tahoma"/>
              </w:rPr>
            </w:pPr>
            <w:r w:rsidRPr="00D568E2">
              <w:rPr>
                <w:rFonts w:ascii="Bookman Old Style" w:hAnsi="Bookman Old Style" w:cs="Tahoma"/>
              </w:rPr>
              <w:t>Jumlah permintaan kegiatan pelayanan keprotokolan</w:t>
            </w:r>
          </w:p>
          <w:p w:rsidR="00684D8E" w:rsidRDefault="00684D8E" w:rsidP="00D568E2">
            <w:pPr>
              <w:ind w:right="493"/>
              <w:jc w:val="both"/>
              <w:rPr>
                <w:rFonts w:ascii="Bookman Old Style" w:hAnsi="Bookman Old Style" w:cs="Tahoma"/>
              </w:rPr>
            </w:pPr>
          </w:p>
          <w:p w:rsidR="00894D32" w:rsidRPr="00D568E2" w:rsidRDefault="00894D32" w:rsidP="00D568E2">
            <w:pPr>
              <w:ind w:right="-108"/>
              <w:jc w:val="both"/>
              <w:rPr>
                <w:rFonts w:ascii="Bookman Old Style" w:hAnsi="Bookman Old Style" w:cs="Tahoma"/>
              </w:rPr>
            </w:pPr>
            <w:r>
              <w:rPr>
                <w:rFonts w:ascii="Bookman Old Style" w:hAnsi="Bookman Old Style" w:cs="Tahoma"/>
                <w:noProof/>
              </w:rPr>
              <mc:AlternateContent>
                <mc:Choice Requires="wps">
                  <w:drawing>
                    <wp:anchor distT="0" distB="0" distL="114300" distR="114300" simplePos="0" relativeHeight="251716096" behindDoc="0" locked="0" layoutInCell="1" allowOverlap="1" wp14:anchorId="7BB652D3" wp14:editId="1C946F27">
                      <wp:simplePos x="0" y="0"/>
                      <wp:positionH relativeFrom="column">
                        <wp:posOffset>-73025</wp:posOffset>
                      </wp:positionH>
                      <wp:positionV relativeFrom="paragraph">
                        <wp:posOffset>82550</wp:posOffset>
                      </wp:positionV>
                      <wp:extent cx="1200150" cy="0"/>
                      <wp:effectExtent l="0" t="0" r="19050" b="19050"/>
                      <wp:wrapNone/>
                      <wp:docPr id="77" name="Straight Connector 77"/>
                      <wp:cNvGraphicFramePr/>
                      <a:graphic xmlns:a="http://schemas.openxmlformats.org/drawingml/2006/main">
                        <a:graphicData uri="http://schemas.microsoft.com/office/word/2010/wordprocessingShape">
                          <wps:wsp>
                            <wps:cNvCnPr/>
                            <wps:spPr>
                              <a:xfrm>
                                <a:off x="0" y="0"/>
                                <a:ext cx="1200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7"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5pt,6.5pt" to="88.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9MgtQEAALkDAAAOAAAAZHJzL2Uyb0RvYy54bWysU8GOEzEMvSPxD1HudGZWgkWjTvfQFVwQ&#10;VCx8QDbjdCKSOHJCO/17nLSdRQtCCHHJxPF7tp/tWd/N3okDULIYBtmtWikgaBxt2A/y65d3r95K&#10;kbIKo3IYYJAnSPJu8/LF+hh7uMEJ3QgkOEhI/TEOcso59k2T9ARepRVGCOw0SF5lNmnfjKSOHN27&#10;5qZt3zRHpDESakiJX+/PTrmp8Y0BnT8ZkyALN0iuLdeT6vlYzmazVv2eVJysvpSh/qEKr2zgpEuo&#10;e5WV+E72l1DeasKEJq80+gaNsRqqBlbTtc/UPEwqQtXCzUlxaVP6f2H1x8OOhB0HeXsrRVCeZ/SQ&#10;Sdn9lMUWQ+AOIgl2cqeOMfVM2IYdXawUd1Rkz4Z8+bIgMdfunpbuwpyF5seO59W95iHoq695IkZK&#10;+T2gF+UySGdDEa56dfiQMidj6BXCRinknLre8slBAbvwGQyLKckqu64RbB2Jg+IFGL91RQbHqshC&#10;Mda5hdT+mXTBFhrU1fpb4oKuGTHkhehtQPpd1jxfSzVn/FX1WWuR/YjjqQ6itoP3oyq77HJZwJ/t&#10;Sn/64zY/AAAA//8DAFBLAwQUAAYACAAAACEA1FzCatwAAAAJAQAADwAAAGRycy9kb3ducmV2Lnht&#10;bEyPQU+DQBCF7yb+h82YeGsXbJQGWRqj9WQPFD143LIjkLKzhN0C+uudxkM9zntf3ryXbWbbiREH&#10;3zpSEC8jEEiVMy3VCj7eXxdrED5oMrpzhAq+0cMmv77KdGrcRHscy1ALDiGfagVNCH0qpa8atNov&#10;XY/E3pcbrA58DrU0g5443HbyLooepNUt8YdG9/jcYHUsT1ZBsn0ri3562f0UMpFFMbqwPn4qdXsz&#10;Pz2CCDiHCwzn+lwdcu50cCcyXnQKFnF8zygbK950BpKEhcOfIPNM/l+Q/wIAAP//AwBQSwECLQAU&#10;AAYACAAAACEAtoM4kv4AAADhAQAAEwAAAAAAAAAAAAAAAAAAAAAAW0NvbnRlbnRfVHlwZXNdLnht&#10;bFBLAQItABQABgAIAAAAIQA4/SH/1gAAAJQBAAALAAAAAAAAAAAAAAAAAC8BAABfcmVscy8ucmVs&#10;c1BLAQItABQABgAIAAAAIQD7q9MgtQEAALkDAAAOAAAAAAAAAAAAAAAAAC4CAABkcnMvZTJvRG9j&#10;LnhtbFBLAQItABQABgAIAAAAIQDUXMJq3AAAAAkBAAAPAAAAAAAAAAAAAAAAAA8EAABkcnMvZG93&#10;bnJldi54bWxQSwUGAAAAAAQABADzAAAAGAUAAAAA&#10;" strokecolor="black [3040]"/>
                  </w:pict>
                </mc:Fallback>
              </mc:AlternateContent>
            </w:r>
            <w:r>
              <w:rPr>
                <w:rFonts w:ascii="Bookman Old Style" w:hAnsi="Bookman Old Style" w:cs="Tahoma"/>
              </w:rPr>
              <w:t xml:space="preserve">                            X100%</w:t>
            </w:r>
          </w:p>
          <w:p w:rsidR="00684D8E" w:rsidRDefault="00684D8E" w:rsidP="00D568E2">
            <w:pPr>
              <w:ind w:right="493"/>
              <w:jc w:val="both"/>
              <w:rPr>
                <w:rFonts w:ascii="Bookman Old Style" w:hAnsi="Bookman Old Style" w:cs="Tahoma"/>
              </w:rPr>
            </w:pPr>
          </w:p>
          <w:p w:rsidR="00894D32" w:rsidRPr="00084ED6" w:rsidRDefault="00894D32" w:rsidP="00D568E2">
            <w:pPr>
              <w:ind w:right="493"/>
              <w:jc w:val="both"/>
              <w:rPr>
                <w:rFonts w:ascii="Bookman Old Style" w:hAnsi="Bookman Old Style" w:cs="Tahoma"/>
              </w:rPr>
            </w:pPr>
            <w:r w:rsidRPr="00D568E2">
              <w:rPr>
                <w:rFonts w:ascii="Bookman Old Style" w:hAnsi="Bookman Old Style" w:cs="Tahoma"/>
              </w:rPr>
              <w:t>Jumlah kegiatan pelayanan keprotokolan yang terlayani</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894D32" w:rsidRPr="00084ED6" w:rsidTr="00473CA2">
        <w:trPr>
          <w:trHeight w:val="1677"/>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4</w:t>
            </w:r>
          </w:p>
        </w:tc>
        <w:tc>
          <w:tcPr>
            <w:tcW w:w="2268" w:type="dxa"/>
            <w:hideMark/>
          </w:tcPr>
          <w:p w:rsidR="00894D32" w:rsidRPr="00894D32" w:rsidRDefault="00894D32" w:rsidP="00B13CC5">
            <w:pPr>
              <w:spacing w:before="40"/>
              <w:jc w:val="both"/>
              <w:rPr>
                <w:rFonts w:ascii="Bookman Old Style" w:hAnsi="Bookman Old Style" w:cs="Tahoma"/>
              </w:rPr>
            </w:pPr>
            <w:r w:rsidRPr="00894D32">
              <w:rPr>
                <w:rFonts w:ascii="Bookman Old Style" w:hAnsi="Bookman Old Style" w:cs="Tahoma"/>
              </w:rPr>
              <w:t>Persentase kualitas pemeliharaan gedung/kantor</w:t>
            </w:r>
          </w:p>
        </w:tc>
        <w:tc>
          <w:tcPr>
            <w:tcW w:w="3167" w:type="dxa"/>
          </w:tcPr>
          <w:p w:rsidR="00894D32" w:rsidRDefault="00894D32" w:rsidP="00894D32">
            <w:pPr>
              <w:spacing w:after="40"/>
              <w:ind w:left="-108" w:right="879"/>
              <w:jc w:val="both"/>
              <w:rPr>
                <w:rFonts w:ascii="Bookman Old Style" w:hAnsi="Bookman Old Style" w:cs="Tahoma"/>
              </w:rPr>
            </w:pPr>
            <w:r w:rsidRPr="00D568E2">
              <w:rPr>
                <w:rFonts w:ascii="Bookman Old Style" w:hAnsi="Bookman Old Style" w:cs="Tahoma"/>
              </w:rPr>
              <w:t>Jumlah gedung/kantor yang terpelihara</w:t>
            </w:r>
          </w:p>
          <w:p w:rsidR="00684D8E" w:rsidRDefault="00684D8E" w:rsidP="00894D32">
            <w:pPr>
              <w:spacing w:after="40"/>
              <w:ind w:left="-108" w:right="879"/>
              <w:jc w:val="both"/>
              <w:rPr>
                <w:rFonts w:ascii="Bookman Old Style" w:hAnsi="Bookman Old Style" w:cs="Tahoma"/>
              </w:rPr>
            </w:pPr>
          </w:p>
          <w:p w:rsidR="00894D32" w:rsidRPr="00D568E2" w:rsidRDefault="00894D32" w:rsidP="00894D32">
            <w:pPr>
              <w:spacing w:after="40"/>
              <w:ind w:left="-108"/>
              <w:jc w:val="both"/>
              <w:rPr>
                <w:rFonts w:ascii="Bookman Old Style" w:hAnsi="Bookman Old Style" w:cs="Tahoma"/>
              </w:rPr>
            </w:pPr>
            <w:r w:rsidRPr="00A66D87">
              <w:rPr>
                <w:rFonts w:ascii="Bookman Old Style" w:hAnsi="Bookman Old Style" w:cs="Tahoma"/>
                <w:noProof/>
              </w:rPr>
              <mc:AlternateContent>
                <mc:Choice Requires="wps">
                  <w:drawing>
                    <wp:anchor distT="0" distB="0" distL="114300" distR="114300" simplePos="0" relativeHeight="251717120" behindDoc="0" locked="0" layoutInCell="1" allowOverlap="1" wp14:anchorId="0578E072" wp14:editId="09472E83">
                      <wp:simplePos x="0" y="0"/>
                      <wp:positionH relativeFrom="column">
                        <wp:posOffset>-25400</wp:posOffset>
                      </wp:positionH>
                      <wp:positionV relativeFrom="paragraph">
                        <wp:posOffset>76835</wp:posOffset>
                      </wp:positionV>
                      <wp:extent cx="1205230" cy="0"/>
                      <wp:effectExtent l="0" t="0" r="13970" b="19050"/>
                      <wp:wrapNone/>
                      <wp:docPr id="78" name="Straight Connector 78"/>
                      <wp:cNvGraphicFramePr/>
                      <a:graphic xmlns:a="http://schemas.openxmlformats.org/drawingml/2006/main">
                        <a:graphicData uri="http://schemas.microsoft.com/office/word/2010/wordprocessingShape">
                          <wps:wsp>
                            <wps:cNvCnPr/>
                            <wps:spPr>
                              <a:xfrm>
                                <a:off x="0" y="0"/>
                                <a:ext cx="12052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78" o:spid="_x0000_s1026" style="position:absolute;z-index:251717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6.05pt" to="92.9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XztgEAALkDAAAOAAAAZHJzL2Uyb0RvYy54bWysU02PEzEMvSPxH6Lc6UyL+NCo0z10BRcE&#10;Fcv+gGzG6UQkceSETvvvcdJ2FgFCaLWXTBy/Z/vZnvXN0TtxAEoWQy+Xi1YKCBoHG/a9vP/24dV7&#10;KVJWYVAOA/TyBEnebF6+WE+xgxWO6AYgwUFC6qbYyzHn2DVN0iN4lRYYIbDTIHmV2aR9M5CaOLp3&#10;zapt3zYT0hAJNaTEr7dnp9zU+MaAzl+MSZCF6yXXlutJ9XwoZ7NZq25PKo5WX8pQT6jCKxs46Rzq&#10;VmUlfpD9I5S3mjChyQuNvkFjrIaqgdUs29/U3I0qQtXCzUlxblN6vrD682FHwg69fMeTCsrzjO4y&#10;Kbsfs9hiCNxBJMFO7tQUU8eEbdjRxUpxR0X20ZAvXxYkjrW7p7m7cMxC8+Ny1b5ZveYh6KuveSRG&#10;SvkjoBfl0ktnQxGuOnX4lDInY+gVwkYp5Jy63vLJQQG78BUMiynJKruuEWwdiYPiBRi+L4sMjlWR&#10;hWKsczOp/Tfpgi00qKv1v8QZXTNiyDPR24D0t6z5eC3VnPFX1WetRfYDDqc6iNoO3o+q7LLLZQF/&#10;tSv98Y/b/AQAAP//AwBQSwMEFAAGAAgAAAAhAJ9F3WncAAAACAEAAA8AAABkcnMvZG93bnJldi54&#10;bWxMj8FOwzAQRO9I/IO1SL21TqtCozROhaA9wSEEDj268ZJEjddR7CaBr2crDnDcmdHsvHQ32VYM&#10;2PvGkYLlIgKBVDrTUKXg4/0wj0H4oMno1hEq+EIPu+z2JtWJcSO94VCESnAJ+UQrqEPoEil9WaPV&#10;fuE6JPY+XW914LOvpOn1yOW2lasoepBWN8Qfat3hU43lubhYBZv9S5F34/Prdy43Ms8HF+LzUanZ&#10;3fS4BRFwCn9huM7n6ZDxppO7kPGiVTBfM0pgfbUEcfXje0Y5/QoyS+V/gOwHAAD//wMAUEsBAi0A&#10;FAAGAAgAAAAhALaDOJL+AAAA4QEAABMAAAAAAAAAAAAAAAAAAAAAAFtDb250ZW50X1R5cGVzXS54&#10;bWxQSwECLQAUAAYACAAAACEAOP0h/9YAAACUAQAACwAAAAAAAAAAAAAAAAAvAQAAX3JlbHMvLnJl&#10;bHNQSwECLQAUAAYACAAAACEAprx187YBAAC5AwAADgAAAAAAAAAAAAAAAAAuAgAAZHJzL2Uyb0Rv&#10;Yy54bWxQSwECLQAUAAYACAAAACEAn0XdadwAAAAIAQAADwAAAAAAAAAAAAAAAAAQBAAAZHJzL2Rv&#10;d25yZXYueG1sUEsFBgAAAAAEAAQA8wAAABkFAAAAAA==&#10;" strokecolor="black [3040]"/>
                  </w:pict>
                </mc:Fallback>
              </mc:AlternateContent>
            </w:r>
            <w:r>
              <w:rPr>
                <w:rFonts w:ascii="Bookman Old Style" w:hAnsi="Bookman Old Style" w:cs="Tahoma"/>
              </w:rPr>
              <w:t xml:space="preserve">                           X 100%</w:t>
            </w:r>
          </w:p>
          <w:p w:rsidR="00684D8E" w:rsidRDefault="00684D8E" w:rsidP="00894D32">
            <w:pPr>
              <w:spacing w:after="40"/>
              <w:ind w:left="-108" w:right="879"/>
              <w:jc w:val="both"/>
              <w:rPr>
                <w:rFonts w:ascii="Bookman Old Style" w:hAnsi="Bookman Old Style" w:cs="Tahoma"/>
              </w:rPr>
            </w:pPr>
          </w:p>
          <w:p w:rsidR="00894D32" w:rsidRPr="00084ED6" w:rsidRDefault="00894D32" w:rsidP="00894D32">
            <w:pPr>
              <w:spacing w:after="40"/>
              <w:ind w:left="-108" w:right="879"/>
              <w:jc w:val="both"/>
              <w:rPr>
                <w:rFonts w:ascii="Bookman Old Style" w:hAnsi="Bookman Old Style" w:cs="Tahoma"/>
              </w:rPr>
            </w:pPr>
            <w:r w:rsidRPr="00D568E2">
              <w:rPr>
                <w:rFonts w:ascii="Bookman Old Style" w:hAnsi="Bookman Old Style" w:cs="Tahoma"/>
              </w:rPr>
              <w:t>Jumlah gedung/kantor yang ada</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90</w:t>
            </w:r>
            <w:r w:rsidRPr="00A66D87">
              <w:rPr>
                <w:rFonts w:ascii="Bookman Old Style" w:eastAsia="Calibri" w:hAnsi="Bookman Old Style" w:cs="Arial"/>
              </w:rPr>
              <w:t>%</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894D32" w:rsidRPr="00084ED6" w:rsidTr="00473CA2">
        <w:trPr>
          <w:trHeight w:val="2396"/>
        </w:trPr>
        <w:tc>
          <w:tcPr>
            <w:tcW w:w="392" w:type="dxa"/>
            <w:hideMark/>
          </w:tcPr>
          <w:p w:rsidR="00894D32" w:rsidRPr="00084ED6" w:rsidRDefault="00894D32" w:rsidP="00B13CC5">
            <w:pPr>
              <w:spacing w:before="40"/>
              <w:rPr>
                <w:rFonts w:ascii="Bookman Old Style" w:hAnsi="Bookman Old Style" w:cs="Tahoma"/>
                <w:kern w:val="24"/>
              </w:rPr>
            </w:pPr>
            <w:r w:rsidRPr="00084ED6">
              <w:rPr>
                <w:rFonts w:ascii="Bookman Old Style" w:hAnsi="Bookman Old Style" w:cs="Tahoma"/>
                <w:kern w:val="24"/>
                <w:sz w:val="22"/>
                <w:szCs w:val="22"/>
              </w:rPr>
              <w:t>5</w:t>
            </w:r>
          </w:p>
        </w:tc>
        <w:tc>
          <w:tcPr>
            <w:tcW w:w="2268" w:type="dxa"/>
            <w:hideMark/>
          </w:tcPr>
          <w:p w:rsidR="00894D32" w:rsidRPr="00894D32" w:rsidRDefault="00894D32" w:rsidP="00B13CC5">
            <w:pPr>
              <w:spacing w:before="40"/>
              <w:jc w:val="both"/>
              <w:rPr>
                <w:rFonts w:ascii="Bookman Old Style" w:hAnsi="Bookman Old Style" w:cs="Tahoma"/>
                <w:spacing w:val="-10"/>
              </w:rPr>
            </w:pPr>
            <w:r w:rsidRPr="00894D32">
              <w:rPr>
                <w:rFonts w:ascii="Bookman Old Style" w:hAnsi="Bookman Old Style" w:cs="Tahoma"/>
                <w:spacing w:val="-10"/>
              </w:rPr>
              <w:t>Persentase kualitas pemeliharaan kendaraan dinas Bupati/ Wakil Bupati dan Sekretaris Daerah</w:t>
            </w:r>
          </w:p>
        </w:tc>
        <w:tc>
          <w:tcPr>
            <w:tcW w:w="3167" w:type="dxa"/>
          </w:tcPr>
          <w:p w:rsidR="00894D32" w:rsidRDefault="00894D32" w:rsidP="00894D32">
            <w:pPr>
              <w:ind w:left="-57" w:right="742"/>
              <w:jc w:val="both"/>
              <w:rPr>
                <w:rFonts w:ascii="Bookman Old Style" w:hAnsi="Bookman Old Style" w:cs="Tahoma"/>
              </w:rPr>
            </w:pPr>
            <w:r w:rsidRPr="00A66D87">
              <w:rPr>
                <w:rFonts w:ascii="Bookman Old Style" w:hAnsi="Bookman Old Style" w:cs="Tahoma"/>
              </w:rPr>
              <w:t>Jumlah kendaraan yang layak jalan</w:t>
            </w:r>
          </w:p>
          <w:p w:rsidR="00894D32" w:rsidRDefault="00894D32" w:rsidP="00894D32">
            <w:pPr>
              <w:ind w:left="-57" w:right="742"/>
              <w:jc w:val="both"/>
              <w:rPr>
                <w:rFonts w:ascii="Bookman Old Style" w:hAnsi="Bookman Old Style" w:cs="Tahoma"/>
              </w:rPr>
            </w:pPr>
          </w:p>
          <w:p w:rsidR="00894D32" w:rsidRPr="00A66D87" w:rsidRDefault="00894D32" w:rsidP="00894D32">
            <w:pPr>
              <w:ind w:left="-57"/>
              <w:jc w:val="both"/>
              <w:rPr>
                <w:rFonts w:ascii="Bookman Old Style" w:hAnsi="Bookman Old Style" w:cs="Tahoma"/>
              </w:rPr>
            </w:pPr>
            <w:r w:rsidRPr="00A66D87">
              <w:rPr>
                <w:rFonts w:ascii="Bookman Old Style" w:hAnsi="Bookman Old Style" w:cs="Tahoma"/>
                <w:noProof/>
                <w:spacing w:val="-10"/>
              </w:rPr>
              <mc:AlternateContent>
                <mc:Choice Requires="wps">
                  <w:drawing>
                    <wp:anchor distT="0" distB="0" distL="114300" distR="114300" simplePos="0" relativeHeight="251718144" behindDoc="0" locked="0" layoutInCell="1" allowOverlap="1" wp14:anchorId="0AD01ACE" wp14:editId="6CA101B0">
                      <wp:simplePos x="0" y="0"/>
                      <wp:positionH relativeFrom="column">
                        <wp:posOffset>-25400</wp:posOffset>
                      </wp:positionH>
                      <wp:positionV relativeFrom="paragraph">
                        <wp:posOffset>99060</wp:posOffset>
                      </wp:positionV>
                      <wp:extent cx="1205230" cy="0"/>
                      <wp:effectExtent l="0" t="0" r="13970" b="19050"/>
                      <wp:wrapNone/>
                      <wp:docPr id="79" name="Straight Connector 79"/>
                      <wp:cNvGraphicFramePr/>
                      <a:graphic xmlns:a="http://schemas.openxmlformats.org/drawingml/2006/main">
                        <a:graphicData uri="http://schemas.microsoft.com/office/word/2010/wordprocessingShape">
                          <wps:wsp>
                            <wps:cNvCnPr/>
                            <wps:spPr>
                              <a:xfrm>
                                <a:off x="0" y="0"/>
                                <a:ext cx="12052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9"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7.8pt" to="92.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O41tgEAALkDAAAOAAAAZHJzL2Uyb0RvYy54bWysU02PEzEMvSPxH6Lc6UyL+Bp1uoeu4IKg&#10;YuEHZDNOJyKJIye003+Pk7azCBBCq7144tjv2c/xrG8m78QBKFkMvVwuWikgaBxs2Pfy29f3L95K&#10;kbIKg3IYoJcnSPJm8/zZ+hg7WOGIbgASTBJSd4y9HHOOXdMkPYJXaYERAgcNkleZXdo3A6kjs3vX&#10;rNr2dXNEGiKhhpT49vYclJvKbwzo/NmYBFm4XnJvuVqq9r7YZrNW3Z5UHK2+tKEe0YVXNnDRmepW&#10;ZSV+kP2DyltNmNDkhUbfoDFWQ9XAapbtb2ruRhWhauHhpDiPKT0drf502JGwQy/fvJMiKM9vdJdJ&#10;2f2YxRZD4AkiCQ7ypI4xdQzYhh1dvBR3VGRPhnz5siAx1eme5unClIXmy+WqfbV6yY+gr7HmARgp&#10;5Q+AXpRDL50NRbjq1OFjylyMU68p7JRGzqXrKZ8clGQXvoBhMaVYRdc1gq0jcVC8AMP3ZZHBXDWz&#10;QIx1bga1/wZdcgsM6mr9L3DOrhUx5BnobUD6W9U8XVs15/yr6rPWIvseh1N9iDoO3o+q7LLLZQF/&#10;9Sv84Y/b/AQAAP//AwBQSwMEFAAGAAgAAAAhAPEiJarcAAAACAEAAA8AAABkcnMvZG93bnJldi54&#10;bWxMj8FOwzAQRO9I/IO1SNxaB0TbKI1TVQVOcAhpDz268ZJEjddR7CaBr2crDnDcmdHsvHQz2VYM&#10;2PvGkYKHeQQCqXSmoUrBYf86i0H4oMno1hEq+EIPm+z2JtWJcSN94FCESnAJ+UQrqEPoEil9WaPV&#10;fu46JPY+XW914LOvpOn1yOW2lY9RtJRWN8Qfat3hrsbyXFysgtXLW5F34/P7dy5XMs8HF+LzUan7&#10;u2m7BhFwCn9huM7n6ZDxppO7kPGiVTB7YpTA+mIJ4urHC0Y5/QoyS+V/gOwHAAD//wMAUEsBAi0A&#10;FAAGAAgAAAAhALaDOJL+AAAA4QEAABMAAAAAAAAAAAAAAAAAAAAAAFtDb250ZW50X1R5cGVzXS54&#10;bWxQSwECLQAUAAYACAAAACEAOP0h/9YAAACUAQAACwAAAAAAAAAAAAAAAAAvAQAAX3JlbHMvLnJl&#10;bHNQSwECLQAUAAYACAAAACEA/EzuNbYBAAC5AwAADgAAAAAAAAAAAAAAAAAuAgAAZHJzL2Uyb0Rv&#10;Yy54bWxQSwECLQAUAAYACAAAACEA8SIlqtwAAAAIAQAADwAAAAAAAAAAAAAAAAAQBAAAZHJzL2Rv&#10;d25yZXYueG1sUEsFBgAAAAAEAAQA8wAAABkFAAAAAA==&#10;" strokecolor="black [3040]"/>
                  </w:pict>
                </mc:Fallback>
              </mc:AlternateContent>
            </w:r>
            <w:r>
              <w:rPr>
                <w:rFonts w:ascii="Bookman Old Style" w:hAnsi="Bookman Old Style" w:cs="Tahoma"/>
              </w:rPr>
              <w:t xml:space="preserve">                           X 100%</w:t>
            </w:r>
            <w:r w:rsidRPr="00A66D87">
              <w:rPr>
                <w:rFonts w:ascii="Bookman Old Style" w:hAnsi="Bookman Old Style" w:cs="Tahoma"/>
              </w:rPr>
              <w:t xml:space="preserve"> </w:t>
            </w:r>
          </w:p>
          <w:p w:rsidR="00894D32" w:rsidRDefault="00894D32" w:rsidP="00894D32">
            <w:pPr>
              <w:ind w:left="-57" w:right="742"/>
              <w:jc w:val="both"/>
              <w:rPr>
                <w:rFonts w:ascii="Bookman Old Style" w:hAnsi="Bookman Old Style" w:cs="Tahoma"/>
              </w:rPr>
            </w:pPr>
          </w:p>
          <w:p w:rsidR="00894D32" w:rsidRPr="00084ED6" w:rsidRDefault="00894D32" w:rsidP="00894D32">
            <w:pPr>
              <w:ind w:left="-57" w:right="742"/>
              <w:jc w:val="both"/>
              <w:rPr>
                <w:rFonts w:ascii="Bookman Old Style" w:hAnsi="Bookman Old Style" w:cs="Tahoma"/>
              </w:rPr>
            </w:pPr>
            <w:r w:rsidRPr="00A66D87">
              <w:rPr>
                <w:rFonts w:ascii="Bookman Old Style" w:hAnsi="Bookman Old Style" w:cs="Tahoma"/>
              </w:rPr>
              <w:t>Jumlah kendaraan yang ada</w:t>
            </w:r>
          </w:p>
        </w:tc>
        <w:tc>
          <w:tcPr>
            <w:tcW w:w="851" w:type="dxa"/>
            <w:vAlign w:val="center"/>
            <w:hideMark/>
          </w:tcPr>
          <w:p w:rsidR="00894D32" w:rsidRPr="00A66D87" w:rsidRDefault="00894D32" w:rsidP="00894D32">
            <w:pPr>
              <w:spacing w:before="60" w:after="60"/>
              <w:jc w:val="center"/>
              <w:rPr>
                <w:rFonts w:ascii="Bookman Old Style" w:eastAsia="Calibri" w:hAnsi="Bookman Old Style" w:cs="Arial"/>
              </w:rPr>
            </w:pPr>
            <w:r w:rsidRPr="00A66D87">
              <w:rPr>
                <w:rFonts w:ascii="Bookman Old Style" w:eastAsia="Calibri" w:hAnsi="Bookman Old Style" w:cs="Arial"/>
              </w:rPr>
              <w:t>90%</w:t>
            </w:r>
          </w:p>
        </w:tc>
        <w:tc>
          <w:tcPr>
            <w:tcW w:w="942" w:type="dxa"/>
            <w:vAlign w:val="center"/>
            <w:hideMark/>
          </w:tcPr>
          <w:p w:rsidR="00894D32" w:rsidRPr="00A66D87" w:rsidRDefault="00894D32" w:rsidP="00894D32">
            <w:pPr>
              <w:spacing w:before="60" w:after="60"/>
              <w:jc w:val="center"/>
              <w:rPr>
                <w:rFonts w:ascii="Bookman Old Style" w:eastAsia="Calibri" w:hAnsi="Bookman Old Style" w:cs="Arial"/>
              </w:rPr>
            </w:pPr>
            <w:r>
              <w:rPr>
                <w:rFonts w:ascii="Bookman Old Style" w:eastAsia="Calibri" w:hAnsi="Bookman Old Style" w:cs="Arial"/>
              </w:rPr>
              <w:t>90</w:t>
            </w:r>
            <w:r w:rsidRPr="00A66D87">
              <w:rPr>
                <w:rFonts w:ascii="Bookman Old Style" w:eastAsia="Calibri" w:hAnsi="Bookman Old Style" w:cs="Arial"/>
              </w:rPr>
              <w:t>%</w:t>
            </w:r>
          </w:p>
        </w:tc>
        <w:tc>
          <w:tcPr>
            <w:tcW w:w="992" w:type="dxa"/>
            <w:vAlign w:val="center"/>
            <w:hideMark/>
          </w:tcPr>
          <w:p w:rsidR="00894D32" w:rsidRDefault="00894D32" w:rsidP="00894D32">
            <w:pPr>
              <w:jc w:val="center"/>
            </w:pPr>
            <w:r w:rsidRPr="004F105F">
              <w:t>-</w:t>
            </w:r>
          </w:p>
        </w:tc>
        <w:tc>
          <w:tcPr>
            <w:tcW w:w="851" w:type="dxa"/>
            <w:vAlign w:val="center"/>
            <w:hideMark/>
          </w:tcPr>
          <w:p w:rsidR="00894D32" w:rsidRDefault="00894D32" w:rsidP="00894D32">
            <w:pPr>
              <w:jc w:val="center"/>
            </w:pPr>
            <w:r w:rsidRPr="004F105F">
              <w:t>-</w:t>
            </w:r>
          </w:p>
        </w:tc>
        <w:tc>
          <w:tcPr>
            <w:tcW w:w="850" w:type="dxa"/>
            <w:vAlign w:val="center"/>
            <w:hideMark/>
          </w:tcPr>
          <w:p w:rsidR="00894D32" w:rsidRDefault="00894D32" w:rsidP="00894D32">
            <w:pPr>
              <w:jc w:val="center"/>
            </w:pPr>
            <w:r w:rsidRPr="004F105F">
              <w:t>-</w:t>
            </w:r>
          </w:p>
        </w:tc>
        <w:tc>
          <w:tcPr>
            <w:tcW w:w="709" w:type="dxa"/>
            <w:vAlign w:val="center"/>
            <w:hideMark/>
          </w:tcPr>
          <w:p w:rsidR="00894D32" w:rsidRDefault="00894D32" w:rsidP="00894D32">
            <w:pPr>
              <w:jc w:val="center"/>
            </w:pPr>
            <w:r w:rsidRPr="004F105F">
              <w:t>-</w:t>
            </w:r>
          </w:p>
        </w:tc>
      </w:tr>
      <w:tr w:rsidR="005A34D9" w:rsidRPr="00084ED6" w:rsidTr="00473CA2">
        <w:trPr>
          <w:trHeight w:val="2396"/>
        </w:trPr>
        <w:tc>
          <w:tcPr>
            <w:tcW w:w="392" w:type="dxa"/>
          </w:tcPr>
          <w:p w:rsidR="005A34D9" w:rsidRDefault="005A34D9" w:rsidP="00B13CC5">
            <w:pPr>
              <w:spacing w:before="40"/>
              <w:rPr>
                <w:rFonts w:ascii="Bookman Old Style" w:hAnsi="Bookman Old Style" w:cs="Tahoma"/>
                <w:kern w:val="24"/>
                <w:sz w:val="22"/>
                <w:szCs w:val="22"/>
              </w:rPr>
            </w:pPr>
            <w:r>
              <w:rPr>
                <w:rFonts w:ascii="Bookman Old Style" w:hAnsi="Bookman Old Style" w:cs="Tahoma"/>
                <w:kern w:val="24"/>
                <w:sz w:val="22"/>
                <w:szCs w:val="22"/>
              </w:rPr>
              <w:lastRenderedPageBreak/>
              <w:t>6</w:t>
            </w:r>
          </w:p>
          <w:p w:rsidR="005A34D9" w:rsidRPr="00084ED6" w:rsidRDefault="005A34D9" w:rsidP="00B13CC5">
            <w:pPr>
              <w:spacing w:before="40"/>
              <w:rPr>
                <w:rFonts w:ascii="Bookman Old Style" w:hAnsi="Bookman Old Style" w:cs="Tahoma"/>
                <w:kern w:val="24"/>
                <w:sz w:val="22"/>
                <w:szCs w:val="22"/>
              </w:rPr>
            </w:pPr>
          </w:p>
        </w:tc>
        <w:tc>
          <w:tcPr>
            <w:tcW w:w="2268" w:type="dxa"/>
          </w:tcPr>
          <w:p w:rsidR="005A34D9" w:rsidRPr="004964AB" w:rsidRDefault="005A34D9" w:rsidP="004964AB">
            <w:pPr>
              <w:rPr>
                <w:rFonts w:ascii="Bookman Old Style" w:hAnsi="Bookman Old Style" w:cs="Tahoma"/>
                <w:color w:val="000000"/>
                <w:kern w:val="24"/>
              </w:rPr>
            </w:pPr>
            <w:r w:rsidRPr="004964AB">
              <w:rPr>
                <w:rFonts w:ascii="Bookman Old Style" w:hAnsi="Bookman Old Style" w:cs="Tahoma"/>
                <w:color w:val="000000"/>
                <w:kern w:val="24"/>
              </w:rPr>
              <w:t>Persentase kualitas pelayanan urusan rumah tangga Bupati/ Wakil Bupati/ Sekda</w:t>
            </w:r>
          </w:p>
          <w:p w:rsidR="005A34D9" w:rsidRDefault="005A34D9" w:rsidP="00894D32">
            <w:pPr>
              <w:spacing w:before="120"/>
              <w:rPr>
                <w:rFonts w:ascii="Bookman Old Style" w:hAnsi="Bookman Old Style" w:cs="Tahoma"/>
              </w:rPr>
            </w:pPr>
          </w:p>
          <w:p w:rsidR="005A34D9" w:rsidRDefault="005A34D9" w:rsidP="00894D32">
            <w:pPr>
              <w:spacing w:before="120"/>
              <w:rPr>
                <w:rFonts w:ascii="Bookman Old Style" w:hAnsi="Bookman Old Style" w:cs="Tahoma"/>
              </w:rPr>
            </w:pPr>
            <w:r w:rsidRPr="004964AB">
              <w:rPr>
                <w:rFonts w:ascii="Bookman Old Style" w:hAnsi="Bookman Old Style" w:cs="Tahoma"/>
              </w:rPr>
              <w:t>Persentase kualitas pelayanan umum fasilitasi penyediaan perlengkapan</w:t>
            </w:r>
          </w:p>
          <w:p w:rsidR="005A34D9" w:rsidRDefault="005A34D9" w:rsidP="00894D32">
            <w:pPr>
              <w:spacing w:before="120"/>
              <w:rPr>
                <w:rFonts w:ascii="Bookman Old Style" w:hAnsi="Bookman Old Style" w:cs="Tahoma"/>
              </w:rPr>
            </w:pPr>
          </w:p>
          <w:p w:rsidR="005A34D9" w:rsidRDefault="005A34D9" w:rsidP="005A34D9">
            <w:pPr>
              <w:rPr>
                <w:rFonts w:ascii="Bookman Old Style" w:hAnsi="Bookman Old Style" w:cs="Tahoma"/>
              </w:rPr>
            </w:pPr>
          </w:p>
          <w:p w:rsidR="005A34D9" w:rsidRPr="005A34D9" w:rsidRDefault="005A34D9" w:rsidP="005A34D9">
            <w:pPr>
              <w:rPr>
                <w:rFonts w:ascii="Bookman Old Style" w:hAnsi="Bookman Old Style" w:cs="Tahoma"/>
              </w:rPr>
            </w:pPr>
            <w:r w:rsidRPr="005A34D9">
              <w:rPr>
                <w:rFonts w:ascii="Bookman Old Style" w:hAnsi="Bookman Old Style" w:cs="Tahoma"/>
              </w:rPr>
              <w:t>Persentase kualitas pelayanan umum fasilitasi pemeliharaan gedung/kantor Bupati dan kendaraan dinas operasional pool</w:t>
            </w:r>
          </w:p>
          <w:p w:rsidR="005A34D9" w:rsidRPr="00894D32" w:rsidRDefault="005A34D9" w:rsidP="00894D32">
            <w:pPr>
              <w:spacing w:before="120"/>
              <w:rPr>
                <w:rFonts w:ascii="Bookman Old Style" w:hAnsi="Bookman Old Style" w:cs="Tahoma"/>
              </w:rPr>
            </w:pPr>
          </w:p>
        </w:tc>
        <w:tc>
          <w:tcPr>
            <w:tcW w:w="3167" w:type="dxa"/>
          </w:tcPr>
          <w:p w:rsidR="005A34D9" w:rsidRPr="004964AB" w:rsidRDefault="005A34D9" w:rsidP="001C12BD">
            <w:pPr>
              <w:spacing w:after="160" w:line="276" w:lineRule="auto"/>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permintaan fasilitasi urusan rumah tangga Bupati/Wakil Bupati/Sekretaris Daerah yang dilayani dengan baik</w:t>
            </w:r>
          </w:p>
          <w:p w:rsidR="005A34D9" w:rsidRPr="004964AB" w:rsidRDefault="005A34D9" w:rsidP="001C12BD">
            <w:pPr>
              <w:jc w:val="both"/>
              <w:rPr>
                <w:rFonts w:ascii="Bookman Old Style" w:eastAsia="Calibri" w:hAnsi="Bookman Old Style" w:cs="Arial"/>
                <w:sz w:val="16"/>
                <w:szCs w:val="16"/>
              </w:rPr>
            </w:pPr>
            <w:r w:rsidRPr="004964AB">
              <w:rPr>
                <w:rFonts w:ascii="Bookman Old Style" w:eastAsia="Calibri" w:hAnsi="Bookman Old Style" w:cs="Arial"/>
                <w:noProof/>
                <w:sz w:val="16"/>
                <w:szCs w:val="16"/>
              </w:rPr>
              <mc:AlternateContent>
                <mc:Choice Requires="wps">
                  <w:drawing>
                    <wp:anchor distT="0" distB="0" distL="114300" distR="114300" simplePos="0" relativeHeight="251739648" behindDoc="0" locked="0" layoutInCell="1" allowOverlap="1" wp14:anchorId="77CAA742" wp14:editId="347F8597">
                      <wp:simplePos x="0" y="0"/>
                      <wp:positionH relativeFrom="column">
                        <wp:posOffset>50800</wp:posOffset>
                      </wp:positionH>
                      <wp:positionV relativeFrom="paragraph">
                        <wp:posOffset>95250</wp:posOffset>
                      </wp:positionV>
                      <wp:extent cx="1276350" cy="0"/>
                      <wp:effectExtent l="0" t="0" r="19050" b="19050"/>
                      <wp:wrapNone/>
                      <wp:docPr id="45"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4pt;margin-top:7.5pt;width:100.5pt;height:0;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9OPNgIAAHk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qzE+RQj&#10;RXqY0ePe65gazRaBoMG4AvwqtbWhRXpUz+ZJ0+8OKV11RLU8er+cDARnISJ5ExIOzkCa3fBZM/Ah&#10;kCCydWxsHyCBB3SMQzndhsKPHlH4mE3uZ3dTmB292hJSXAONdf4T1z0KmxI7b4loO19ppWD02mYx&#10;DTk8OR/KIsU1IGRVeiOkjAqQCg0lXkwn0xjgtBQsGIObs+2ukhYdSNBQfGKPYHntZvVesQjWccLW&#10;iiEfCVGgexzQe84wkhyuSdhFT0+EfI8nFC5VqAVIgVYuu7PAfizSxXq+nuejfDJbj/K0rkePmyof&#10;zTbZ/bS+q6uqzn6GtrK86ARjXIXOrmLP8veJ6XLtzjK9yf1GYfIWPXINxV7fseioiiCEs6R2mp22&#10;NowlCAT0HZ0vdzFcoNfn6PX7j7H6BQAA//8DAFBLAwQUAAYACAAAACEAhPGbm9oAAAAHAQAADwAA&#10;AGRycy9kb3ducmV2LnhtbEyPQU/DMAyF70j8h8hIXBBLVmloK02nCYkDR7ZJXL3GtIXGqZp0Lfv1&#10;GHGAk+33rOfPxXb2nTrTENvAFpYLA4q4Cq7l2sLx8Hy/BhUTssMuMFn4ogjb8vqqwNyFiV/pvE+1&#10;khCOOVpoUupzrWPVkMe4CD2xeO9h8JhkHGrtBpwk3Hc6M+ZBe2xZLjTY01ND1ed+9BYojqul2W18&#10;fXy5THdv2eVj6g/W3t7Mu0dQieb0tww/+IIOpTCdwsguqs7CWj5JIq+kip2ZjTSnX0GXhf7PX34D&#10;AAD//wMAUEsBAi0AFAAGAAgAAAAhALaDOJL+AAAA4QEAABMAAAAAAAAAAAAAAAAAAAAAAFtDb250&#10;ZW50X1R5cGVzXS54bWxQSwECLQAUAAYACAAAACEAOP0h/9YAAACUAQAACwAAAAAAAAAAAAAAAAAv&#10;AQAAX3JlbHMvLnJlbHNQSwECLQAUAAYACAAAACEA4qPTjzYCAAB5BAAADgAAAAAAAAAAAAAAAAAu&#10;AgAAZHJzL2Uyb0RvYy54bWxQSwECLQAUAAYACAAAACEAhPGbm9oAAAAHAQAADwAAAAAAAAAAAAAA&#10;AACQBAAAZHJzL2Rvd25yZXYueG1sUEsFBgAAAAAEAAQA8wAAAJcFAAAAAA==&#10;"/>
                  </w:pict>
                </mc:Fallback>
              </mc:AlternateContent>
            </w:r>
            <w:r w:rsidRPr="004964AB">
              <w:rPr>
                <w:rFonts w:ascii="Bookman Old Style" w:eastAsia="Calibri" w:hAnsi="Bookman Old Style" w:cs="Arial"/>
                <w:sz w:val="16"/>
                <w:szCs w:val="16"/>
              </w:rPr>
              <w:t xml:space="preserve">                                          X 100% </w:t>
            </w:r>
          </w:p>
          <w:p w:rsidR="005A34D9" w:rsidRPr="004964AB" w:rsidRDefault="005A34D9" w:rsidP="001C12BD">
            <w:pPr>
              <w:jc w:val="both"/>
              <w:rPr>
                <w:rFonts w:ascii="Bookman Old Style" w:eastAsia="Calibri" w:hAnsi="Bookman Old Style" w:cs="Arial"/>
                <w:sz w:val="16"/>
                <w:szCs w:val="16"/>
              </w:rPr>
            </w:pPr>
          </w:p>
          <w:p w:rsidR="005A34D9" w:rsidRDefault="005A34D9" w:rsidP="001C12BD">
            <w:pPr>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permintaan fasilitasi urusan rumah tangga Bupati/Wakil Bupati/Sekretaris Daerah</w:t>
            </w:r>
          </w:p>
          <w:p w:rsidR="005A34D9" w:rsidRPr="004964AB" w:rsidRDefault="005A34D9" w:rsidP="001C12BD">
            <w:pPr>
              <w:jc w:val="both"/>
              <w:rPr>
                <w:rFonts w:ascii="Bookman Old Style" w:eastAsia="Calibri" w:hAnsi="Bookman Old Style" w:cs="Arial"/>
                <w:sz w:val="16"/>
                <w:szCs w:val="16"/>
              </w:rPr>
            </w:pPr>
          </w:p>
          <w:p w:rsidR="005A34D9" w:rsidRDefault="005A34D9" w:rsidP="004964AB">
            <w:pPr>
              <w:rPr>
                <w:rFonts w:ascii="Bookman Old Style" w:eastAsia="Calibri" w:hAnsi="Bookman Old Style" w:cs="Arial"/>
                <w:sz w:val="16"/>
                <w:szCs w:val="16"/>
              </w:rPr>
            </w:pPr>
          </w:p>
          <w:p w:rsidR="005A34D9" w:rsidRDefault="005A34D9" w:rsidP="004964AB">
            <w:pPr>
              <w:rPr>
                <w:rFonts w:ascii="Bookman Old Style" w:eastAsia="Calibri" w:hAnsi="Bookman Old Style" w:cs="Arial"/>
                <w:sz w:val="16"/>
                <w:szCs w:val="16"/>
              </w:rPr>
            </w:pPr>
          </w:p>
          <w:p w:rsidR="005A34D9" w:rsidRPr="004964AB" w:rsidRDefault="005A34D9" w:rsidP="004964AB">
            <w:pPr>
              <w:rPr>
                <w:rFonts w:ascii="Bookman Old Style" w:eastAsia="Calibri" w:hAnsi="Bookman Old Style" w:cs="Arial"/>
                <w:sz w:val="16"/>
                <w:szCs w:val="16"/>
              </w:rPr>
            </w:pPr>
            <w:r w:rsidRPr="004964AB">
              <w:rPr>
                <w:rFonts w:ascii="Bookman Old Style" w:eastAsia="Calibri" w:hAnsi="Bookman Old Style" w:cs="Arial"/>
                <w:sz w:val="16"/>
                <w:szCs w:val="16"/>
              </w:rPr>
              <w:t>Jumlah permintaan fasilitasi penyediaan perlengkapan yang dilayani dengan baik</w:t>
            </w:r>
          </w:p>
          <w:p w:rsidR="005A34D9" w:rsidRPr="004964AB" w:rsidRDefault="005A34D9" w:rsidP="004964AB">
            <w:pPr>
              <w:jc w:val="both"/>
              <w:rPr>
                <w:rFonts w:ascii="Bookman Old Style" w:eastAsia="Calibri" w:hAnsi="Bookman Old Style" w:cs="Arial"/>
                <w:sz w:val="16"/>
                <w:szCs w:val="16"/>
              </w:rPr>
            </w:pPr>
            <w:r w:rsidRPr="004964AB">
              <w:rPr>
                <w:rFonts w:ascii="Bookman Old Style" w:eastAsia="Calibri" w:hAnsi="Bookman Old Style" w:cs="Arial"/>
                <w:noProof/>
                <w:sz w:val="16"/>
                <w:szCs w:val="16"/>
              </w:rPr>
              <mc:AlternateContent>
                <mc:Choice Requires="wps">
                  <w:drawing>
                    <wp:anchor distT="0" distB="0" distL="114300" distR="114300" simplePos="0" relativeHeight="251740672" behindDoc="0" locked="0" layoutInCell="1" allowOverlap="1" wp14:anchorId="1B34BA04" wp14:editId="50D0DBDB">
                      <wp:simplePos x="0" y="0"/>
                      <wp:positionH relativeFrom="column">
                        <wp:posOffset>50800</wp:posOffset>
                      </wp:positionH>
                      <wp:positionV relativeFrom="paragraph">
                        <wp:posOffset>95250</wp:posOffset>
                      </wp:positionV>
                      <wp:extent cx="1276350" cy="0"/>
                      <wp:effectExtent l="0" t="0" r="19050" b="19050"/>
                      <wp:wrapNone/>
                      <wp:docPr id="48"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4pt;margin-top:7.5pt;width:100.5pt;height:0;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1ZNgIAAHk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qzEOUxK&#10;kR5m9Lj3OqZGs0UgaDCuAL9KbW1okR7Vs3nS9LtDSlcdUS2P3i8nA8FZiEjehISDM5BmN3zWDHwI&#10;JIhsHRvbB0jgAR3jUE63ofCjRxQ+ZpP72d0UZkevtoQU10Bjnf/EdY/CpsTOWyLazldaKRi9tllM&#10;Qw5PzoeySHENCFmV3ggpowKkQkOJF9PJNAY4LQULxuDmbLurpEUHEjQUn9gjWF67Wb1XLIJ1nLC1&#10;YshHQhToHgf0njOMJIdrEnbR0xMh3+MJhUsVagFSoJXL7iywH4t0sZ6v5/kon8zWozyt69HjpspH&#10;s012P63v6qqqs5+hrSwvOsEYV6Gzq9iz/H1iuly7s0xvcr9RmLxFj1xDsdd3LDqqIgjhLKmdZqet&#10;DWMJAgF9R+fLXQwX6PU5ev3+Y6x+AQAA//8DAFBLAwQUAAYACAAAACEAhPGbm9oAAAAHAQAADwAA&#10;AGRycy9kb3ducmV2LnhtbEyPQU/DMAyF70j8h8hIXBBLVmloK02nCYkDR7ZJXL3GtIXGqZp0Lfv1&#10;GHGAk+33rOfPxXb2nTrTENvAFpYLA4q4Cq7l2sLx8Hy/BhUTssMuMFn4ogjb8vqqwNyFiV/pvE+1&#10;khCOOVpoUupzrWPVkMe4CD2xeO9h8JhkHGrtBpwk3Hc6M+ZBe2xZLjTY01ND1ed+9BYojqul2W18&#10;fXy5THdv2eVj6g/W3t7Mu0dQieb0tww/+IIOpTCdwsguqs7CWj5JIq+kip2ZjTSnX0GXhf7PX34D&#10;AAD//wMAUEsBAi0AFAAGAAgAAAAhALaDOJL+AAAA4QEAABMAAAAAAAAAAAAAAAAAAAAAAFtDb250&#10;ZW50X1R5cGVzXS54bWxQSwECLQAUAAYACAAAACEAOP0h/9YAAACUAQAACwAAAAAAAAAAAAAAAAAv&#10;AQAAX3JlbHMvLnJlbHNQSwECLQAUAAYACAAAACEAlB4dWTYCAAB5BAAADgAAAAAAAAAAAAAAAAAu&#10;AgAAZHJzL2Uyb0RvYy54bWxQSwECLQAUAAYACAAAACEAhPGbm9oAAAAHAQAADwAAAAAAAAAAAAAA&#10;AACQBAAAZHJzL2Rvd25yZXYueG1sUEsFBgAAAAAEAAQA8wAAAJcFAAAAAA==&#10;"/>
                  </w:pict>
                </mc:Fallback>
              </mc:AlternateContent>
            </w:r>
            <w:r w:rsidRPr="004964AB">
              <w:rPr>
                <w:rFonts w:ascii="Bookman Old Style" w:eastAsia="Calibri" w:hAnsi="Bookman Old Style" w:cs="Arial"/>
                <w:sz w:val="16"/>
                <w:szCs w:val="16"/>
              </w:rPr>
              <w:t xml:space="preserve">                                          X 100% </w:t>
            </w:r>
          </w:p>
          <w:p w:rsidR="005A34D9" w:rsidRPr="004964AB" w:rsidRDefault="005A34D9" w:rsidP="004964AB">
            <w:pPr>
              <w:jc w:val="both"/>
              <w:rPr>
                <w:rFonts w:ascii="Bookman Old Style" w:eastAsia="Calibri" w:hAnsi="Bookman Old Style" w:cs="Arial"/>
                <w:sz w:val="16"/>
                <w:szCs w:val="16"/>
              </w:rPr>
            </w:pPr>
          </w:p>
          <w:p w:rsidR="005A34D9" w:rsidRDefault="005A34D9" w:rsidP="004964AB">
            <w:pPr>
              <w:spacing w:after="120"/>
              <w:ind w:right="601"/>
              <w:jc w:val="both"/>
              <w:rPr>
                <w:rFonts w:ascii="Bookman Old Style" w:hAnsi="Bookman Old Style" w:cs="Tahoma"/>
              </w:rPr>
            </w:pPr>
            <w:r w:rsidRPr="004964AB">
              <w:rPr>
                <w:rFonts w:ascii="Bookman Old Style" w:eastAsia="Calibri" w:hAnsi="Bookman Old Style" w:cs="Arial"/>
                <w:sz w:val="16"/>
                <w:szCs w:val="16"/>
              </w:rPr>
              <w:t xml:space="preserve">Jumlah permintaan fasilitasi penyediaan perlengkapan yang dijadwalkan dengan baik </w:t>
            </w:r>
          </w:p>
          <w:p w:rsidR="005A34D9" w:rsidRDefault="005A34D9" w:rsidP="004964AB">
            <w:pPr>
              <w:spacing w:after="160" w:line="276" w:lineRule="auto"/>
              <w:jc w:val="both"/>
              <w:rPr>
                <w:rFonts w:ascii="Bookman Old Style" w:eastAsia="Calibri" w:hAnsi="Bookman Old Style" w:cs="Arial"/>
                <w:sz w:val="16"/>
                <w:szCs w:val="16"/>
              </w:rPr>
            </w:pPr>
          </w:p>
          <w:p w:rsidR="005A34D9" w:rsidRDefault="005A34D9" w:rsidP="004964AB">
            <w:pPr>
              <w:spacing w:after="160" w:line="276" w:lineRule="auto"/>
              <w:jc w:val="both"/>
              <w:rPr>
                <w:rFonts w:ascii="Bookman Old Style" w:eastAsia="Calibri" w:hAnsi="Bookman Old Style" w:cs="Arial"/>
                <w:sz w:val="16"/>
                <w:szCs w:val="16"/>
              </w:rPr>
            </w:pPr>
          </w:p>
          <w:p w:rsidR="005A34D9" w:rsidRDefault="005A34D9" w:rsidP="004964AB">
            <w:pPr>
              <w:spacing w:after="160" w:line="276" w:lineRule="auto"/>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Gedung/ Kantor Bupati yang terpelihara dengan Baik</w:t>
            </w:r>
          </w:p>
          <w:p w:rsidR="005A34D9" w:rsidRPr="004964AB" w:rsidRDefault="005A34D9" w:rsidP="00713C12">
            <w:pPr>
              <w:tabs>
                <w:tab w:val="left" w:pos="2398"/>
              </w:tabs>
              <w:jc w:val="both"/>
              <w:rPr>
                <w:rFonts w:ascii="Bookman Old Style" w:eastAsia="Calibri" w:hAnsi="Bookman Old Style" w:cs="Arial"/>
                <w:sz w:val="16"/>
                <w:szCs w:val="16"/>
              </w:rPr>
            </w:pPr>
            <w:r>
              <w:rPr>
                <w:rFonts w:ascii="Bookman Old Style" w:eastAsia="Calibri" w:hAnsi="Bookman Old Style" w:cs="Arial"/>
                <w:noProof/>
                <w:sz w:val="16"/>
                <w:szCs w:val="16"/>
              </w:rPr>
              <mc:AlternateContent>
                <mc:Choice Requires="wps">
                  <w:drawing>
                    <wp:anchor distT="0" distB="0" distL="114300" distR="114300" simplePos="0" relativeHeight="251741696" behindDoc="0" locked="0" layoutInCell="1" allowOverlap="1" wp14:anchorId="778F476F" wp14:editId="4EB45639">
                      <wp:simplePos x="0" y="0"/>
                      <wp:positionH relativeFrom="column">
                        <wp:posOffset>-15875</wp:posOffset>
                      </wp:positionH>
                      <wp:positionV relativeFrom="paragraph">
                        <wp:posOffset>81280</wp:posOffset>
                      </wp:positionV>
                      <wp:extent cx="1352550" cy="0"/>
                      <wp:effectExtent l="0" t="0" r="19050" b="19050"/>
                      <wp:wrapNone/>
                      <wp:docPr id="50" name="Straight Connector 50"/>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0" o:spid="_x0000_s1026" style="position:absolute;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6.4pt" to="105.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2JwtAEAALkDAAAOAAAAZHJzL2Uyb0RvYy54bWysU8GOEzEMvSPxD1HudKZFRWjU6R66gguC&#10;ioUPyGacTkQSR07otH+Pk7azaEEIIS6eOPaz/V48m7uTd+IIlCyGXi4XrRQQNA42HHr59cu7V2+l&#10;SFmFQTkM0MszJHm3ffliM8UOVjiiG4AEFwmpm2Ivx5xj1zRJj+BVWmCEwEGD5FVmlw7NQGri6t41&#10;q7Z900xIQyTUkBLf3l+CclvrGwM6fzImQRaulzxbrpaqfSy22W5UdyAVR6uvY6h/mMIrG7jpXOpe&#10;ZSW+k/2llLeaMKHJC42+QWOshsqB2SzbZ2weRhWhcmFxUpxlSv+vrP543JOwQy/XLE9Qnt/oIZOy&#10;hzGLHYbACiIJDrJSU0wdA3ZhT1cvxT0V2idDvnyZkDhVdc+zunDKQvPl8vV6tS5d9C3WPAEjpfwe&#10;0Ity6KWzoRBXnTp+SJmbceothZ0yyKV1PeWzg5LswmcwTKY0q+i6RrBzJI6KF2D4tiw0uFbNLBBj&#10;nZtB7Z9B19wCg7pafwucs2tHDHkGehuQftc1n26jmkv+jfWFa6H9iMO5PkSVg/ejMrvuclnAn/0K&#10;f/rjtj8AAAD//wMAUEsDBBQABgAIAAAAIQBADwfs2wAAAAgBAAAPAAAAZHJzL2Rvd25yZXYueG1s&#10;TI+9TsNAEIR7JN7htEh0yTmWIJHxOUL8VFAYQ0G58S22Fd+e5bvYhqdnEQWUOzOa/SbfL65XE42h&#10;82xgs05AEdfedtwYeHt9XO1AhYhssfdMBj4pwL44P8sxs37mF5qq2Cgp4ZChgTbGIdM61C05DGs/&#10;EIv34UeHUc6x0XbEWcpdr9MkudYOO5YPLQ5011J9rE7OwPbhqSqH+f75q9RbXZaTj7vjuzGXF8vt&#10;DahIS/wLww++oEMhTAd/YhtUb2CVXklS9FQWiJ9uEhEOv4Iucv1/QPENAAD//wMAUEsBAi0AFAAG&#10;AAgAAAAhALaDOJL+AAAA4QEAABMAAAAAAAAAAAAAAAAAAAAAAFtDb250ZW50X1R5cGVzXS54bWxQ&#10;SwECLQAUAAYACAAAACEAOP0h/9YAAACUAQAACwAAAAAAAAAAAAAAAAAvAQAAX3JlbHMvLnJlbHNQ&#10;SwECLQAUAAYACAAAACEA7g9icLQBAAC5AwAADgAAAAAAAAAAAAAAAAAuAgAAZHJzL2Uyb0RvYy54&#10;bWxQSwECLQAUAAYACAAAACEAQA8H7NsAAAAIAQAADwAAAAAAAAAAAAAAAAAOBAAAZHJzL2Rvd25y&#10;ZXYueG1sUEsFBgAAAAAEAAQA8wAAABYFAAAAAA==&#10;" strokecolor="black [3040]"/>
                  </w:pict>
                </mc:Fallback>
              </mc:AlternateContent>
            </w:r>
            <w:r>
              <w:rPr>
                <w:rFonts w:ascii="Bookman Old Style" w:eastAsia="Calibri" w:hAnsi="Bookman Old Style" w:cs="Arial"/>
                <w:sz w:val="16"/>
                <w:szCs w:val="16"/>
              </w:rPr>
              <w:t xml:space="preserve">                                         </w:t>
            </w:r>
            <w:r w:rsidR="005E3D36">
              <w:rPr>
                <w:rFonts w:ascii="Bookman Old Style" w:eastAsia="Calibri" w:hAnsi="Bookman Old Style" w:cs="Arial"/>
                <w:sz w:val="16"/>
                <w:szCs w:val="16"/>
              </w:rPr>
              <w:t xml:space="preserve">    </w:t>
            </w:r>
            <w:r>
              <w:rPr>
                <w:rFonts w:ascii="Bookman Old Style" w:eastAsia="Calibri" w:hAnsi="Bookman Old Style" w:cs="Arial"/>
                <w:sz w:val="16"/>
                <w:szCs w:val="16"/>
              </w:rPr>
              <w:t>X100 %</w:t>
            </w:r>
          </w:p>
          <w:p w:rsidR="005A34D9" w:rsidRDefault="005A34D9" w:rsidP="00894D32">
            <w:pPr>
              <w:spacing w:after="120"/>
              <w:ind w:right="601"/>
              <w:jc w:val="both"/>
              <w:rPr>
                <w:rFonts w:ascii="Bookman Old Style" w:eastAsia="Calibri" w:hAnsi="Bookman Old Style" w:cs="Arial"/>
                <w:sz w:val="16"/>
                <w:szCs w:val="16"/>
              </w:rPr>
            </w:pPr>
          </w:p>
          <w:p w:rsidR="005A34D9" w:rsidRDefault="005A34D9" w:rsidP="00894D32">
            <w:pPr>
              <w:spacing w:after="120"/>
              <w:ind w:right="601"/>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Gedung/ Kantor Bupati yang ada</w:t>
            </w:r>
          </w:p>
          <w:p w:rsidR="005A34D9" w:rsidRDefault="005A34D9" w:rsidP="00894D32">
            <w:pPr>
              <w:spacing w:after="120"/>
              <w:ind w:right="601"/>
              <w:jc w:val="both"/>
              <w:rPr>
                <w:rFonts w:ascii="Bookman Old Style" w:eastAsia="Calibri" w:hAnsi="Bookman Old Style" w:cs="Arial"/>
                <w:sz w:val="16"/>
                <w:szCs w:val="16"/>
              </w:rPr>
            </w:pPr>
          </w:p>
          <w:p w:rsidR="005A34D9" w:rsidRDefault="005A34D9" w:rsidP="00894D32">
            <w:pPr>
              <w:spacing w:after="120"/>
              <w:ind w:right="601"/>
              <w:jc w:val="both"/>
              <w:rPr>
                <w:rFonts w:ascii="Bookman Old Style" w:eastAsia="Calibri" w:hAnsi="Bookman Old Style" w:cs="Arial"/>
                <w:sz w:val="16"/>
                <w:szCs w:val="16"/>
              </w:rPr>
            </w:pPr>
            <w:r w:rsidRPr="004964AB">
              <w:rPr>
                <w:rFonts w:ascii="Bookman Old Style" w:eastAsia="Calibri" w:hAnsi="Bookman Old Style" w:cs="Arial"/>
                <w:sz w:val="16"/>
                <w:szCs w:val="16"/>
              </w:rPr>
              <w:t>Jumlah kualitas kendaraan dinas operasional Pool</w:t>
            </w:r>
          </w:p>
          <w:p w:rsidR="00713C12" w:rsidRPr="004964AB" w:rsidRDefault="00713C12" w:rsidP="00713C12">
            <w:pPr>
              <w:tabs>
                <w:tab w:val="left" w:pos="2398"/>
              </w:tabs>
              <w:jc w:val="both"/>
              <w:rPr>
                <w:rFonts w:ascii="Bookman Old Style" w:eastAsia="Calibri" w:hAnsi="Bookman Old Style" w:cs="Arial"/>
                <w:sz w:val="16"/>
                <w:szCs w:val="16"/>
              </w:rPr>
            </w:pPr>
            <w:r>
              <w:rPr>
                <w:rFonts w:ascii="Bookman Old Style" w:eastAsia="Calibri" w:hAnsi="Bookman Old Style" w:cs="Arial"/>
                <w:noProof/>
                <w:sz w:val="16"/>
                <w:szCs w:val="16"/>
              </w:rPr>
              <mc:AlternateContent>
                <mc:Choice Requires="wps">
                  <w:drawing>
                    <wp:anchor distT="0" distB="0" distL="114300" distR="114300" simplePos="0" relativeHeight="251744768" behindDoc="0" locked="0" layoutInCell="1" allowOverlap="1" wp14:anchorId="775CADEF" wp14:editId="398992E0">
                      <wp:simplePos x="0" y="0"/>
                      <wp:positionH relativeFrom="column">
                        <wp:posOffset>-15875</wp:posOffset>
                      </wp:positionH>
                      <wp:positionV relativeFrom="paragraph">
                        <wp:posOffset>81280</wp:posOffset>
                      </wp:positionV>
                      <wp:extent cx="1352550" cy="0"/>
                      <wp:effectExtent l="0" t="0" r="19050" b="19050"/>
                      <wp:wrapNone/>
                      <wp:docPr id="49" name="Straight Connector 49"/>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9" o:spid="_x0000_s1026" style="position:absolute;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6.4pt" to="105.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eu/twEAALkDAAAOAAAAZHJzL2Uyb0RvYy54bWysU02PEzEMvSPxH6Lc6UwLRTDqdA9dwQVB&#10;xS4/IJtxOhFJHDmhH/8eJ21nESC0WnHxxLHfs5/jWd0cvRN7oGQx9HI+a6WAoHGwYdfLb/cfXr2T&#10;ImUVBuUwQC9PkOTN+uWL1SF2sMAR3QAkmCSk7hB7OeYcu6ZJegSv0gwjBA4aJK8yu7RrBlIHZveu&#10;WbTt2+aANERCDSnx7e05KNeV3xjQ+YsxCbJwveTecrVU7UOxzXqluh2pOFp9aUM9owuvbOCiE9Wt&#10;ykr8IPsHlbeaMKHJM42+QWOshqqB1czb39TcjSpC1cLDSXEaU/p/tPrzfkvCDr18816KoDy/0V0m&#10;ZXdjFhsMgSeIJDjIkzrE1DFgE7Z08VLcUpF9NOTLlwWJY53uaZouHLPQfDl/vVwsl/wI+hprHoGR&#10;Uv4I6EU59NLZUISrTu0/pczFOPWawk5p5Fy6nvLJQUl24SsYFlOKVXRdI9g4EnvFCzB8nxcZzFUz&#10;C8RY5yZQ+2/QJbfAoK7WU4FTdq2IIU9AbwPS36rm47VVc86/qj5rLbIfcDjVh6jj4P2oyi67XBbw&#10;V7/CH/+49U8AAAD//wMAUEsDBBQABgAIAAAAIQBADwfs2wAAAAgBAAAPAAAAZHJzL2Rvd25yZXYu&#10;eG1sTI+9TsNAEIR7JN7htEh0yTmWIJHxOUL8VFAYQ0G58S22Fd+e5bvYhqdnEQWUOzOa/SbfL65X&#10;E42h82xgs05AEdfedtwYeHt9XO1AhYhssfdMBj4pwL44P8sxs37mF5qq2Cgp4ZChgTbGIdM61C05&#10;DGs/EIv34UeHUc6x0XbEWcpdr9MkudYOO5YPLQ5011J9rE7OwPbhqSqH+f75q9RbXZaTj7vjuzGX&#10;F8vtDahIS/wLww++oEMhTAd/YhtUb2CVXklS9FQWiJ9uEhEOv4Iucv1/QPENAAD//wMAUEsBAi0A&#10;FAAGAAgAAAAhALaDOJL+AAAA4QEAABMAAAAAAAAAAAAAAAAAAAAAAFtDb250ZW50X1R5cGVzXS54&#10;bWxQSwECLQAUAAYACAAAACEAOP0h/9YAAACUAQAACwAAAAAAAAAAAAAAAAAvAQAAX3JlbHMvLnJl&#10;bHNQSwECLQAUAAYACAAAACEAO0Hrv7cBAAC5AwAADgAAAAAAAAAAAAAAAAAuAgAAZHJzL2Uyb0Rv&#10;Yy54bWxQSwECLQAUAAYACAAAACEAQA8H7NsAAAAIAQAADwAAAAAAAAAAAAAAAAARBAAAZHJzL2Rv&#10;d25yZXYueG1sUEsFBgAAAAAEAAQA8wAAABkFAAAAAA==&#10;" strokecolor="black [3040]"/>
                  </w:pict>
                </mc:Fallback>
              </mc:AlternateContent>
            </w:r>
            <w:r>
              <w:rPr>
                <w:rFonts w:ascii="Bookman Old Style" w:eastAsia="Calibri" w:hAnsi="Bookman Old Style" w:cs="Arial"/>
                <w:sz w:val="16"/>
                <w:szCs w:val="16"/>
              </w:rPr>
              <w:t xml:space="preserve">                                             X100 %</w:t>
            </w:r>
          </w:p>
          <w:p w:rsidR="00713C12" w:rsidRDefault="00713C12" w:rsidP="00894D32">
            <w:pPr>
              <w:spacing w:after="120"/>
              <w:ind w:right="601"/>
              <w:jc w:val="both"/>
              <w:rPr>
                <w:rFonts w:ascii="Bookman Old Style" w:eastAsia="Calibri" w:hAnsi="Bookman Old Style" w:cs="Arial"/>
                <w:sz w:val="16"/>
                <w:szCs w:val="16"/>
              </w:rPr>
            </w:pPr>
          </w:p>
          <w:p w:rsidR="005A34D9" w:rsidRPr="004964AB" w:rsidRDefault="005A34D9" w:rsidP="00894D32">
            <w:pPr>
              <w:spacing w:after="120"/>
              <w:ind w:right="601"/>
              <w:jc w:val="both"/>
              <w:rPr>
                <w:rFonts w:ascii="Bookman Old Style" w:hAnsi="Bookman Old Style" w:cs="Tahoma"/>
                <w:sz w:val="16"/>
                <w:szCs w:val="16"/>
              </w:rPr>
            </w:pPr>
            <w:r w:rsidRPr="004964AB">
              <w:rPr>
                <w:rFonts w:ascii="Bookman Old Style" w:hAnsi="Bookman Old Style" w:cs="Tahoma"/>
                <w:sz w:val="16"/>
                <w:szCs w:val="16"/>
              </w:rPr>
              <w:t>Jumlah kualitas seluruh kendaraan dinas Pool yang ada</w:t>
            </w:r>
          </w:p>
          <w:p w:rsidR="005A34D9" w:rsidRPr="00084ED6" w:rsidRDefault="005A34D9" w:rsidP="00894D32">
            <w:pPr>
              <w:spacing w:after="120"/>
              <w:ind w:right="601"/>
              <w:jc w:val="both"/>
              <w:rPr>
                <w:rFonts w:ascii="Bookman Old Style" w:hAnsi="Bookman Old Style" w:cs="Tahoma"/>
              </w:rPr>
            </w:pPr>
          </w:p>
        </w:tc>
        <w:tc>
          <w:tcPr>
            <w:tcW w:w="851" w:type="dxa"/>
            <w:vAlign w:val="center"/>
          </w:tcPr>
          <w:p w:rsidR="005A34D9" w:rsidRPr="00084ED6" w:rsidRDefault="005A34D9" w:rsidP="00894D32">
            <w:pPr>
              <w:spacing w:before="60" w:after="60"/>
              <w:jc w:val="center"/>
              <w:rPr>
                <w:rFonts w:ascii="Bookman Old Style" w:eastAsia="Calibri" w:hAnsi="Bookman Old Style" w:cs="Arial"/>
                <w:sz w:val="22"/>
                <w:szCs w:val="22"/>
              </w:rPr>
            </w:pPr>
          </w:p>
        </w:tc>
        <w:tc>
          <w:tcPr>
            <w:tcW w:w="942" w:type="dxa"/>
            <w:vAlign w:val="center"/>
          </w:tcPr>
          <w:p w:rsidR="005A34D9" w:rsidRPr="00084ED6" w:rsidRDefault="005A34D9" w:rsidP="00894D32">
            <w:pPr>
              <w:spacing w:before="60" w:after="60"/>
              <w:jc w:val="center"/>
              <w:rPr>
                <w:rFonts w:ascii="Bookman Old Style" w:eastAsia="Calibri" w:hAnsi="Bookman Old Style" w:cs="Arial"/>
                <w:sz w:val="22"/>
                <w:szCs w:val="22"/>
              </w:rPr>
            </w:pPr>
          </w:p>
        </w:tc>
        <w:tc>
          <w:tcPr>
            <w:tcW w:w="992" w:type="dxa"/>
            <w:vAlign w:val="center"/>
          </w:tcPr>
          <w:p w:rsidR="00B62EAA" w:rsidRPr="00473CA2" w:rsidRDefault="00B62EAA" w:rsidP="00B62EAA">
            <w:pPr>
              <w:rPr>
                <w:rFonts w:ascii="Bookman Old Style" w:hAnsi="Bookman Old Style"/>
              </w:rPr>
            </w:pPr>
            <w:r w:rsidRPr="00473CA2">
              <w:rPr>
                <w:rFonts w:ascii="Bookman Old Style" w:hAnsi="Bookman Old Style"/>
              </w:rPr>
              <w:t>100 %</w:t>
            </w: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r w:rsidRPr="00473CA2">
              <w:rPr>
                <w:rFonts w:ascii="Bookman Old Style" w:hAnsi="Bookman Old Style"/>
              </w:rPr>
              <w:t>100 %</w:t>
            </w: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r w:rsidRPr="00473CA2">
              <w:rPr>
                <w:rFonts w:ascii="Bookman Old Style" w:hAnsi="Bookman Old Style"/>
              </w:rPr>
              <w:t>100 %</w:t>
            </w:r>
          </w:p>
          <w:p w:rsidR="00B62EAA" w:rsidRPr="00473CA2" w:rsidRDefault="00B62EAA" w:rsidP="00B62EAA">
            <w:pPr>
              <w:rPr>
                <w:rFonts w:ascii="Bookman Old Style" w:hAnsi="Bookman Old Style"/>
              </w:rPr>
            </w:pPr>
          </w:p>
          <w:p w:rsidR="00B62EAA" w:rsidRDefault="00B62EAA" w:rsidP="00B62EAA"/>
          <w:p w:rsidR="00B62EAA" w:rsidRDefault="00B62EAA" w:rsidP="00B62EAA"/>
          <w:p w:rsidR="00B62EAA" w:rsidRDefault="00B62EAA" w:rsidP="00B62EAA"/>
          <w:p w:rsidR="00B62EAA" w:rsidRDefault="00B62EAA" w:rsidP="00B62EAA"/>
          <w:p w:rsidR="00B62EAA" w:rsidRPr="00473CA2" w:rsidRDefault="00B62EAA" w:rsidP="00B62EAA">
            <w:pPr>
              <w:rPr>
                <w:rFonts w:ascii="Bookman Old Style" w:hAnsi="Bookman Old Style"/>
              </w:rPr>
            </w:pPr>
            <w:r w:rsidRPr="00473CA2">
              <w:rPr>
                <w:rFonts w:ascii="Bookman Old Style" w:hAnsi="Bookman Old Style"/>
              </w:rPr>
              <w:t>100%</w:t>
            </w: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p>
          <w:p w:rsidR="00B62EAA" w:rsidRPr="00473CA2" w:rsidRDefault="00B62EAA" w:rsidP="00B62EAA">
            <w:pPr>
              <w:rPr>
                <w:rFonts w:ascii="Bookman Old Style" w:hAnsi="Bookman Old Style"/>
              </w:rPr>
            </w:pPr>
            <w:r w:rsidRPr="00473CA2">
              <w:rPr>
                <w:rFonts w:ascii="Bookman Old Style" w:hAnsi="Bookman Old Style"/>
              </w:rPr>
              <w:t>100%</w:t>
            </w:r>
          </w:p>
          <w:p w:rsidR="005A34D9" w:rsidRPr="00084ED6" w:rsidRDefault="005A34D9" w:rsidP="00894D32">
            <w:pPr>
              <w:spacing w:before="60" w:after="60"/>
              <w:jc w:val="center"/>
              <w:rPr>
                <w:rFonts w:ascii="Bookman Old Style" w:eastAsia="Calibri" w:hAnsi="Bookman Old Style" w:cs="Arial"/>
                <w:sz w:val="22"/>
                <w:szCs w:val="22"/>
              </w:rPr>
            </w:pPr>
          </w:p>
        </w:tc>
        <w:tc>
          <w:tcPr>
            <w:tcW w:w="851" w:type="dxa"/>
          </w:tcPr>
          <w:p w:rsidR="005A34D9" w:rsidRDefault="00EE3EE6" w:rsidP="00B62EAA">
            <w:r>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r>
              <w:t>-</w:t>
            </w:r>
          </w:p>
          <w:p w:rsidR="00EE3EE6" w:rsidRDefault="00EE3EE6" w:rsidP="00B62EAA"/>
          <w:p w:rsidR="00EE3EE6" w:rsidRDefault="00EE3EE6" w:rsidP="00B62EAA">
            <w:r>
              <w:br/>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r>
              <w:t>-</w:t>
            </w:r>
          </w:p>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Default="00EE3EE6" w:rsidP="00B62EAA"/>
          <w:p w:rsidR="00EE3EE6" w:rsidRPr="00F83AAB" w:rsidRDefault="00EE3EE6" w:rsidP="00B62EAA">
            <w:r>
              <w:t>-</w:t>
            </w:r>
          </w:p>
        </w:tc>
        <w:tc>
          <w:tcPr>
            <w:tcW w:w="850" w:type="dxa"/>
          </w:tcPr>
          <w:p w:rsidR="005A34D9" w:rsidRDefault="00EE3EE6" w:rsidP="005A34D9">
            <w:r>
              <w:t>-</w:t>
            </w:r>
          </w:p>
          <w:p w:rsidR="005A34D9" w:rsidRDefault="005A34D9" w:rsidP="005A34D9"/>
          <w:p w:rsidR="005A34D9" w:rsidRDefault="005A34D9"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5A34D9" w:rsidRDefault="00EE3EE6" w:rsidP="005A34D9">
            <w:r>
              <w:t>-</w:t>
            </w:r>
          </w:p>
          <w:p w:rsidR="005A34D9" w:rsidRDefault="005A34D9" w:rsidP="005A34D9"/>
          <w:p w:rsidR="005A34D9" w:rsidRDefault="005A34D9" w:rsidP="005A34D9"/>
          <w:p w:rsidR="005A34D9" w:rsidRDefault="00EE3EE6" w:rsidP="005A34D9">
            <w:r>
              <w:t>-</w:t>
            </w:r>
          </w:p>
          <w:p w:rsidR="005A34D9" w:rsidRDefault="005A34D9" w:rsidP="005A34D9"/>
          <w:p w:rsidR="005A34D9" w:rsidRDefault="005A34D9" w:rsidP="005A34D9"/>
          <w:p w:rsidR="00B62EAA" w:rsidRDefault="00B62EAA" w:rsidP="005A34D9"/>
          <w:p w:rsidR="00B62EAA" w:rsidRDefault="00B62EAA" w:rsidP="005A34D9"/>
          <w:p w:rsidR="00B62EAA" w:rsidRDefault="00B62EAA" w:rsidP="005A34D9"/>
          <w:p w:rsidR="00B62EAA" w:rsidRDefault="00EE3EE6" w:rsidP="005A34D9">
            <w:r>
              <w:t>-</w:t>
            </w:r>
          </w:p>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B62EAA" w:rsidRDefault="00B62EAA" w:rsidP="005A34D9"/>
          <w:p w:rsidR="00EE3EE6" w:rsidRDefault="00EE3EE6" w:rsidP="005A34D9"/>
          <w:p w:rsidR="005A34D9" w:rsidRPr="00F83AAB" w:rsidRDefault="00EE3EE6" w:rsidP="005A34D9">
            <w:r>
              <w:t>-</w:t>
            </w:r>
          </w:p>
        </w:tc>
        <w:tc>
          <w:tcPr>
            <w:tcW w:w="709" w:type="dxa"/>
          </w:tcPr>
          <w:p w:rsidR="005A34D9" w:rsidRDefault="00EE3EE6" w:rsidP="00473CA2">
            <w:pPr>
              <w:tabs>
                <w:tab w:val="left" w:pos="600"/>
              </w:tabs>
            </w:pPr>
            <w:r>
              <w:t>-</w:t>
            </w:r>
          </w:p>
          <w:p w:rsidR="005A34D9" w:rsidRDefault="005A34D9" w:rsidP="00473CA2">
            <w:pPr>
              <w:tabs>
                <w:tab w:val="left" w:pos="600"/>
              </w:tabs>
            </w:pPr>
          </w:p>
          <w:p w:rsidR="005A34D9" w:rsidRDefault="005A34D9" w:rsidP="00473CA2">
            <w:pPr>
              <w:tabs>
                <w:tab w:val="left" w:pos="600"/>
              </w:tabs>
            </w:pPr>
          </w:p>
          <w:p w:rsidR="005A34D9" w:rsidRDefault="005A34D9"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5A34D9" w:rsidRDefault="00EE3EE6" w:rsidP="00473CA2">
            <w:pPr>
              <w:tabs>
                <w:tab w:val="left" w:pos="600"/>
              </w:tabs>
            </w:pPr>
            <w:r>
              <w:t>-</w:t>
            </w:r>
          </w:p>
          <w:p w:rsidR="005A34D9" w:rsidRDefault="005A34D9" w:rsidP="00473CA2">
            <w:pPr>
              <w:tabs>
                <w:tab w:val="left" w:pos="600"/>
              </w:tabs>
            </w:pPr>
          </w:p>
          <w:p w:rsidR="00B62EAA" w:rsidRDefault="00B62EAA" w:rsidP="00473CA2">
            <w:pPr>
              <w:tabs>
                <w:tab w:val="left" w:pos="600"/>
              </w:tabs>
            </w:pPr>
          </w:p>
          <w:p w:rsidR="005A34D9" w:rsidRDefault="00EE3EE6" w:rsidP="00473CA2">
            <w:pPr>
              <w:tabs>
                <w:tab w:val="left" w:pos="600"/>
              </w:tabs>
            </w:pPr>
            <w:r>
              <w:t>-</w:t>
            </w: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EE3EE6" w:rsidRDefault="00EE3EE6" w:rsidP="00473CA2">
            <w:pPr>
              <w:tabs>
                <w:tab w:val="left" w:pos="600"/>
              </w:tabs>
            </w:pPr>
          </w:p>
          <w:p w:rsidR="00B62EAA" w:rsidRDefault="00EE3EE6" w:rsidP="00473CA2">
            <w:pPr>
              <w:tabs>
                <w:tab w:val="left" w:pos="600"/>
              </w:tabs>
            </w:pPr>
            <w:r>
              <w:t>-</w:t>
            </w: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B62EAA" w:rsidRDefault="00B62EAA" w:rsidP="00473CA2">
            <w:pPr>
              <w:tabs>
                <w:tab w:val="left" w:pos="600"/>
              </w:tabs>
            </w:pPr>
          </w:p>
          <w:p w:rsidR="00EE3EE6" w:rsidRDefault="00EE3EE6" w:rsidP="00473CA2">
            <w:pPr>
              <w:tabs>
                <w:tab w:val="left" w:pos="600"/>
              </w:tabs>
            </w:pPr>
          </w:p>
          <w:p w:rsidR="00B62EAA" w:rsidRDefault="00EE3EE6" w:rsidP="00473CA2">
            <w:pPr>
              <w:tabs>
                <w:tab w:val="left" w:pos="600"/>
              </w:tabs>
            </w:pPr>
            <w:r>
              <w:t>-</w:t>
            </w:r>
          </w:p>
        </w:tc>
      </w:tr>
      <w:tr w:rsidR="005A34D9" w:rsidRPr="00084ED6" w:rsidTr="00473CA2">
        <w:trPr>
          <w:trHeight w:val="2396"/>
        </w:trPr>
        <w:tc>
          <w:tcPr>
            <w:tcW w:w="392" w:type="dxa"/>
          </w:tcPr>
          <w:p w:rsidR="005A34D9" w:rsidRDefault="005A34D9" w:rsidP="00B13CC5">
            <w:pPr>
              <w:spacing w:before="40"/>
              <w:rPr>
                <w:rFonts w:ascii="Bookman Old Style" w:hAnsi="Bookman Old Style" w:cs="Tahoma"/>
                <w:kern w:val="24"/>
                <w:sz w:val="22"/>
                <w:szCs w:val="22"/>
              </w:rPr>
            </w:pPr>
          </w:p>
        </w:tc>
        <w:tc>
          <w:tcPr>
            <w:tcW w:w="2268" w:type="dxa"/>
          </w:tcPr>
          <w:p w:rsidR="005A34D9" w:rsidRPr="00684D8E" w:rsidRDefault="005A34D9" w:rsidP="004964AB">
            <w:pPr>
              <w:rPr>
                <w:rFonts w:ascii="Bookman Old Style" w:hAnsi="Bookman Old Style" w:cs="Tahoma"/>
                <w:color w:val="000000"/>
                <w:kern w:val="24"/>
              </w:rPr>
            </w:pPr>
            <w:r w:rsidRPr="00684D8E">
              <w:rPr>
                <w:rFonts w:ascii="Bookman Old Style" w:hAnsi="Bookman Old Style" w:cs="Tahoma"/>
                <w:color w:val="000000"/>
                <w:kern w:val="24"/>
              </w:rPr>
              <w:t>Persentase pelayanan umum yang terfasilitasi dengan baik</w:t>
            </w:r>
          </w:p>
        </w:tc>
        <w:tc>
          <w:tcPr>
            <w:tcW w:w="3167" w:type="dxa"/>
          </w:tcPr>
          <w:p w:rsidR="005A34D9" w:rsidRPr="005E0521" w:rsidRDefault="005A34D9" w:rsidP="004964AB">
            <w:pPr>
              <w:tabs>
                <w:tab w:val="left" w:pos="709"/>
              </w:tabs>
              <w:spacing w:line="276" w:lineRule="auto"/>
              <w:jc w:val="center"/>
              <w:rPr>
                <w:rFonts w:ascii="Bookman Old Style" w:eastAsia="Calibri" w:hAnsi="Bookman Old Style" w:cs="Arial"/>
                <w:sz w:val="18"/>
                <w:szCs w:val="18"/>
              </w:rPr>
            </w:pPr>
            <w:r w:rsidRPr="005E0521">
              <w:rPr>
                <w:rFonts w:ascii="Bookman Old Style" w:eastAsia="Calibri" w:hAnsi="Bookman Old Style" w:cs="Arial"/>
                <w:sz w:val="18"/>
                <w:szCs w:val="18"/>
              </w:rPr>
              <w:t xml:space="preserve">Jumlah fasilitasi kerumahtanggan Bupati/Wakil Bupati/Sekda </w:t>
            </w:r>
            <w:r w:rsidRPr="005E0521">
              <w:rPr>
                <w:rFonts w:ascii="Bookman Old Style" w:eastAsia="Calibri" w:hAnsi="Bookman Old Style" w:cs="Arial"/>
                <w:b/>
                <w:sz w:val="18"/>
                <w:szCs w:val="18"/>
              </w:rPr>
              <w:t>+</w:t>
            </w:r>
            <w:r w:rsidRPr="005E0521">
              <w:rPr>
                <w:rFonts w:ascii="Bookman Old Style" w:eastAsia="Calibri" w:hAnsi="Bookman Old Style" w:cs="Arial"/>
                <w:sz w:val="18"/>
                <w:szCs w:val="18"/>
              </w:rPr>
              <w:t xml:space="preserve"> Jumlah fasilitasi penyediaan perlengkapan umum </w:t>
            </w:r>
            <w:r w:rsidRPr="005E0521">
              <w:rPr>
                <w:rFonts w:ascii="Bookman Old Style" w:eastAsia="Calibri" w:hAnsi="Bookman Old Style" w:cs="Arial"/>
                <w:b/>
                <w:sz w:val="18"/>
                <w:szCs w:val="18"/>
              </w:rPr>
              <w:t>+</w:t>
            </w:r>
            <w:r w:rsidRPr="005E0521">
              <w:rPr>
                <w:rFonts w:ascii="Bookman Old Style" w:eastAsia="Calibri" w:hAnsi="Bookman Old Style" w:cs="Arial"/>
                <w:sz w:val="18"/>
                <w:szCs w:val="18"/>
              </w:rPr>
              <w:t xml:space="preserve"> Jumlah fasilitasi pemeliharaan umum</w:t>
            </w:r>
          </w:p>
          <w:p w:rsidR="005A34D9" w:rsidRDefault="005A34D9" w:rsidP="005E0521">
            <w:pPr>
              <w:tabs>
                <w:tab w:val="left" w:pos="709"/>
              </w:tabs>
              <w:spacing w:after="160" w:line="276" w:lineRule="auto"/>
              <w:jc w:val="center"/>
              <w:rPr>
                <w:rFonts w:ascii="Bookman Old Style" w:eastAsia="Calibri" w:hAnsi="Bookman Old Style" w:cs="Arial"/>
                <w:sz w:val="18"/>
                <w:szCs w:val="18"/>
              </w:rPr>
            </w:pPr>
          </w:p>
          <w:p w:rsidR="005A34D9" w:rsidRPr="005E0521" w:rsidRDefault="00713C12" w:rsidP="005E0521">
            <w:pPr>
              <w:tabs>
                <w:tab w:val="left" w:pos="709"/>
              </w:tabs>
              <w:spacing w:after="160" w:line="276" w:lineRule="auto"/>
              <w:jc w:val="center"/>
              <w:rPr>
                <w:rFonts w:ascii="Bookman Old Style" w:eastAsia="Calibri" w:hAnsi="Bookman Old Style" w:cs="Arial"/>
                <w:sz w:val="18"/>
                <w:szCs w:val="18"/>
              </w:rPr>
            </w:pPr>
            <w:r w:rsidRPr="005E0521">
              <w:rPr>
                <w:rFonts w:ascii="Bookman Old Style" w:eastAsia="Calibri" w:hAnsi="Bookman Old Style" w:cs="Arial"/>
                <w:noProof/>
                <w:sz w:val="18"/>
                <w:szCs w:val="18"/>
              </w:rPr>
              <mc:AlternateContent>
                <mc:Choice Requires="wps">
                  <w:drawing>
                    <wp:anchor distT="0" distB="0" distL="114300" distR="114300" simplePos="0" relativeHeight="251738624" behindDoc="0" locked="0" layoutInCell="1" allowOverlap="1" wp14:anchorId="6DD46853" wp14:editId="08B326E6">
                      <wp:simplePos x="0" y="0"/>
                      <wp:positionH relativeFrom="column">
                        <wp:posOffset>-19050</wp:posOffset>
                      </wp:positionH>
                      <wp:positionV relativeFrom="paragraph">
                        <wp:posOffset>64770</wp:posOffset>
                      </wp:positionV>
                      <wp:extent cx="1357630" cy="0"/>
                      <wp:effectExtent l="0" t="0" r="13970" b="19050"/>
                      <wp:wrapNone/>
                      <wp:docPr id="47"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763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9" o:spid="_x0000_s1026" type="#_x0000_t32" style="position:absolute;margin-left:-1.5pt;margin-top:5.1pt;width:106.9pt;height:0;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f/NgIAAHkEAAAOAAAAZHJzL2Uyb0RvYy54bWysVNuO2yAQfa/Uf0C8J44T52bFWa3spC/b&#10;NtJuP4AAtlExICBxoqr/3oFcutu+rKr6AYNn5szMmYNXD6dOoiO3TmhV4HQ4wogrqplQTYG/vWwH&#10;C4ycJ4oRqRUv8Jk7/LD++GHVm5yPdasl4xYBiHJ5bwrcem/yJHG05R1xQ224AmOtbUc8HG2TMEt6&#10;QO9kMh6NZkmvLTNWU+4cfK0uRryO+HXNqf9a1457JAsMtfm42rjuw5qsVyRvLDGtoNcyyD9U0RGh&#10;IOkdqiKeoIMVf0F1glrtdO2HVHeJrmtBeewBuklHf3Tz3BLDYy9AjjN3mtz/g6VfjjuLBCtwNsdI&#10;kQ5m9HjwOqZGs2UgqDcuB79S7WxokZ7Us3nS9LtDSpctUQ2P3i9nA8FpiEjehISDM5Bm33/WDHwI&#10;JIhsnWrbBUjgAZ3iUM73ofCTRxQ+ppPpfDaB2dGbLSH5LdBY5z9x3aGwKbDzloim9aVWCkavbRrT&#10;kOOT86Eskt8CQlalt0LKqACpUF/g5XQ8jQFOS8GCMbg52+xLadGRBA3FJ/YIltduVh8Ui2AtJ2yj&#10;GPKREAW6xwG94wwjyeGahF309ETI93hC4VKFWoAUaOW6uwjsx3K03Cw2i2yQjWebQTaqqsHjtswG&#10;s206n1aTqiyr9GdoK83yVjDGVejsJvY0e5+YrtfuItO73O8UJm/RI9dQ7O0di46qCEK4SGqv2Xln&#10;w1iCQEDf0fl6F8MFen2OXr//GOtfAAAA//8DAFBLAwQUAAYACAAAACEAI7jcRtwAAAAIAQAADwAA&#10;AGRycy9kb3ducmV2LnhtbEyPwU7DMBBE70j8g7VIXFBrJwgEaZyqQuLAkbYSVzfeJmnjdRQ7TejX&#10;s1UP9Lgzo9l5+XJyrThhHxpPGpK5AoFUettQpWG7+Zy9gQjRkDWtJ9TwiwGWxf1dbjLrR/rG0zpW&#10;gksoZEZDHWOXSRnKGp0Jc98hsbf3vTORz76Stjcjl7tWpkq9Smca4g+16fCjxvK4HpwGDMNLolbv&#10;rtp+ncenn/R8GLuN1o8P02oBIuIU/8Nwmc/ToeBNOz+QDaLVMHtmlMi6SkGwnyaKUXZXQRa5vAUo&#10;/gAAAP//AwBQSwECLQAUAAYACAAAACEAtoM4kv4AAADhAQAAEwAAAAAAAAAAAAAAAAAAAAAAW0Nv&#10;bnRlbnRfVHlwZXNdLnhtbFBLAQItABQABgAIAAAAIQA4/SH/1gAAAJQBAAALAAAAAAAAAAAAAAAA&#10;AC8BAABfcmVscy8ucmVsc1BLAQItABQABgAIAAAAIQCvdyf/NgIAAHkEAAAOAAAAAAAAAAAAAAAA&#10;AC4CAABkcnMvZTJvRG9jLnhtbFBLAQItABQABgAIAAAAIQAjuNxG3AAAAAgBAAAPAAAAAAAAAAAA&#10;AAAAAJAEAABkcnMvZG93bnJldi54bWxQSwUGAAAAAAQABADzAAAAmQUAAAAA&#10;"/>
                  </w:pict>
                </mc:Fallback>
              </mc:AlternateContent>
            </w:r>
            <w:r w:rsidR="005A34D9" w:rsidRPr="005E0521">
              <w:rPr>
                <w:rFonts w:ascii="Bookman Old Style" w:eastAsia="Calibri" w:hAnsi="Bookman Old Style" w:cs="Arial"/>
                <w:sz w:val="18"/>
                <w:szCs w:val="18"/>
              </w:rPr>
              <w:t xml:space="preserve">            </w:t>
            </w:r>
            <w:r w:rsidR="005A34D9">
              <w:rPr>
                <w:rFonts w:ascii="Bookman Old Style" w:eastAsia="Calibri" w:hAnsi="Bookman Old Style" w:cs="Arial"/>
                <w:sz w:val="18"/>
                <w:szCs w:val="18"/>
              </w:rPr>
              <w:t xml:space="preserve">                          </w:t>
            </w:r>
            <w:r w:rsidR="005A34D9" w:rsidRPr="005E0521">
              <w:rPr>
                <w:rFonts w:ascii="Bookman Old Style" w:eastAsia="Calibri" w:hAnsi="Bookman Old Style" w:cs="Arial"/>
                <w:sz w:val="18"/>
                <w:szCs w:val="18"/>
              </w:rPr>
              <w:t xml:space="preserve"> </w:t>
            </w:r>
            <w:r w:rsidR="005A34D9">
              <w:rPr>
                <w:rFonts w:ascii="Bookman Old Style" w:eastAsia="Calibri" w:hAnsi="Bookman Old Style" w:cs="Arial"/>
                <w:sz w:val="18"/>
                <w:szCs w:val="18"/>
              </w:rPr>
              <w:t>X100 %</w:t>
            </w:r>
            <w:r w:rsidR="005A34D9" w:rsidRPr="005E0521">
              <w:rPr>
                <w:rFonts w:ascii="Bookman Old Style" w:eastAsia="Calibri" w:hAnsi="Bookman Old Style" w:cs="Arial"/>
                <w:sz w:val="18"/>
                <w:szCs w:val="18"/>
              </w:rPr>
              <w:t xml:space="preserve">                                         </w:t>
            </w:r>
            <w:r w:rsidR="005A34D9">
              <w:rPr>
                <w:rFonts w:ascii="Bookman Old Style" w:eastAsia="Calibri" w:hAnsi="Bookman Old Style" w:cs="Arial"/>
                <w:sz w:val="18"/>
                <w:szCs w:val="18"/>
              </w:rPr>
              <w:t xml:space="preserve">   </w:t>
            </w:r>
          </w:p>
          <w:p w:rsidR="005A34D9" w:rsidRPr="005E0521" w:rsidRDefault="005A34D9" w:rsidP="004964AB">
            <w:pPr>
              <w:tabs>
                <w:tab w:val="left" w:pos="709"/>
              </w:tabs>
              <w:spacing w:after="160" w:line="276" w:lineRule="auto"/>
              <w:jc w:val="center"/>
              <w:rPr>
                <w:rFonts w:ascii="Bookman Old Style" w:eastAsia="Calibri" w:hAnsi="Bookman Old Style" w:cs="Arial"/>
                <w:sz w:val="18"/>
                <w:szCs w:val="18"/>
              </w:rPr>
            </w:pPr>
            <w:r w:rsidRPr="005E0521">
              <w:rPr>
                <w:rFonts w:ascii="Bookman Old Style" w:eastAsia="Calibri" w:hAnsi="Bookman Old Style" w:cs="Arial"/>
                <w:sz w:val="18"/>
                <w:szCs w:val="18"/>
              </w:rPr>
              <w:t>3 (Sub Bagian pada Bagian Umum)</w:t>
            </w:r>
          </w:p>
          <w:p w:rsidR="005A34D9" w:rsidRPr="00684D8E" w:rsidRDefault="005A34D9" w:rsidP="004964AB">
            <w:pPr>
              <w:rPr>
                <w:rFonts w:ascii="Bookman Old Style" w:hAnsi="Bookman Old Style" w:cs="Tahoma"/>
              </w:rPr>
            </w:pPr>
          </w:p>
        </w:tc>
        <w:tc>
          <w:tcPr>
            <w:tcW w:w="851"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942"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992" w:type="dxa"/>
            <w:vAlign w:val="center"/>
          </w:tcPr>
          <w:p w:rsidR="005A34D9" w:rsidRDefault="005A34D9" w:rsidP="00894D32">
            <w:pPr>
              <w:spacing w:before="60" w:after="60"/>
              <w:jc w:val="center"/>
              <w:rPr>
                <w:rFonts w:ascii="Bookman Old Style" w:eastAsia="Calibri" w:hAnsi="Bookman Old Style" w:cs="Arial"/>
                <w:sz w:val="22"/>
                <w:szCs w:val="22"/>
              </w:rPr>
            </w:pPr>
          </w:p>
        </w:tc>
        <w:tc>
          <w:tcPr>
            <w:tcW w:w="851" w:type="dxa"/>
          </w:tcPr>
          <w:p w:rsidR="005A34D9" w:rsidRPr="00894D32" w:rsidRDefault="00B62EAA" w:rsidP="005E0521">
            <w:pPr>
              <w:spacing w:before="60" w:after="60"/>
              <w:rPr>
                <w:rFonts w:ascii="Bookman Old Style" w:eastAsia="Calibri" w:hAnsi="Bookman Old Style" w:cs="Arial"/>
                <w:sz w:val="22"/>
                <w:szCs w:val="22"/>
              </w:rPr>
            </w:pPr>
            <w:r>
              <w:rPr>
                <w:rFonts w:ascii="Bookman Old Style" w:eastAsia="Calibri" w:hAnsi="Bookman Old Style" w:cs="Arial"/>
                <w:sz w:val="22"/>
                <w:szCs w:val="22"/>
              </w:rPr>
              <w:t>100</w:t>
            </w:r>
            <w:r w:rsidR="005A34D9">
              <w:rPr>
                <w:rFonts w:ascii="Bookman Old Style" w:eastAsia="Calibri" w:hAnsi="Bookman Old Style" w:cs="Arial"/>
                <w:sz w:val="22"/>
                <w:szCs w:val="22"/>
              </w:rPr>
              <w:t>%</w:t>
            </w:r>
          </w:p>
        </w:tc>
        <w:tc>
          <w:tcPr>
            <w:tcW w:w="850" w:type="dxa"/>
          </w:tcPr>
          <w:p w:rsidR="005A34D9" w:rsidRPr="00894D32" w:rsidRDefault="00B62EAA" w:rsidP="005E0521">
            <w:pPr>
              <w:spacing w:before="60" w:after="60"/>
              <w:rPr>
                <w:rFonts w:ascii="Bookman Old Style" w:eastAsia="Calibri" w:hAnsi="Bookman Old Style" w:cs="Arial"/>
                <w:sz w:val="22"/>
                <w:szCs w:val="22"/>
              </w:rPr>
            </w:pPr>
            <w:r>
              <w:rPr>
                <w:rFonts w:ascii="Bookman Old Style" w:eastAsia="Calibri" w:hAnsi="Bookman Old Style" w:cs="Arial"/>
                <w:sz w:val="22"/>
                <w:szCs w:val="22"/>
              </w:rPr>
              <w:t>1</w:t>
            </w:r>
            <w:r w:rsidR="00EE3EE6">
              <w:rPr>
                <w:rFonts w:ascii="Bookman Old Style" w:eastAsia="Calibri" w:hAnsi="Bookman Old Style" w:cs="Arial"/>
                <w:sz w:val="22"/>
                <w:szCs w:val="22"/>
              </w:rPr>
              <w:t>0</w:t>
            </w:r>
            <w:r>
              <w:rPr>
                <w:rFonts w:ascii="Bookman Old Style" w:eastAsia="Calibri" w:hAnsi="Bookman Old Style" w:cs="Arial"/>
                <w:sz w:val="22"/>
                <w:szCs w:val="22"/>
              </w:rPr>
              <w:t>0</w:t>
            </w:r>
            <w:r w:rsidR="005A34D9">
              <w:rPr>
                <w:rFonts w:ascii="Bookman Old Style" w:eastAsia="Calibri" w:hAnsi="Bookman Old Style" w:cs="Arial"/>
                <w:sz w:val="22"/>
                <w:szCs w:val="22"/>
              </w:rPr>
              <w:t>%</w:t>
            </w:r>
          </w:p>
        </w:tc>
        <w:tc>
          <w:tcPr>
            <w:tcW w:w="709" w:type="dxa"/>
          </w:tcPr>
          <w:p w:rsidR="005A34D9" w:rsidRPr="00894D32" w:rsidRDefault="00B62EAA" w:rsidP="005E0521">
            <w:pPr>
              <w:spacing w:before="60" w:after="60"/>
              <w:ind w:left="-110" w:right="-107"/>
              <w:rPr>
                <w:rFonts w:ascii="Bookman Old Style" w:eastAsia="Calibri" w:hAnsi="Bookman Old Style" w:cs="Arial"/>
                <w:sz w:val="22"/>
                <w:szCs w:val="22"/>
              </w:rPr>
            </w:pPr>
            <w:r>
              <w:rPr>
                <w:rFonts w:ascii="Bookman Old Style" w:eastAsia="Calibri" w:hAnsi="Bookman Old Style" w:cs="Arial"/>
                <w:sz w:val="22"/>
                <w:szCs w:val="22"/>
              </w:rPr>
              <w:t>100</w:t>
            </w:r>
            <w:r w:rsidR="005A34D9">
              <w:rPr>
                <w:rFonts w:ascii="Bookman Old Style" w:eastAsia="Calibri" w:hAnsi="Bookman Old Style" w:cs="Arial"/>
                <w:sz w:val="22"/>
                <w:szCs w:val="22"/>
              </w:rPr>
              <w:t>%</w:t>
            </w:r>
          </w:p>
        </w:tc>
      </w:tr>
    </w:tbl>
    <w:p w:rsidR="00B13CC5" w:rsidRPr="00084ED6" w:rsidRDefault="00B13CC5" w:rsidP="00B13CC5">
      <w:pPr>
        <w:rPr>
          <w:rFonts w:ascii="Bookman Old Style" w:eastAsia="Calibri" w:hAnsi="Bookman Old Style"/>
        </w:rPr>
      </w:pPr>
    </w:p>
    <w:p w:rsidR="00B13CC5" w:rsidRPr="00084ED6" w:rsidRDefault="00B13CC5" w:rsidP="00B13CC5">
      <w:pPr>
        <w:keepNext/>
        <w:keepLines/>
        <w:ind w:left="4320"/>
        <w:jc w:val="center"/>
        <w:rPr>
          <w:rFonts w:ascii="Bookman Old Style" w:eastAsia="Calibri" w:hAnsi="Bookman Old Style" w:cs="Arial"/>
          <w:b/>
          <w:bCs/>
          <w:lang w:val="fi-FI"/>
        </w:rPr>
      </w:pPr>
    </w:p>
    <w:p w:rsidR="006B0DCF" w:rsidRPr="001E7A26" w:rsidRDefault="006B0DCF" w:rsidP="00484ED4">
      <w:pPr>
        <w:spacing w:line="360" w:lineRule="auto"/>
        <w:ind w:left="5040"/>
        <w:contextualSpacing/>
        <w:jc w:val="center"/>
        <w:rPr>
          <w:rFonts w:ascii="Bookman Old Style" w:hAnsi="Bookman Old Style" w:cs="Arial"/>
          <w:bCs/>
          <w:lang w:val="it-IT"/>
        </w:rPr>
      </w:pPr>
    </w:p>
    <w:sectPr w:rsidR="006B0DCF" w:rsidRPr="001E7A26" w:rsidSect="000E7295">
      <w:pgSz w:w="12191" w:h="18711" w:code="10000"/>
      <w:pgMar w:top="1418" w:right="1418" w:bottom="1418" w:left="1418" w:header="1298"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E4F" w:rsidRDefault="006B5E4F" w:rsidP="00FD72DD">
      <w:r>
        <w:separator/>
      </w:r>
    </w:p>
  </w:endnote>
  <w:endnote w:type="continuationSeparator" w:id="0">
    <w:p w:rsidR="006B5E4F" w:rsidRDefault="006B5E4F" w:rsidP="00FD7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crosoft Tai Le">
    <w:panose1 w:val="020B0502040204020203"/>
    <w:charset w:val="00"/>
    <w:family w:val="swiss"/>
    <w:pitch w:val="variable"/>
    <w:sig w:usb0="00000003" w:usb1="00000000" w:usb2="40000000" w:usb3="00000000" w:csb0="00000001" w:csb1="00000000"/>
  </w:font>
  <w:font w:name="Arial-BoldMT">
    <w:altName w:val="Arial"/>
    <w:charset w:val="00"/>
    <w:family w:val="auto"/>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0C0" w:rsidRDefault="00EA60C0">
    <w:pPr>
      <w:pStyle w:val="Footer"/>
      <w:jc w:val="center"/>
    </w:pPr>
  </w:p>
  <w:p w:rsidR="00EA60C0" w:rsidRDefault="00EA60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E4F" w:rsidRDefault="006B5E4F" w:rsidP="00FD72DD">
      <w:r>
        <w:separator/>
      </w:r>
    </w:p>
  </w:footnote>
  <w:footnote w:type="continuationSeparator" w:id="0">
    <w:p w:rsidR="006B5E4F" w:rsidRDefault="006B5E4F" w:rsidP="00FD72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079240"/>
      <w:docPartObj>
        <w:docPartGallery w:val="Page Numbers (Top of Page)"/>
        <w:docPartUnique/>
      </w:docPartObj>
    </w:sdtPr>
    <w:sdtEndPr>
      <w:rPr>
        <w:noProof/>
      </w:rPr>
    </w:sdtEndPr>
    <w:sdtContent>
      <w:p w:rsidR="00EA60C0" w:rsidRDefault="00EA60C0" w:rsidP="00856F38">
        <w:pPr>
          <w:pStyle w:val="Header"/>
          <w:tabs>
            <w:tab w:val="clear" w:pos="4680"/>
          </w:tabs>
          <w:jc w:val="center"/>
        </w:pPr>
        <w:r>
          <w:fldChar w:fldCharType="begin"/>
        </w:r>
        <w:r>
          <w:instrText xml:space="preserve"> PAGE   \* MERGEFORMAT </w:instrText>
        </w:r>
        <w:r>
          <w:fldChar w:fldCharType="separate"/>
        </w:r>
        <w:r w:rsidR="00476379">
          <w:rPr>
            <w:noProof/>
          </w:rPr>
          <w:t>11</w:t>
        </w:r>
        <w:r>
          <w:rPr>
            <w:noProof/>
          </w:rPr>
          <w:fldChar w:fldCharType="end"/>
        </w:r>
      </w:p>
    </w:sdtContent>
  </w:sdt>
  <w:p w:rsidR="00EA60C0" w:rsidRDefault="00EA60C0" w:rsidP="00856F38">
    <w:pPr>
      <w:pStyle w:val="Header"/>
      <w:tabs>
        <w:tab w:val="clear" w:pos="4680"/>
        <w:tab w:val="center" w:pos="9090"/>
      </w:tabs>
      <w:ind w:firstLine="21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0C0" w:rsidRDefault="00EA60C0">
    <w:pPr>
      <w:pStyle w:val="Header"/>
      <w:jc w:val="center"/>
    </w:pPr>
    <w:r>
      <w:rPr>
        <w:noProof/>
      </w:rPr>
      <mc:AlternateContent>
        <mc:Choice Requires="wps">
          <w:drawing>
            <wp:anchor distT="0" distB="0" distL="114300" distR="114300" simplePos="0" relativeHeight="251659264" behindDoc="0" locked="0" layoutInCell="1" allowOverlap="1" wp14:anchorId="322FCEC3" wp14:editId="6F1BCFE0">
              <wp:simplePos x="0" y="0"/>
              <wp:positionH relativeFrom="column">
                <wp:posOffset>2712085</wp:posOffset>
              </wp:positionH>
              <wp:positionV relativeFrom="paragraph">
                <wp:posOffset>-51435</wp:posOffset>
              </wp:positionV>
              <wp:extent cx="428625" cy="266700"/>
              <wp:effectExtent l="0" t="0" r="28575" b="19050"/>
              <wp:wrapNone/>
              <wp:docPr id="40" name="Rectangle 40"/>
              <wp:cNvGraphicFramePr/>
              <a:graphic xmlns:a="http://schemas.openxmlformats.org/drawingml/2006/main">
                <a:graphicData uri="http://schemas.microsoft.com/office/word/2010/wordprocessingShape">
                  <wps:wsp>
                    <wps:cNvSpPr/>
                    <wps:spPr>
                      <a:xfrm>
                        <a:off x="0" y="0"/>
                        <a:ext cx="428625" cy="266700"/>
                      </a:xfrm>
                      <a:prstGeom prst="rect">
                        <a:avLst/>
                      </a:prstGeom>
                      <a:no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0" o:spid="_x0000_s1026" style="position:absolute;margin-left:213.55pt;margin-top:-4.05pt;width:33.75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zJgwIAAF4FAAAOAAAAZHJzL2Uyb0RvYy54bWysVE1vGjEQvVfqf7B8bxZWhCQoS4SIqCpF&#10;SZSkytl4bbBqe1zbsNBf37F3WWjKqepl1+OZefPhN3N7tzOabIUPCmxFhxcDSoTlUCu7quj3t8WX&#10;a0pCZLZmGqyo6F4Eejf9/Om2cRNRwhp0LTxBEBsmjavoOkY3KYrA18KwcAFOWFRK8IZFFP2qqD1r&#10;EN3oohwMxkUDvnYeuAgBb+9bJZ1mfCkFj09SBhGJrijmFvPX5+8yfYvpLZusPHNrxbs02D9kYZiy&#10;GLSHumeRkY1Xf0EZxT0EkPGCgylASsVFrgGrGQ4+VPO6Zk7kWrA5wfVtCv8Plj9unz1RdUVH2B7L&#10;DL7RC3aN2ZUWBO+wQY0LE7R7dc++kwIeU7U76U36Yx1kl5u675sqdpFwvByV1+PykhKOqnI8vhpk&#10;zOLo7HyIXwUYkg4V9Rg9t5JtH0LEgGh6MEmxLCyU1vndtE0XAbSq010WEnHEXHuyZfjky9UwVYAQ&#10;J1YoJc8i1dVWkk9xr0WC0PZFSGwJ5l7mRDIZj5iMc2HjuMPN1slNYga94/Cco46HZDrb5CYySXvH&#10;wTnHPyP2Hjkq2Ng7G2XBnwOof/SRW/tD9W3Nqfwl1Htkgod2RILjC4Xv8cBCfGYeZwLpgXMen/Aj&#10;NTQVhe5EyRr8r3P3yR6pilpKGpyxioafG+YFJfqbRRLfDEeJdTELo8urEgV/qlmeauzGzAHfdIgb&#10;xfF8TPZRH47Sg3nHdTBLUVHFLMfYFeXRH4R5bGcfFwoXs1k2w0F0LD7YV8cTeOpq4tvb7p1515Ey&#10;Ipsf4TCPbPKBm61t8rQw20SQKhP32Neu3zjEmYzdwklb4lTOVse1OP0NAAD//wMAUEsDBBQABgAI&#10;AAAAIQDVaA7x3wAAAAkBAAAPAAAAZHJzL2Rvd25yZXYueG1sTI9RS8MwEMffBb9DOMG3Le1a6lab&#10;DhFE1IE4B3vNmrMtJpeSpF399san+XQc9+N/v3+1nY1mEzrfWxKQLhNgSI1VPbUCDp9PizUwHyQp&#10;qS2hgB/0sK2vrypZKnumD5z2oWUxhHwpBXQhDCXnvunQSL+0A1K8fVlnZIira7ly8hzDjearJCm4&#10;kT3FD50c8LHD5ns/GgGvL87hO3+bjviMu7GQKe0yLcTtzfxwDyzgHC4w/OlHdaij08mOpDzTAvLV&#10;XRpRAYt1nBHIN3kB7CQgyzbA64r/b1D/AgAA//8DAFBLAQItABQABgAIAAAAIQC2gziS/gAAAOEB&#10;AAATAAAAAAAAAAAAAAAAAAAAAABbQ29udGVudF9UeXBlc10ueG1sUEsBAi0AFAAGAAgAAAAhADj9&#10;If/WAAAAlAEAAAsAAAAAAAAAAAAAAAAALwEAAF9yZWxzLy5yZWxzUEsBAi0AFAAGAAgAAAAhAO6g&#10;TMmDAgAAXgUAAA4AAAAAAAAAAAAAAAAALgIAAGRycy9lMm9Eb2MueG1sUEsBAi0AFAAGAAgAAAAh&#10;ANVoDvHfAAAACQEAAA8AAAAAAAAAAAAAAAAA3QQAAGRycy9kb3ducmV2LnhtbFBLBQYAAAAABAAE&#10;APMAAADpBQAAAAA=&#10;" filled="f" strokecolor="white [3212]" strokeweight="2pt"/>
          </w:pict>
        </mc:Fallback>
      </mc:AlternateContent>
    </w:r>
  </w:p>
  <w:p w:rsidR="00EA60C0" w:rsidRDefault="00EA60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65C"/>
    <w:multiLevelType w:val="multilevel"/>
    <w:tmpl w:val="45204F1A"/>
    <w:lvl w:ilvl="0">
      <w:start w:val="2"/>
      <w:numFmt w:val="decimal"/>
      <w:lvlText w:val="%1"/>
      <w:lvlJc w:val="left"/>
      <w:pPr>
        <w:ind w:left="405" w:hanging="40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nsid w:val="01DA241D"/>
    <w:multiLevelType w:val="hybridMultilevel"/>
    <w:tmpl w:val="F98058BA"/>
    <w:lvl w:ilvl="0" w:tplc="FE04956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3340025"/>
    <w:multiLevelType w:val="multilevel"/>
    <w:tmpl w:val="7AB6F5F4"/>
    <w:lvl w:ilvl="0">
      <w:start w:val="1"/>
      <w:numFmt w:val="decimal"/>
      <w:lvlText w:val="%1"/>
      <w:lvlJc w:val="left"/>
      <w:pPr>
        <w:ind w:left="390" w:hanging="390"/>
      </w:pPr>
      <w:rPr>
        <w:rFonts w:hint="default"/>
      </w:rPr>
    </w:lvl>
    <w:lvl w:ilvl="1">
      <w:start w:val="1"/>
      <w:numFmt w:val="decimal"/>
      <w:lvlText w:val="%1.%2"/>
      <w:lvlJc w:val="left"/>
      <w:pPr>
        <w:ind w:left="1525" w:hanging="39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nsid w:val="09122AFD"/>
    <w:multiLevelType w:val="multilevel"/>
    <w:tmpl w:val="ED2C4928"/>
    <w:lvl w:ilvl="0">
      <w:start w:val="3"/>
      <w:numFmt w:val="decimal"/>
      <w:lvlText w:val="%1"/>
      <w:lvlJc w:val="left"/>
      <w:pPr>
        <w:ind w:left="525" w:hanging="525"/>
      </w:pPr>
      <w:rPr>
        <w:rFonts w:hint="default"/>
      </w:rPr>
    </w:lvl>
    <w:lvl w:ilvl="1">
      <w:start w:val="2"/>
      <w:numFmt w:val="decimal"/>
      <w:lvlText w:val="%1.%2"/>
      <w:lvlJc w:val="left"/>
      <w:pPr>
        <w:ind w:left="1021" w:hanging="525"/>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
    <w:nsid w:val="144D1040"/>
    <w:multiLevelType w:val="hybridMultilevel"/>
    <w:tmpl w:val="57BA143E"/>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4606A17"/>
    <w:multiLevelType w:val="hybridMultilevel"/>
    <w:tmpl w:val="69B25DA4"/>
    <w:lvl w:ilvl="0" w:tplc="38929D4C">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nsid w:val="1509364F"/>
    <w:multiLevelType w:val="hybridMultilevel"/>
    <w:tmpl w:val="F76ECD14"/>
    <w:lvl w:ilvl="0" w:tplc="40AEAC64">
      <w:start w:val="9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21793F"/>
    <w:multiLevelType w:val="multilevel"/>
    <w:tmpl w:val="366AF234"/>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nsid w:val="17490AC8"/>
    <w:multiLevelType w:val="singleLevel"/>
    <w:tmpl w:val="CEE0EFC0"/>
    <w:lvl w:ilvl="0">
      <w:start w:val="1"/>
      <w:numFmt w:val="upperLetter"/>
      <w:pStyle w:val="Heading9"/>
      <w:lvlText w:val="%1."/>
      <w:lvlJc w:val="left"/>
      <w:pPr>
        <w:tabs>
          <w:tab w:val="num" w:pos="360"/>
        </w:tabs>
        <w:ind w:left="360" w:hanging="360"/>
      </w:pPr>
      <w:rPr>
        <w:rFonts w:hint="default"/>
      </w:rPr>
    </w:lvl>
  </w:abstractNum>
  <w:abstractNum w:abstractNumId="9">
    <w:nsid w:val="1C046CFA"/>
    <w:multiLevelType w:val="hybridMultilevel"/>
    <w:tmpl w:val="CA06C300"/>
    <w:lvl w:ilvl="0" w:tplc="70ACD454">
      <w:start w:val="1"/>
      <w:numFmt w:val="decimal"/>
      <w:lvlText w:val="%1."/>
      <w:lvlJc w:val="left"/>
      <w:pPr>
        <w:ind w:left="1287" w:hanging="360"/>
      </w:pPr>
      <w:rPr>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1E432664"/>
    <w:multiLevelType w:val="hybridMultilevel"/>
    <w:tmpl w:val="6FC661C4"/>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3673A0"/>
    <w:multiLevelType w:val="hybridMultilevel"/>
    <w:tmpl w:val="0618239C"/>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56E2144"/>
    <w:multiLevelType w:val="multilevel"/>
    <w:tmpl w:val="E962DD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25AE48AD"/>
    <w:multiLevelType w:val="hybridMultilevel"/>
    <w:tmpl w:val="C6924BFE"/>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nsid w:val="27801B55"/>
    <w:multiLevelType w:val="hybridMultilevel"/>
    <w:tmpl w:val="71D0A42C"/>
    <w:lvl w:ilvl="0" w:tplc="94CE330E">
      <w:start w:val="1"/>
      <w:numFmt w:val="lowerLetter"/>
      <w:lvlText w:val="%1."/>
      <w:lvlJc w:val="left"/>
      <w:pPr>
        <w:ind w:left="2880" w:hanging="360"/>
      </w:pPr>
      <w:rPr>
        <w:b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nsid w:val="293F1AA2"/>
    <w:multiLevelType w:val="hybridMultilevel"/>
    <w:tmpl w:val="DA347C42"/>
    <w:lvl w:ilvl="0" w:tplc="04090011">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6">
    <w:nsid w:val="297B1D0D"/>
    <w:multiLevelType w:val="hybridMultilevel"/>
    <w:tmpl w:val="855A64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nsid w:val="2A4D7D0D"/>
    <w:multiLevelType w:val="hybridMultilevel"/>
    <w:tmpl w:val="8196B5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E9724A2"/>
    <w:multiLevelType w:val="hybridMultilevel"/>
    <w:tmpl w:val="2C20553C"/>
    <w:lvl w:ilvl="0" w:tplc="04090019">
      <w:start w:val="1"/>
      <w:numFmt w:val="lowerLetter"/>
      <w:lvlText w:val="%1."/>
      <w:lvlJc w:val="left"/>
      <w:pPr>
        <w:ind w:left="2841" w:hanging="360"/>
      </w:pPr>
    </w:lvl>
    <w:lvl w:ilvl="1" w:tplc="04090019" w:tentative="1">
      <w:start w:val="1"/>
      <w:numFmt w:val="lowerLetter"/>
      <w:lvlText w:val="%2."/>
      <w:lvlJc w:val="left"/>
      <w:pPr>
        <w:ind w:left="3561" w:hanging="360"/>
      </w:pPr>
    </w:lvl>
    <w:lvl w:ilvl="2" w:tplc="0409001B" w:tentative="1">
      <w:start w:val="1"/>
      <w:numFmt w:val="lowerRoman"/>
      <w:lvlText w:val="%3."/>
      <w:lvlJc w:val="right"/>
      <w:pPr>
        <w:ind w:left="4281" w:hanging="180"/>
      </w:pPr>
    </w:lvl>
    <w:lvl w:ilvl="3" w:tplc="0409000F" w:tentative="1">
      <w:start w:val="1"/>
      <w:numFmt w:val="decimal"/>
      <w:lvlText w:val="%4."/>
      <w:lvlJc w:val="left"/>
      <w:pPr>
        <w:ind w:left="5001" w:hanging="360"/>
      </w:pPr>
    </w:lvl>
    <w:lvl w:ilvl="4" w:tplc="04090019" w:tentative="1">
      <w:start w:val="1"/>
      <w:numFmt w:val="lowerLetter"/>
      <w:lvlText w:val="%5."/>
      <w:lvlJc w:val="left"/>
      <w:pPr>
        <w:ind w:left="5721" w:hanging="360"/>
      </w:pPr>
    </w:lvl>
    <w:lvl w:ilvl="5" w:tplc="0409001B" w:tentative="1">
      <w:start w:val="1"/>
      <w:numFmt w:val="lowerRoman"/>
      <w:lvlText w:val="%6."/>
      <w:lvlJc w:val="right"/>
      <w:pPr>
        <w:ind w:left="6441" w:hanging="180"/>
      </w:pPr>
    </w:lvl>
    <w:lvl w:ilvl="6" w:tplc="0409000F" w:tentative="1">
      <w:start w:val="1"/>
      <w:numFmt w:val="decimal"/>
      <w:lvlText w:val="%7."/>
      <w:lvlJc w:val="left"/>
      <w:pPr>
        <w:ind w:left="7161" w:hanging="360"/>
      </w:pPr>
    </w:lvl>
    <w:lvl w:ilvl="7" w:tplc="04090019" w:tentative="1">
      <w:start w:val="1"/>
      <w:numFmt w:val="lowerLetter"/>
      <w:lvlText w:val="%8."/>
      <w:lvlJc w:val="left"/>
      <w:pPr>
        <w:ind w:left="7881" w:hanging="360"/>
      </w:pPr>
    </w:lvl>
    <w:lvl w:ilvl="8" w:tplc="0409001B" w:tentative="1">
      <w:start w:val="1"/>
      <w:numFmt w:val="lowerRoman"/>
      <w:lvlText w:val="%9."/>
      <w:lvlJc w:val="right"/>
      <w:pPr>
        <w:ind w:left="8601" w:hanging="180"/>
      </w:pPr>
    </w:lvl>
  </w:abstractNum>
  <w:abstractNum w:abstractNumId="19">
    <w:nsid w:val="340738F3"/>
    <w:multiLevelType w:val="hybridMultilevel"/>
    <w:tmpl w:val="4E8E19E4"/>
    <w:lvl w:ilvl="0" w:tplc="12C8E93C">
      <w:start w:val="1440"/>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BA70EF"/>
    <w:multiLevelType w:val="hybridMultilevel"/>
    <w:tmpl w:val="B71EA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C16552"/>
    <w:multiLevelType w:val="hybridMultilevel"/>
    <w:tmpl w:val="836C39E4"/>
    <w:lvl w:ilvl="0" w:tplc="38929D4C">
      <w:start w:val="1"/>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2">
    <w:nsid w:val="3A3E1B3A"/>
    <w:multiLevelType w:val="hybridMultilevel"/>
    <w:tmpl w:val="113A3B28"/>
    <w:lvl w:ilvl="0" w:tplc="F2DEF3B8">
      <w:start w:val="1"/>
      <w:numFmt w:val="lowerLetter"/>
      <w:lvlText w:val="%1."/>
      <w:lvlJc w:val="left"/>
      <w:pPr>
        <w:ind w:left="1622" w:hanging="360"/>
      </w:pPr>
      <w:rPr>
        <w:rFonts w:cs="Times New Roman"/>
        <w:b w:val="0"/>
        <w:color w:val="auto"/>
      </w:rPr>
    </w:lvl>
    <w:lvl w:ilvl="1" w:tplc="04090019">
      <w:start w:val="1"/>
      <w:numFmt w:val="lowerLetter"/>
      <w:lvlText w:val="%2."/>
      <w:lvlJc w:val="left"/>
      <w:pPr>
        <w:ind w:left="2342" w:hanging="360"/>
      </w:pPr>
    </w:lvl>
    <w:lvl w:ilvl="2" w:tplc="0409001B">
      <w:start w:val="1"/>
      <w:numFmt w:val="lowerRoman"/>
      <w:lvlText w:val="%3."/>
      <w:lvlJc w:val="right"/>
      <w:pPr>
        <w:ind w:left="3062" w:hanging="180"/>
      </w:pPr>
    </w:lvl>
    <w:lvl w:ilvl="3" w:tplc="0409000F" w:tentative="1">
      <w:start w:val="1"/>
      <w:numFmt w:val="decimal"/>
      <w:lvlText w:val="%4."/>
      <w:lvlJc w:val="left"/>
      <w:pPr>
        <w:ind w:left="3782" w:hanging="360"/>
      </w:pPr>
    </w:lvl>
    <w:lvl w:ilvl="4" w:tplc="04090019" w:tentative="1">
      <w:start w:val="1"/>
      <w:numFmt w:val="lowerLetter"/>
      <w:lvlText w:val="%5."/>
      <w:lvlJc w:val="left"/>
      <w:pPr>
        <w:ind w:left="4502" w:hanging="360"/>
      </w:pPr>
    </w:lvl>
    <w:lvl w:ilvl="5" w:tplc="0409001B" w:tentative="1">
      <w:start w:val="1"/>
      <w:numFmt w:val="lowerRoman"/>
      <w:lvlText w:val="%6."/>
      <w:lvlJc w:val="right"/>
      <w:pPr>
        <w:ind w:left="5222" w:hanging="180"/>
      </w:pPr>
    </w:lvl>
    <w:lvl w:ilvl="6" w:tplc="0409000F" w:tentative="1">
      <w:start w:val="1"/>
      <w:numFmt w:val="decimal"/>
      <w:lvlText w:val="%7."/>
      <w:lvlJc w:val="left"/>
      <w:pPr>
        <w:ind w:left="5942" w:hanging="360"/>
      </w:pPr>
    </w:lvl>
    <w:lvl w:ilvl="7" w:tplc="04090019" w:tentative="1">
      <w:start w:val="1"/>
      <w:numFmt w:val="lowerLetter"/>
      <w:lvlText w:val="%8."/>
      <w:lvlJc w:val="left"/>
      <w:pPr>
        <w:ind w:left="6662" w:hanging="360"/>
      </w:pPr>
    </w:lvl>
    <w:lvl w:ilvl="8" w:tplc="0409001B" w:tentative="1">
      <w:start w:val="1"/>
      <w:numFmt w:val="lowerRoman"/>
      <w:lvlText w:val="%9."/>
      <w:lvlJc w:val="right"/>
      <w:pPr>
        <w:ind w:left="7382" w:hanging="180"/>
      </w:pPr>
    </w:lvl>
  </w:abstractNum>
  <w:abstractNum w:abstractNumId="23">
    <w:nsid w:val="3CD44CC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4">
    <w:nsid w:val="406A5892"/>
    <w:multiLevelType w:val="hybridMultilevel"/>
    <w:tmpl w:val="EF26378C"/>
    <w:lvl w:ilvl="0" w:tplc="3FCE0C18">
      <w:start w:val="1"/>
      <w:numFmt w:val="lowerLetter"/>
      <w:lvlText w:val="%1."/>
      <w:lvlJc w:val="left"/>
      <w:pPr>
        <w:ind w:left="1260" w:hanging="360"/>
      </w:pPr>
      <w:rPr>
        <w:rFonts w:cs="Times New Roman"/>
        <w:b w:val="0"/>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nsid w:val="412D2136"/>
    <w:multiLevelType w:val="hybridMultilevel"/>
    <w:tmpl w:val="35508440"/>
    <w:lvl w:ilvl="0" w:tplc="1782140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7458AB"/>
    <w:multiLevelType w:val="hybridMultilevel"/>
    <w:tmpl w:val="A5A0794A"/>
    <w:lvl w:ilvl="0" w:tplc="E46CB86C">
      <w:start w:val="1"/>
      <w:numFmt w:val="decimal"/>
      <w:lvlText w:val="%1."/>
      <w:lvlJc w:val="lef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1D6CE1"/>
    <w:multiLevelType w:val="hybridMultilevel"/>
    <w:tmpl w:val="76C041EC"/>
    <w:lvl w:ilvl="0" w:tplc="04090019">
      <w:start w:val="1"/>
      <w:numFmt w:val="lowerLetter"/>
      <w:lvlText w:val="%1."/>
      <w:lvlJc w:val="left"/>
      <w:pPr>
        <w:ind w:left="4710" w:hanging="360"/>
      </w:pPr>
    </w:lvl>
    <w:lvl w:ilvl="1" w:tplc="04090019" w:tentative="1">
      <w:start w:val="1"/>
      <w:numFmt w:val="lowerLetter"/>
      <w:lvlText w:val="%2."/>
      <w:lvlJc w:val="left"/>
      <w:pPr>
        <w:ind w:left="5430" w:hanging="360"/>
      </w:pPr>
    </w:lvl>
    <w:lvl w:ilvl="2" w:tplc="0409001B" w:tentative="1">
      <w:start w:val="1"/>
      <w:numFmt w:val="lowerRoman"/>
      <w:lvlText w:val="%3."/>
      <w:lvlJc w:val="right"/>
      <w:pPr>
        <w:ind w:left="6150" w:hanging="180"/>
      </w:pPr>
    </w:lvl>
    <w:lvl w:ilvl="3" w:tplc="0409000F" w:tentative="1">
      <w:start w:val="1"/>
      <w:numFmt w:val="decimal"/>
      <w:lvlText w:val="%4."/>
      <w:lvlJc w:val="left"/>
      <w:pPr>
        <w:ind w:left="6870" w:hanging="360"/>
      </w:pPr>
    </w:lvl>
    <w:lvl w:ilvl="4" w:tplc="04090019" w:tentative="1">
      <w:start w:val="1"/>
      <w:numFmt w:val="lowerLetter"/>
      <w:lvlText w:val="%5."/>
      <w:lvlJc w:val="left"/>
      <w:pPr>
        <w:ind w:left="7590" w:hanging="360"/>
      </w:pPr>
    </w:lvl>
    <w:lvl w:ilvl="5" w:tplc="0409001B" w:tentative="1">
      <w:start w:val="1"/>
      <w:numFmt w:val="lowerRoman"/>
      <w:lvlText w:val="%6."/>
      <w:lvlJc w:val="right"/>
      <w:pPr>
        <w:ind w:left="8310" w:hanging="180"/>
      </w:pPr>
    </w:lvl>
    <w:lvl w:ilvl="6" w:tplc="0409000F" w:tentative="1">
      <w:start w:val="1"/>
      <w:numFmt w:val="decimal"/>
      <w:lvlText w:val="%7."/>
      <w:lvlJc w:val="left"/>
      <w:pPr>
        <w:ind w:left="9030" w:hanging="360"/>
      </w:pPr>
    </w:lvl>
    <w:lvl w:ilvl="7" w:tplc="04090019" w:tentative="1">
      <w:start w:val="1"/>
      <w:numFmt w:val="lowerLetter"/>
      <w:lvlText w:val="%8."/>
      <w:lvlJc w:val="left"/>
      <w:pPr>
        <w:ind w:left="9750" w:hanging="360"/>
      </w:pPr>
    </w:lvl>
    <w:lvl w:ilvl="8" w:tplc="0409001B" w:tentative="1">
      <w:start w:val="1"/>
      <w:numFmt w:val="lowerRoman"/>
      <w:lvlText w:val="%9."/>
      <w:lvlJc w:val="right"/>
      <w:pPr>
        <w:ind w:left="10470" w:hanging="180"/>
      </w:pPr>
    </w:lvl>
  </w:abstractNum>
  <w:abstractNum w:abstractNumId="28">
    <w:nsid w:val="54BB46C1"/>
    <w:multiLevelType w:val="hybridMultilevel"/>
    <w:tmpl w:val="FC1C74A0"/>
    <w:lvl w:ilvl="0" w:tplc="B1E65142">
      <w:start w:val="1"/>
      <w:numFmt w:val="lowerLetter"/>
      <w:lvlText w:val="%1."/>
      <w:lvlJc w:val="left"/>
      <w:pPr>
        <w:ind w:left="1800" w:hanging="360"/>
      </w:pPr>
      <w:rPr>
        <w:rFonts w:cs="Times New Roman"/>
        <w:b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A2C03E8"/>
    <w:multiLevelType w:val="hybridMultilevel"/>
    <w:tmpl w:val="EE7C96DC"/>
    <w:lvl w:ilvl="0" w:tplc="A85C52C8">
      <w:start w:val="1"/>
      <w:numFmt w:val="decimal"/>
      <w:lvlText w:val="%1)"/>
      <w:lvlJc w:val="left"/>
      <w:pPr>
        <w:tabs>
          <w:tab w:val="num" w:pos="1631"/>
        </w:tabs>
        <w:ind w:left="1631" w:hanging="360"/>
      </w:pPr>
      <w:rPr>
        <w:color w:val="auto"/>
      </w:rPr>
    </w:lvl>
    <w:lvl w:ilvl="1" w:tplc="04090001">
      <w:start w:val="1"/>
      <w:numFmt w:val="bullet"/>
      <w:lvlText w:val=""/>
      <w:lvlJc w:val="left"/>
      <w:pPr>
        <w:tabs>
          <w:tab w:val="num" w:pos="2351"/>
        </w:tabs>
        <w:ind w:left="2351" w:hanging="360"/>
      </w:pPr>
      <w:rPr>
        <w:rFonts w:ascii="Symbol" w:hAnsi="Symbol" w:hint="default"/>
      </w:rPr>
    </w:lvl>
    <w:lvl w:ilvl="2" w:tplc="892866EA">
      <w:numFmt w:val="bullet"/>
      <w:lvlText w:val="-"/>
      <w:lvlJc w:val="left"/>
      <w:pPr>
        <w:tabs>
          <w:tab w:val="num" w:pos="1353"/>
        </w:tabs>
        <w:ind w:left="1353" w:hanging="360"/>
      </w:pPr>
      <w:rPr>
        <w:rFonts w:ascii="Times New Roman" w:eastAsia="Calibri" w:hAnsi="Times New Roman" w:cs="Times New Roman" w:hint="default"/>
      </w:rPr>
    </w:lvl>
    <w:lvl w:ilvl="3" w:tplc="04090001">
      <w:start w:val="1"/>
      <w:numFmt w:val="bullet"/>
      <w:lvlText w:val=""/>
      <w:lvlJc w:val="left"/>
      <w:pPr>
        <w:tabs>
          <w:tab w:val="num" w:pos="3791"/>
        </w:tabs>
        <w:ind w:left="3791" w:hanging="360"/>
      </w:pPr>
      <w:rPr>
        <w:rFonts w:ascii="Symbol" w:hAnsi="Symbol" w:hint="default"/>
        <w:color w:val="auto"/>
      </w:rPr>
    </w:lvl>
    <w:lvl w:ilvl="4" w:tplc="209675E2">
      <w:start w:val="5"/>
      <w:numFmt w:val="upperRoman"/>
      <w:lvlText w:val="%5."/>
      <w:lvlJc w:val="left"/>
      <w:pPr>
        <w:ind w:left="4871" w:hanging="720"/>
      </w:pPr>
      <w:rPr>
        <w:rFonts w:hint="default"/>
      </w:rPr>
    </w:lvl>
    <w:lvl w:ilvl="5" w:tplc="E69C869A">
      <w:start w:val="1"/>
      <w:numFmt w:val="decimal"/>
      <w:lvlText w:val="%6."/>
      <w:lvlJc w:val="left"/>
      <w:pPr>
        <w:ind w:left="5411" w:hanging="360"/>
      </w:pPr>
      <w:rPr>
        <w:rFonts w:hint="default"/>
      </w:rPr>
    </w:lvl>
    <w:lvl w:ilvl="6" w:tplc="0409000F" w:tentative="1">
      <w:start w:val="1"/>
      <w:numFmt w:val="decimal"/>
      <w:lvlText w:val="%7."/>
      <w:lvlJc w:val="left"/>
      <w:pPr>
        <w:tabs>
          <w:tab w:val="num" w:pos="5951"/>
        </w:tabs>
        <w:ind w:left="5951" w:hanging="360"/>
      </w:pPr>
    </w:lvl>
    <w:lvl w:ilvl="7" w:tplc="04090019" w:tentative="1">
      <w:start w:val="1"/>
      <w:numFmt w:val="lowerLetter"/>
      <w:lvlText w:val="%8."/>
      <w:lvlJc w:val="left"/>
      <w:pPr>
        <w:tabs>
          <w:tab w:val="num" w:pos="6671"/>
        </w:tabs>
        <w:ind w:left="6671" w:hanging="360"/>
      </w:pPr>
    </w:lvl>
    <w:lvl w:ilvl="8" w:tplc="0409001B" w:tentative="1">
      <w:start w:val="1"/>
      <w:numFmt w:val="lowerRoman"/>
      <w:lvlText w:val="%9."/>
      <w:lvlJc w:val="right"/>
      <w:pPr>
        <w:tabs>
          <w:tab w:val="num" w:pos="7391"/>
        </w:tabs>
        <w:ind w:left="7391" w:hanging="180"/>
      </w:pPr>
    </w:lvl>
  </w:abstractNum>
  <w:abstractNum w:abstractNumId="30">
    <w:nsid w:val="5B226D7C"/>
    <w:multiLevelType w:val="hybridMultilevel"/>
    <w:tmpl w:val="E1C27E12"/>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64391F4E"/>
    <w:multiLevelType w:val="hybridMultilevel"/>
    <w:tmpl w:val="DB88865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5716478"/>
    <w:multiLevelType w:val="hybridMultilevel"/>
    <w:tmpl w:val="2B1A0F24"/>
    <w:lvl w:ilvl="0" w:tplc="64BCFA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65F77B60"/>
    <w:multiLevelType w:val="multilevel"/>
    <w:tmpl w:val="A64A107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6B82333F"/>
    <w:multiLevelType w:val="hybridMultilevel"/>
    <w:tmpl w:val="8370FAF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5">
    <w:nsid w:val="6D8A0BE6"/>
    <w:multiLevelType w:val="hybridMultilevel"/>
    <w:tmpl w:val="3CF4CCAE"/>
    <w:lvl w:ilvl="0" w:tplc="04090019">
      <w:start w:val="1"/>
      <w:numFmt w:val="lowerLetter"/>
      <w:lvlText w:val="%1."/>
      <w:lvlJc w:val="left"/>
      <w:pPr>
        <w:ind w:left="971" w:hanging="360"/>
      </w:pPr>
    </w:lvl>
    <w:lvl w:ilvl="1" w:tplc="04090019" w:tentative="1">
      <w:start w:val="1"/>
      <w:numFmt w:val="lowerLetter"/>
      <w:lvlText w:val="%2."/>
      <w:lvlJc w:val="left"/>
      <w:pPr>
        <w:ind w:left="1691" w:hanging="360"/>
      </w:pPr>
    </w:lvl>
    <w:lvl w:ilvl="2" w:tplc="0409001B" w:tentative="1">
      <w:start w:val="1"/>
      <w:numFmt w:val="lowerRoman"/>
      <w:lvlText w:val="%3."/>
      <w:lvlJc w:val="right"/>
      <w:pPr>
        <w:ind w:left="2411" w:hanging="180"/>
      </w:pPr>
    </w:lvl>
    <w:lvl w:ilvl="3" w:tplc="0409000F" w:tentative="1">
      <w:start w:val="1"/>
      <w:numFmt w:val="decimal"/>
      <w:lvlText w:val="%4."/>
      <w:lvlJc w:val="left"/>
      <w:pPr>
        <w:ind w:left="3131" w:hanging="360"/>
      </w:pPr>
    </w:lvl>
    <w:lvl w:ilvl="4" w:tplc="04090019" w:tentative="1">
      <w:start w:val="1"/>
      <w:numFmt w:val="lowerLetter"/>
      <w:lvlText w:val="%5."/>
      <w:lvlJc w:val="left"/>
      <w:pPr>
        <w:ind w:left="3851" w:hanging="360"/>
      </w:pPr>
    </w:lvl>
    <w:lvl w:ilvl="5" w:tplc="0409001B" w:tentative="1">
      <w:start w:val="1"/>
      <w:numFmt w:val="lowerRoman"/>
      <w:lvlText w:val="%6."/>
      <w:lvlJc w:val="right"/>
      <w:pPr>
        <w:ind w:left="4571" w:hanging="180"/>
      </w:pPr>
    </w:lvl>
    <w:lvl w:ilvl="6" w:tplc="0409000F" w:tentative="1">
      <w:start w:val="1"/>
      <w:numFmt w:val="decimal"/>
      <w:lvlText w:val="%7."/>
      <w:lvlJc w:val="left"/>
      <w:pPr>
        <w:ind w:left="5291" w:hanging="360"/>
      </w:pPr>
    </w:lvl>
    <w:lvl w:ilvl="7" w:tplc="04090019" w:tentative="1">
      <w:start w:val="1"/>
      <w:numFmt w:val="lowerLetter"/>
      <w:lvlText w:val="%8."/>
      <w:lvlJc w:val="left"/>
      <w:pPr>
        <w:ind w:left="6011" w:hanging="360"/>
      </w:pPr>
    </w:lvl>
    <w:lvl w:ilvl="8" w:tplc="0409001B" w:tentative="1">
      <w:start w:val="1"/>
      <w:numFmt w:val="lowerRoman"/>
      <w:lvlText w:val="%9."/>
      <w:lvlJc w:val="right"/>
      <w:pPr>
        <w:ind w:left="6731" w:hanging="180"/>
      </w:pPr>
    </w:lvl>
  </w:abstractNum>
  <w:abstractNum w:abstractNumId="36">
    <w:nsid w:val="72125CA3"/>
    <w:multiLevelType w:val="hybridMultilevel"/>
    <w:tmpl w:val="572CCFD6"/>
    <w:lvl w:ilvl="0" w:tplc="0A689B22">
      <w:start w:val="2"/>
      <w:numFmt w:val="lowerLetter"/>
      <w:lvlText w:val="%1."/>
      <w:lvlJc w:val="left"/>
      <w:pPr>
        <w:tabs>
          <w:tab w:val="num" w:pos="2418"/>
        </w:tabs>
        <w:ind w:left="2418" w:hanging="360"/>
      </w:pPr>
      <w:rPr>
        <w:rFonts w:hint="default"/>
      </w:rPr>
    </w:lvl>
    <w:lvl w:ilvl="1" w:tplc="F6D04880">
      <w:start w:val="1"/>
      <w:numFmt w:val="decimal"/>
      <w:lvlText w:val="%2."/>
      <w:lvlJc w:val="left"/>
      <w:pPr>
        <w:tabs>
          <w:tab w:val="num" w:pos="2806"/>
        </w:tabs>
        <w:ind w:left="2806" w:hanging="375"/>
      </w:pPr>
      <w:rPr>
        <w:rFonts w:hint="default"/>
        <w:b w:val="0"/>
      </w:rPr>
    </w:lvl>
    <w:lvl w:ilvl="2" w:tplc="0409001B">
      <w:start w:val="1"/>
      <w:numFmt w:val="lowerRoman"/>
      <w:lvlText w:val="%3."/>
      <w:lvlJc w:val="right"/>
      <w:pPr>
        <w:tabs>
          <w:tab w:val="num" w:pos="3858"/>
        </w:tabs>
        <w:ind w:left="3858" w:hanging="180"/>
      </w:pPr>
    </w:lvl>
    <w:lvl w:ilvl="3" w:tplc="0409000F" w:tentative="1">
      <w:start w:val="1"/>
      <w:numFmt w:val="decimal"/>
      <w:lvlText w:val="%4."/>
      <w:lvlJc w:val="left"/>
      <w:pPr>
        <w:tabs>
          <w:tab w:val="num" w:pos="4578"/>
        </w:tabs>
        <w:ind w:left="4578" w:hanging="360"/>
      </w:pPr>
    </w:lvl>
    <w:lvl w:ilvl="4" w:tplc="04090019" w:tentative="1">
      <w:start w:val="1"/>
      <w:numFmt w:val="lowerLetter"/>
      <w:lvlText w:val="%5."/>
      <w:lvlJc w:val="left"/>
      <w:pPr>
        <w:tabs>
          <w:tab w:val="num" w:pos="5298"/>
        </w:tabs>
        <w:ind w:left="5298" w:hanging="360"/>
      </w:pPr>
    </w:lvl>
    <w:lvl w:ilvl="5" w:tplc="0409001B" w:tentative="1">
      <w:start w:val="1"/>
      <w:numFmt w:val="lowerRoman"/>
      <w:lvlText w:val="%6."/>
      <w:lvlJc w:val="right"/>
      <w:pPr>
        <w:tabs>
          <w:tab w:val="num" w:pos="6018"/>
        </w:tabs>
        <w:ind w:left="6018" w:hanging="180"/>
      </w:pPr>
    </w:lvl>
    <w:lvl w:ilvl="6" w:tplc="0409000F" w:tentative="1">
      <w:start w:val="1"/>
      <w:numFmt w:val="decimal"/>
      <w:lvlText w:val="%7."/>
      <w:lvlJc w:val="left"/>
      <w:pPr>
        <w:tabs>
          <w:tab w:val="num" w:pos="6738"/>
        </w:tabs>
        <w:ind w:left="6738" w:hanging="360"/>
      </w:pPr>
    </w:lvl>
    <w:lvl w:ilvl="7" w:tplc="04090019" w:tentative="1">
      <w:start w:val="1"/>
      <w:numFmt w:val="lowerLetter"/>
      <w:lvlText w:val="%8."/>
      <w:lvlJc w:val="left"/>
      <w:pPr>
        <w:tabs>
          <w:tab w:val="num" w:pos="7458"/>
        </w:tabs>
        <w:ind w:left="7458" w:hanging="360"/>
      </w:pPr>
    </w:lvl>
    <w:lvl w:ilvl="8" w:tplc="0409001B" w:tentative="1">
      <w:start w:val="1"/>
      <w:numFmt w:val="lowerRoman"/>
      <w:lvlText w:val="%9."/>
      <w:lvlJc w:val="right"/>
      <w:pPr>
        <w:tabs>
          <w:tab w:val="num" w:pos="8178"/>
        </w:tabs>
        <w:ind w:left="8178" w:hanging="180"/>
      </w:pPr>
    </w:lvl>
  </w:abstractNum>
  <w:abstractNum w:abstractNumId="37">
    <w:nsid w:val="72EB69A6"/>
    <w:multiLevelType w:val="hybridMultilevel"/>
    <w:tmpl w:val="D31467A2"/>
    <w:lvl w:ilvl="0" w:tplc="0409000F">
      <w:start w:val="1"/>
      <w:numFmt w:val="decimal"/>
      <w:lvlText w:val="%1."/>
      <w:lvlJc w:val="left"/>
      <w:pPr>
        <w:ind w:left="720" w:hanging="360"/>
      </w:pPr>
      <w:rPr>
        <w:rFonts w:hint="default"/>
        <w:b w:val="0"/>
      </w:rPr>
    </w:lvl>
    <w:lvl w:ilvl="1" w:tplc="0CAA2DF6">
      <w:start w:val="1"/>
      <w:numFmt w:val="decimal"/>
      <w:lvlText w:val="%2."/>
      <w:lvlJc w:val="left"/>
      <w:pPr>
        <w:ind w:left="2265" w:hanging="1185"/>
      </w:pPr>
      <w:rPr>
        <w:rFont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8917BC"/>
    <w:multiLevelType w:val="multilevel"/>
    <w:tmpl w:val="B14A1A18"/>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nsid w:val="7AF2597A"/>
    <w:multiLevelType w:val="hybridMultilevel"/>
    <w:tmpl w:val="5D08860E"/>
    <w:lvl w:ilvl="0" w:tplc="F1CE27A2">
      <w:start w:val="2"/>
      <w:numFmt w:val="decimal"/>
      <w:lvlText w:val="%1."/>
      <w:lvlJc w:val="left"/>
      <w:pPr>
        <w:ind w:left="3272" w:hanging="360"/>
      </w:pPr>
      <w:rPr>
        <w:rFonts w:hint="default"/>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40">
    <w:nsid w:val="7B32787D"/>
    <w:multiLevelType w:val="hybridMultilevel"/>
    <w:tmpl w:val="111842F8"/>
    <w:lvl w:ilvl="0" w:tplc="BEDA591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nsid w:val="7C151317"/>
    <w:multiLevelType w:val="multilevel"/>
    <w:tmpl w:val="29E6B5CC"/>
    <w:lvl w:ilvl="0">
      <w:start w:val="1"/>
      <w:numFmt w:val="decimal"/>
      <w:lvlText w:val="%1"/>
      <w:lvlJc w:val="left"/>
      <w:pPr>
        <w:ind w:left="405" w:hanging="405"/>
      </w:pPr>
      <w:rPr>
        <w:rFonts w:hint="default"/>
        <w:b/>
      </w:rPr>
    </w:lvl>
    <w:lvl w:ilvl="1">
      <w:start w:val="4"/>
      <w:numFmt w:val="decimal"/>
      <w:lvlText w:val="%1.%2"/>
      <w:lvlJc w:val="left"/>
      <w:pPr>
        <w:ind w:left="1440" w:hanging="72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440" w:hanging="180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680" w:hanging="2160"/>
      </w:pPr>
      <w:rPr>
        <w:rFonts w:hint="default"/>
        <w:b/>
      </w:rPr>
    </w:lvl>
  </w:abstractNum>
  <w:abstractNum w:abstractNumId="42">
    <w:nsid w:val="7D586F15"/>
    <w:multiLevelType w:val="hybridMultilevel"/>
    <w:tmpl w:val="A2B69BF2"/>
    <w:lvl w:ilvl="0" w:tplc="3E222874">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A034A5"/>
    <w:multiLevelType w:val="hybridMultilevel"/>
    <w:tmpl w:val="CAC4517C"/>
    <w:lvl w:ilvl="0" w:tplc="0409000F">
      <w:start w:val="1"/>
      <w:numFmt w:val="decimal"/>
      <w:lvlText w:val="%1."/>
      <w:lvlJc w:val="lef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1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num w:numId="1">
    <w:abstractNumId w:val="8"/>
  </w:num>
  <w:num w:numId="2">
    <w:abstractNumId w:val="12"/>
  </w:num>
  <w:num w:numId="3">
    <w:abstractNumId w:val="2"/>
  </w:num>
  <w:num w:numId="4">
    <w:abstractNumId w:val="3"/>
  </w:num>
  <w:num w:numId="5">
    <w:abstractNumId w:val="31"/>
  </w:num>
  <w:num w:numId="6">
    <w:abstractNumId w:val="37"/>
  </w:num>
  <w:num w:numId="7">
    <w:abstractNumId w:val="7"/>
  </w:num>
  <w:num w:numId="8">
    <w:abstractNumId w:val="1"/>
  </w:num>
  <w:num w:numId="9">
    <w:abstractNumId w:val="0"/>
  </w:num>
  <w:num w:numId="10">
    <w:abstractNumId w:val="23"/>
  </w:num>
  <w:num w:numId="11">
    <w:abstractNumId w:val="33"/>
  </w:num>
  <w:num w:numId="12">
    <w:abstractNumId w:val="19"/>
  </w:num>
  <w:num w:numId="13">
    <w:abstractNumId w:val="15"/>
  </w:num>
  <w:num w:numId="14">
    <w:abstractNumId w:val="20"/>
  </w:num>
  <w:num w:numId="15">
    <w:abstractNumId w:val="41"/>
  </w:num>
  <w:num w:numId="16">
    <w:abstractNumId w:val="10"/>
  </w:num>
  <w:num w:numId="17">
    <w:abstractNumId w:val="43"/>
  </w:num>
  <w:num w:numId="18">
    <w:abstractNumId w:val="25"/>
  </w:num>
  <w:num w:numId="19">
    <w:abstractNumId w:val="38"/>
  </w:num>
  <w:num w:numId="20">
    <w:abstractNumId w:val="36"/>
  </w:num>
  <w:num w:numId="21">
    <w:abstractNumId w:val="6"/>
  </w:num>
  <w:num w:numId="22">
    <w:abstractNumId w:val="18"/>
  </w:num>
  <w:num w:numId="23">
    <w:abstractNumId w:val="42"/>
  </w:num>
  <w:num w:numId="24">
    <w:abstractNumId w:val="29"/>
  </w:num>
  <w:num w:numId="25">
    <w:abstractNumId w:val="24"/>
  </w:num>
  <w:num w:numId="26">
    <w:abstractNumId w:val="22"/>
  </w:num>
  <w:num w:numId="27">
    <w:abstractNumId w:val="28"/>
  </w:num>
  <w:num w:numId="28">
    <w:abstractNumId w:val="32"/>
  </w:num>
  <w:num w:numId="29">
    <w:abstractNumId w:val="40"/>
  </w:num>
  <w:num w:numId="30">
    <w:abstractNumId w:val="4"/>
  </w:num>
  <w:num w:numId="31">
    <w:abstractNumId w:val="35"/>
  </w:num>
  <w:num w:numId="32">
    <w:abstractNumId w:val="27"/>
  </w:num>
  <w:num w:numId="33">
    <w:abstractNumId w:val="30"/>
  </w:num>
  <w:num w:numId="34">
    <w:abstractNumId w:val="16"/>
  </w:num>
  <w:num w:numId="35">
    <w:abstractNumId w:val="14"/>
  </w:num>
  <w:num w:numId="36">
    <w:abstractNumId w:val="17"/>
  </w:num>
  <w:num w:numId="37">
    <w:abstractNumId w:val="39"/>
  </w:num>
  <w:num w:numId="38">
    <w:abstractNumId w:val="13"/>
  </w:num>
  <w:num w:numId="39">
    <w:abstractNumId w:val="26"/>
  </w:num>
  <w:num w:numId="40">
    <w:abstractNumId w:val="21"/>
  </w:num>
  <w:num w:numId="41">
    <w:abstractNumId w:val="11"/>
  </w:num>
  <w:num w:numId="42">
    <w:abstractNumId w:val="5"/>
  </w:num>
  <w:num w:numId="43">
    <w:abstractNumId w:val="34"/>
  </w:num>
  <w:num w:numId="44">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C8F"/>
    <w:rsid w:val="00000593"/>
    <w:rsid w:val="000010A0"/>
    <w:rsid w:val="00001667"/>
    <w:rsid w:val="00002515"/>
    <w:rsid w:val="0000298E"/>
    <w:rsid w:val="0000309F"/>
    <w:rsid w:val="00003219"/>
    <w:rsid w:val="00003271"/>
    <w:rsid w:val="00004826"/>
    <w:rsid w:val="00005F24"/>
    <w:rsid w:val="0000662E"/>
    <w:rsid w:val="00006E35"/>
    <w:rsid w:val="000073AF"/>
    <w:rsid w:val="00007817"/>
    <w:rsid w:val="00007BBE"/>
    <w:rsid w:val="00010CC8"/>
    <w:rsid w:val="00011D7F"/>
    <w:rsid w:val="000129A4"/>
    <w:rsid w:val="000131BF"/>
    <w:rsid w:val="0001323C"/>
    <w:rsid w:val="000133C8"/>
    <w:rsid w:val="00013692"/>
    <w:rsid w:val="00013C24"/>
    <w:rsid w:val="00013F20"/>
    <w:rsid w:val="00015081"/>
    <w:rsid w:val="00015FCB"/>
    <w:rsid w:val="000175CA"/>
    <w:rsid w:val="0002007E"/>
    <w:rsid w:val="000200E3"/>
    <w:rsid w:val="00021CDC"/>
    <w:rsid w:val="00023289"/>
    <w:rsid w:val="00023D24"/>
    <w:rsid w:val="000265ED"/>
    <w:rsid w:val="00026ABB"/>
    <w:rsid w:val="00026AF6"/>
    <w:rsid w:val="0003125A"/>
    <w:rsid w:val="00032D7F"/>
    <w:rsid w:val="000334DA"/>
    <w:rsid w:val="000335C6"/>
    <w:rsid w:val="00034DF2"/>
    <w:rsid w:val="00035D26"/>
    <w:rsid w:val="000360B4"/>
    <w:rsid w:val="00037EBB"/>
    <w:rsid w:val="00040154"/>
    <w:rsid w:val="00041C36"/>
    <w:rsid w:val="000428C3"/>
    <w:rsid w:val="000432A9"/>
    <w:rsid w:val="00043B86"/>
    <w:rsid w:val="000442BC"/>
    <w:rsid w:val="00044FCE"/>
    <w:rsid w:val="00045052"/>
    <w:rsid w:val="00045772"/>
    <w:rsid w:val="00045E4B"/>
    <w:rsid w:val="00046E09"/>
    <w:rsid w:val="000504DB"/>
    <w:rsid w:val="000507F9"/>
    <w:rsid w:val="000509F6"/>
    <w:rsid w:val="00051CC2"/>
    <w:rsid w:val="000528F7"/>
    <w:rsid w:val="000535F4"/>
    <w:rsid w:val="00054032"/>
    <w:rsid w:val="000544BA"/>
    <w:rsid w:val="00054D8C"/>
    <w:rsid w:val="0005530E"/>
    <w:rsid w:val="0005578A"/>
    <w:rsid w:val="00055AC2"/>
    <w:rsid w:val="00057656"/>
    <w:rsid w:val="000576CF"/>
    <w:rsid w:val="00057964"/>
    <w:rsid w:val="00057AB9"/>
    <w:rsid w:val="000617BC"/>
    <w:rsid w:val="000619C0"/>
    <w:rsid w:val="000624D7"/>
    <w:rsid w:val="00062800"/>
    <w:rsid w:val="00063CD3"/>
    <w:rsid w:val="000642ED"/>
    <w:rsid w:val="0006482D"/>
    <w:rsid w:val="00064BAC"/>
    <w:rsid w:val="00065304"/>
    <w:rsid w:val="00065338"/>
    <w:rsid w:val="000654EE"/>
    <w:rsid w:val="00065A5C"/>
    <w:rsid w:val="00065C46"/>
    <w:rsid w:val="000668AF"/>
    <w:rsid w:val="00067240"/>
    <w:rsid w:val="0007232B"/>
    <w:rsid w:val="00072BD3"/>
    <w:rsid w:val="00072E0B"/>
    <w:rsid w:val="00072E70"/>
    <w:rsid w:val="000730A0"/>
    <w:rsid w:val="00073F87"/>
    <w:rsid w:val="0007488A"/>
    <w:rsid w:val="000756C6"/>
    <w:rsid w:val="00075E82"/>
    <w:rsid w:val="00076589"/>
    <w:rsid w:val="0007676A"/>
    <w:rsid w:val="000768D7"/>
    <w:rsid w:val="00077043"/>
    <w:rsid w:val="00077558"/>
    <w:rsid w:val="0008036C"/>
    <w:rsid w:val="00080F95"/>
    <w:rsid w:val="00081CCF"/>
    <w:rsid w:val="0008223A"/>
    <w:rsid w:val="00083B17"/>
    <w:rsid w:val="000842AD"/>
    <w:rsid w:val="00084BE1"/>
    <w:rsid w:val="00085B3A"/>
    <w:rsid w:val="000860A9"/>
    <w:rsid w:val="00086CD7"/>
    <w:rsid w:val="00087710"/>
    <w:rsid w:val="00087BDE"/>
    <w:rsid w:val="00087F65"/>
    <w:rsid w:val="0009093E"/>
    <w:rsid w:val="0009152B"/>
    <w:rsid w:val="00091567"/>
    <w:rsid w:val="000919F9"/>
    <w:rsid w:val="00091A86"/>
    <w:rsid w:val="00091DA4"/>
    <w:rsid w:val="00092C41"/>
    <w:rsid w:val="00093015"/>
    <w:rsid w:val="00093ABF"/>
    <w:rsid w:val="00093C32"/>
    <w:rsid w:val="00094A9B"/>
    <w:rsid w:val="000961D2"/>
    <w:rsid w:val="00096793"/>
    <w:rsid w:val="00097265"/>
    <w:rsid w:val="000973E5"/>
    <w:rsid w:val="000973E6"/>
    <w:rsid w:val="000A0089"/>
    <w:rsid w:val="000A0129"/>
    <w:rsid w:val="000A021F"/>
    <w:rsid w:val="000A13ED"/>
    <w:rsid w:val="000A14D1"/>
    <w:rsid w:val="000A228C"/>
    <w:rsid w:val="000A2A0C"/>
    <w:rsid w:val="000A2D98"/>
    <w:rsid w:val="000A3640"/>
    <w:rsid w:val="000A3667"/>
    <w:rsid w:val="000A435A"/>
    <w:rsid w:val="000A450A"/>
    <w:rsid w:val="000A58F7"/>
    <w:rsid w:val="000A591C"/>
    <w:rsid w:val="000A5CB5"/>
    <w:rsid w:val="000A68F8"/>
    <w:rsid w:val="000A6E82"/>
    <w:rsid w:val="000A704C"/>
    <w:rsid w:val="000A7DB7"/>
    <w:rsid w:val="000B0711"/>
    <w:rsid w:val="000B17A7"/>
    <w:rsid w:val="000B1EC1"/>
    <w:rsid w:val="000B2840"/>
    <w:rsid w:val="000B3A3D"/>
    <w:rsid w:val="000B4229"/>
    <w:rsid w:val="000B4736"/>
    <w:rsid w:val="000B4918"/>
    <w:rsid w:val="000B4F9B"/>
    <w:rsid w:val="000B5D72"/>
    <w:rsid w:val="000B71BD"/>
    <w:rsid w:val="000B77DB"/>
    <w:rsid w:val="000B7A14"/>
    <w:rsid w:val="000C001A"/>
    <w:rsid w:val="000C1B93"/>
    <w:rsid w:val="000C1DBA"/>
    <w:rsid w:val="000C2EBE"/>
    <w:rsid w:val="000C4F7C"/>
    <w:rsid w:val="000C5695"/>
    <w:rsid w:val="000C6221"/>
    <w:rsid w:val="000C6301"/>
    <w:rsid w:val="000C6378"/>
    <w:rsid w:val="000C66D7"/>
    <w:rsid w:val="000C6964"/>
    <w:rsid w:val="000C6DF2"/>
    <w:rsid w:val="000C7004"/>
    <w:rsid w:val="000C70A5"/>
    <w:rsid w:val="000C75B1"/>
    <w:rsid w:val="000D0EFF"/>
    <w:rsid w:val="000D14BD"/>
    <w:rsid w:val="000D15E7"/>
    <w:rsid w:val="000D160C"/>
    <w:rsid w:val="000D230A"/>
    <w:rsid w:val="000D2549"/>
    <w:rsid w:val="000D2B84"/>
    <w:rsid w:val="000D3CC0"/>
    <w:rsid w:val="000D4CF3"/>
    <w:rsid w:val="000D524D"/>
    <w:rsid w:val="000D5B45"/>
    <w:rsid w:val="000D5D28"/>
    <w:rsid w:val="000D62BD"/>
    <w:rsid w:val="000D653E"/>
    <w:rsid w:val="000D68CB"/>
    <w:rsid w:val="000E0AA2"/>
    <w:rsid w:val="000E0E7F"/>
    <w:rsid w:val="000E13DF"/>
    <w:rsid w:val="000E15AF"/>
    <w:rsid w:val="000E2D75"/>
    <w:rsid w:val="000E44D7"/>
    <w:rsid w:val="000E504D"/>
    <w:rsid w:val="000E52D2"/>
    <w:rsid w:val="000E53E7"/>
    <w:rsid w:val="000E5626"/>
    <w:rsid w:val="000E6020"/>
    <w:rsid w:val="000E6976"/>
    <w:rsid w:val="000E6E7C"/>
    <w:rsid w:val="000E7295"/>
    <w:rsid w:val="000F012A"/>
    <w:rsid w:val="000F0304"/>
    <w:rsid w:val="000F0651"/>
    <w:rsid w:val="000F14D0"/>
    <w:rsid w:val="000F1941"/>
    <w:rsid w:val="000F1F6E"/>
    <w:rsid w:val="000F2212"/>
    <w:rsid w:val="000F2634"/>
    <w:rsid w:val="000F4635"/>
    <w:rsid w:val="000F46D1"/>
    <w:rsid w:val="000F4FCF"/>
    <w:rsid w:val="000F5C84"/>
    <w:rsid w:val="000F62B7"/>
    <w:rsid w:val="000F6741"/>
    <w:rsid w:val="000F7139"/>
    <w:rsid w:val="000F717E"/>
    <w:rsid w:val="000F7565"/>
    <w:rsid w:val="000F7640"/>
    <w:rsid w:val="00101248"/>
    <w:rsid w:val="00102413"/>
    <w:rsid w:val="00102965"/>
    <w:rsid w:val="00103702"/>
    <w:rsid w:val="001041D7"/>
    <w:rsid w:val="00104420"/>
    <w:rsid w:val="00104A71"/>
    <w:rsid w:val="00105375"/>
    <w:rsid w:val="0010545D"/>
    <w:rsid w:val="00106143"/>
    <w:rsid w:val="001069C1"/>
    <w:rsid w:val="00106EF4"/>
    <w:rsid w:val="00107AC5"/>
    <w:rsid w:val="0011034C"/>
    <w:rsid w:val="00110AAB"/>
    <w:rsid w:val="00110E7E"/>
    <w:rsid w:val="00111DC7"/>
    <w:rsid w:val="0011296F"/>
    <w:rsid w:val="0011375B"/>
    <w:rsid w:val="001139E5"/>
    <w:rsid w:val="00113EA0"/>
    <w:rsid w:val="00114076"/>
    <w:rsid w:val="001142D3"/>
    <w:rsid w:val="001146FE"/>
    <w:rsid w:val="00114F8D"/>
    <w:rsid w:val="00115422"/>
    <w:rsid w:val="00115A84"/>
    <w:rsid w:val="00117032"/>
    <w:rsid w:val="0012039F"/>
    <w:rsid w:val="00120761"/>
    <w:rsid w:val="00120FA1"/>
    <w:rsid w:val="00121340"/>
    <w:rsid w:val="00121E7C"/>
    <w:rsid w:val="001232FD"/>
    <w:rsid w:val="00123ED9"/>
    <w:rsid w:val="001244A9"/>
    <w:rsid w:val="0012512E"/>
    <w:rsid w:val="00125AE2"/>
    <w:rsid w:val="00126BD2"/>
    <w:rsid w:val="00127977"/>
    <w:rsid w:val="00127C64"/>
    <w:rsid w:val="0013075F"/>
    <w:rsid w:val="00131C8B"/>
    <w:rsid w:val="00131CA7"/>
    <w:rsid w:val="00131EB3"/>
    <w:rsid w:val="00132125"/>
    <w:rsid w:val="001326FF"/>
    <w:rsid w:val="00132816"/>
    <w:rsid w:val="0013321B"/>
    <w:rsid w:val="00133B94"/>
    <w:rsid w:val="001341E2"/>
    <w:rsid w:val="001341F5"/>
    <w:rsid w:val="001343EB"/>
    <w:rsid w:val="0013473F"/>
    <w:rsid w:val="00137355"/>
    <w:rsid w:val="00137472"/>
    <w:rsid w:val="00137B6C"/>
    <w:rsid w:val="00137D71"/>
    <w:rsid w:val="00140469"/>
    <w:rsid w:val="001417C6"/>
    <w:rsid w:val="00142A3E"/>
    <w:rsid w:val="001430C4"/>
    <w:rsid w:val="0014397D"/>
    <w:rsid w:val="00143BCE"/>
    <w:rsid w:val="00143D84"/>
    <w:rsid w:val="001452E9"/>
    <w:rsid w:val="00145689"/>
    <w:rsid w:val="0014642F"/>
    <w:rsid w:val="001466F2"/>
    <w:rsid w:val="00146970"/>
    <w:rsid w:val="00150156"/>
    <w:rsid w:val="00151BBA"/>
    <w:rsid w:val="001539B2"/>
    <w:rsid w:val="00153BAF"/>
    <w:rsid w:val="00153DB5"/>
    <w:rsid w:val="00154535"/>
    <w:rsid w:val="0015495C"/>
    <w:rsid w:val="00154B40"/>
    <w:rsid w:val="00155480"/>
    <w:rsid w:val="00156517"/>
    <w:rsid w:val="00156563"/>
    <w:rsid w:val="001566B5"/>
    <w:rsid w:val="00157D65"/>
    <w:rsid w:val="00160265"/>
    <w:rsid w:val="00160C91"/>
    <w:rsid w:val="00161132"/>
    <w:rsid w:val="0016119D"/>
    <w:rsid w:val="0016176D"/>
    <w:rsid w:val="001617F0"/>
    <w:rsid w:val="00163764"/>
    <w:rsid w:val="001648D4"/>
    <w:rsid w:val="001653E9"/>
    <w:rsid w:val="00165A6E"/>
    <w:rsid w:val="0016766D"/>
    <w:rsid w:val="00167B71"/>
    <w:rsid w:val="001706C4"/>
    <w:rsid w:val="00170E15"/>
    <w:rsid w:val="00171D03"/>
    <w:rsid w:val="0017307F"/>
    <w:rsid w:val="00173329"/>
    <w:rsid w:val="00173DE8"/>
    <w:rsid w:val="0017488A"/>
    <w:rsid w:val="00175E0E"/>
    <w:rsid w:val="00175F15"/>
    <w:rsid w:val="00176205"/>
    <w:rsid w:val="00177154"/>
    <w:rsid w:val="00177588"/>
    <w:rsid w:val="00180466"/>
    <w:rsid w:val="00182411"/>
    <w:rsid w:val="00182C01"/>
    <w:rsid w:val="00182D92"/>
    <w:rsid w:val="00183279"/>
    <w:rsid w:val="00183ACD"/>
    <w:rsid w:val="00184189"/>
    <w:rsid w:val="0018581D"/>
    <w:rsid w:val="001864AB"/>
    <w:rsid w:val="00190799"/>
    <w:rsid w:val="00191519"/>
    <w:rsid w:val="00191A5C"/>
    <w:rsid w:val="00192E94"/>
    <w:rsid w:val="00193141"/>
    <w:rsid w:val="00193E67"/>
    <w:rsid w:val="0019438F"/>
    <w:rsid w:val="00194515"/>
    <w:rsid w:val="00194A76"/>
    <w:rsid w:val="00194FDF"/>
    <w:rsid w:val="00195C5A"/>
    <w:rsid w:val="00196DCA"/>
    <w:rsid w:val="00197017"/>
    <w:rsid w:val="00197BCB"/>
    <w:rsid w:val="00197E4F"/>
    <w:rsid w:val="001A017A"/>
    <w:rsid w:val="001A0A0E"/>
    <w:rsid w:val="001A1819"/>
    <w:rsid w:val="001A1E2D"/>
    <w:rsid w:val="001A2880"/>
    <w:rsid w:val="001A2F94"/>
    <w:rsid w:val="001A4E1F"/>
    <w:rsid w:val="001A51B1"/>
    <w:rsid w:val="001A59DF"/>
    <w:rsid w:val="001A605A"/>
    <w:rsid w:val="001A697C"/>
    <w:rsid w:val="001A6EBD"/>
    <w:rsid w:val="001A735E"/>
    <w:rsid w:val="001B17A7"/>
    <w:rsid w:val="001B3530"/>
    <w:rsid w:val="001B3EBD"/>
    <w:rsid w:val="001B51EE"/>
    <w:rsid w:val="001B6F73"/>
    <w:rsid w:val="001B7FA4"/>
    <w:rsid w:val="001C0741"/>
    <w:rsid w:val="001C12BD"/>
    <w:rsid w:val="001C1F04"/>
    <w:rsid w:val="001C2708"/>
    <w:rsid w:val="001C2CD2"/>
    <w:rsid w:val="001C3B65"/>
    <w:rsid w:val="001C3D16"/>
    <w:rsid w:val="001C4681"/>
    <w:rsid w:val="001C524C"/>
    <w:rsid w:val="001C63AB"/>
    <w:rsid w:val="001D1415"/>
    <w:rsid w:val="001D15EB"/>
    <w:rsid w:val="001D322F"/>
    <w:rsid w:val="001D41D5"/>
    <w:rsid w:val="001D49E2"/>
    <w:rsid w:val="001D5D18"/>
    <w:rsid w:val="001D6124"/>
    <w:rsid w:val="001D6572"/>
    <w:rsid w:val="001D6616"/>
    <w:rsid w:val="001D673F"/>
    <w:rsid w:val="001D6790"/>
    <w:rsid w:val="001D6A9E"/>
    <w:rsid w:val="001D6BFC"/>
    <w:rsid w:val="001D7560"/>
    <w:rsid w:val="001D76A1"/>
    <w:rsid w:val="001D7723"/>
    <w:rsid w:val="001D7E8D"/>
    <w:rsid w:val="001E0DF7"/>
    <w:rsid w:val="001E13D9"/>
    <w:rsid w:val="001E1FB9"/>
    <w:rsid w:val="001E2757"/>
    <w:rsid w:val="001E2894"/>
    <w:rsid w:val="001E36C1"/>
    <w:rsid w:val="001E3DF6"/>
    <w:rsid w:val="001E4535"/>
    <w:rsid w:val="001E4F99"/>
    <w:rsid w:val="001E7A26"/>
    <w:rsid w:val="001E7A6D"/>
    <w:rsid w:val="001F1966"/>
    <w:rsid w:val="001F24B2"/>
    <w:rsid w:val="001F2A14"/>
    <w:rsid w:val="001F3ACC"/>
    <w:rsid w:val="001F3E2F"/>
    <w:rsid w:val="001F426E"/>
    <w:rsid w:val="001F4817"/>
    <w:rsid w:val="001F55CE"/>
    <w:rsid w:val="001F6274"/>
    <w:rsid w:val="002001EF"/>
    <w:rsid w:val="00200B5B"/>
    <w:rsid w:val="00201638"/>
    <w:rsid w:val="00202205"/>
    <w:rsid w:val="002030B9"/>
    <w:rsid w:val="002036D0"/>
    <w:rsid w:val="00204DDD"/>
    <w:rsid w:val="00204FAD"/>
    <w:rsid w:val="0020534A"/>
    <w:rsid w:val="00205579"/>
    <w:rsid w:val="00205BB4"/>
    <w:rsid w:val="00205EAA"/>
    <w:rsid w:val="0020692F"/>
    <w:rsid w:val="00206D57"/>
    <w:rsid w:val="00207551"/>
    <w:rsid w:val="00207DD2"/>
    <w:rsid w:val="00210692"/>
    <w:rsid w:val="00211B73"/>
    <w:rsid w:val="00211E11"/>
    <w:rsid w:val="00211F85"/>
    <w:rsid w:val="0021288F"/>
    <w:rsid w:val="00212ADB"/>
    <w:rsid w:val="00213371"/>
    <w:rsid w:val="00213693"/>
    <w:rsid w:val="00215184"/>
    <w:rsid w:val="002154A8"/>
    <w:rsid w:val="00216662"/>
    <w:rsid w:val="00217EFD"/>
    <w:rsid w:val="00217F9A"/>
    <w:rsid w:val="00221FC8"/>
    <w:rsid w:val="00222C78"/>
    <w:rsid w:val="002235C6"/>
    <w:rsid w:val="002237D3"/>
    <w:rsid w:val="002239E7"/>
    <w:rsid w:val="00225BC6"/>
    <w:rsid w:val="00225D4D"/>
    <w:rsid w:val="00225F44"/>
    <w:rsid w:val="00226679"/>
    <w:rsid w:val="0022728F"/>
    <w:rsid w:val="002273F9"/>
    <w:rsid w:val="002277E7"/>
    <w:rsid w:val="00227967"/>
    <w:rsid w:val="00233427"/>
    <w:rsid w:val="00233670"/>
    <w:rsid w:val="002336EB"/>
    <w:rsid w:val="00233D80"/>
    <w:rsid w:val="00235E44"/>
    <w:rsid w:val="00235F17"/>
    <w:rsid w:val="00236285"/>
    <w:rsid w:val="002363D5"/>
    <w:rsid w:val="00236C96"/>
    <w:rsid w:val="0023772A"/>
    <w:rsid w:val="00237B12"/>
    <w:rsid w:val="00241356"/>
    <w:rsid w:val="002413A7"/>
    <w:rsid w:val="00241725"/>
    <w:rsid w:val="00241783"/>
    <w:rsid w:val="00241AB2"/>
    <w:rsid w:val="00242650"/>
    <w:rsid w:val="0024284E"/>
    <w:rsid w:val="00242F2D"/>
    <w:rsid w:val="00242FBA"/>
    <w:rsid w:val="002433B1"/>
    <w:rsid w:val="00244D98"/>
    <w:rsid w:val="00246B22"/>
    <w:rsid w:val="00247E45"/>
    <w:rsid w:val="00247EA5"/>
    <w:rsid w:val="0025051E"/>
    <w:rsid w:val="0025182D"/>
    <w:rsid w:val="002519F4"/>
    <w:rsid w:val="002521AD"/>
    <w:rsid w:val="00252344"/>
    <w:rsid w:val="00252628"/>
    <w:rsid w:val="002526D1"/>
    <w:rsid w:val="00252F6A"/>
    <w:rsid w:val="0025447F"/>
    <w:rsid w:val="0025477C"/>
    <w:rsid w:val="00254865"/>
    <w:rsid w:val="00254CF3"/>
    <w:rsid w:val="002558C2"/>
    <w:rsid w:val="002566B2"/>
    <w:rsid w:val="00256CC2"/>
    <w:rsid w:val="00257DFB"/>
    <w:rsid w:val="00260639"/>
    <w:rsid w:val="00260663"/>
    <w:rsid w:val="00261976"/>
    <w:rsid w:val="00261D51"/>
    <w:rsid w:val="00262406"/>
    <w:rsid w:val="002625C7"/>
    <w:rsid w:val="00262DF9"/>
    <w:rsid w:val="0026345F"/>
    <w:rsid w:val="00263A68"/>
    <w:rsid w:val="002646EF"/>
    <w:rsid w:val="00265BDC"/>
    <w:rsid w:val="00265D9F"/>
    <w:rsid w:val="0026639E"/>
    <w:rsid w:val="00266E50"/>
    <w:rsid w:val="00267028"/>
    <w:rsid w:val="00267450"/>
    <w:rsid w:val="0027015E"/>
    <w:rsid w:val="002706AC"/>
    <w:rsid w:val="00272555"/>
    <w:rsid w:val="002740CB"/>
    <w:rsid w:val="00274AAB"/>
    <w:rsid w:val="00274D6B"/>
    <w:rsid w:val="00274F37"/>
    <w:rsid w:val="0027544A"/>
    <w:rsid w:val="0027580E"/>
    <w:rsid w:val="0027607A"/>
    <w:rsid w:val="00281FCD"/>
    <w:rsid w:val="00282307"/>
    <w:rsid w:val="00282405"/>
    <w:rsid w:val="00283021"/>
    <w:rsid w:val="002832EC"/>
    <w:rsid w:val="00283EF8"/>
    <w:rsid w:val="00284D85"/>
    <w:rsid w:val="00284E02"/>
    <w:rsid w:val="0028504B"/>
    <w:rsid w:val="00285E0E"/>
    <w:rsid w:val="00290260"/>
    <w:rsid w:val="00290FCB"/>
    <w:rsid w:val="0029105A"/>
    <w:rsid w:val="002913F8"/>
    <w:rsid w:val="0029283D"/>
    <w:rsid w:val="002930A0"/>
    <w:rsid w:val="0029513E"/>
    <w:rsid w:val="0029629A"/>
    <w:rsid w:val="00296E20"/>
    <w:rsid w:val="002A0211"/>
    <w:rsid w:val="002A02B7"/>
    <w:rsid w:val="002A09DB"/>
    <w:rsid w:val="002A3332"/>
    <w:rsid w:val="002A371B"/>
    <w:rsid w:val="002A5F1E"/>
    <w:rsid w:val="002A5F45"/>
    <w:rsid w:val="002A69D7"/>
    <w:rsid w:val="002A6C09"/>
    <w:rsid w:val="002A7E6C"/>
    <w:rsid w:val="002B00D2"/>
    <w:rsid w:val="002B0CDE"/>
    <w:rsid w:val="002B1C5E"/>
    <w:rsid w:val="002B21E9"/>
    <w:rsid w:val="002B2DFD"/>
    <w:rsid w:val="002B35C5"/>
    <w:rsid w:val="002B3AF6"/>
    <w:rsid w:val="002B430E"/>
    <w:rsid w:val="002B49ED"/>
    <w:rsid w:val="002B5471"/>
    <w:rsid w:val="002B714D"/>
    <w:rsid w:val="002B7B4B"/>
    <w:rsid w:val="002B7B91"/>
    <w:rsid w:val="002C08DB"/>
    <w:rsid w:val="002C16DC"/>
    <w:rsid w:val="002C3A74"/>
    <w:rsid w:val="002C412C"/>
    <w:rsid w:val="002C5279"/>
    <w:rsid w:val="002C591E"/>
    <w:rsid w:val="002C7794"/>
    <w:rsid w:val="002C7EC9"/>
    <w:rsid w:val="002C7F2B"/>
    <w:rsid w:val="002D00F5"/>
    <w:rsid w:val="002D051C"/>
    <w:rsid w:val="002D06A1"/>
    <w:rsid w:val="002D0768"/>
    <w:rsid w:val="002D17BA"/>
    <w:rsid w:val="002D23BB"/>
    <w:rsid w:val="002D271D"/>
    <w:rsid w:val="002D2C55"/>
    <w:rsid w:val="002D3541"/>
    <w:rsid w:val="002D3593"/>
    <w:rsid w:val="002D4217"/>
    <w:rsid w:val="002D5CCA"/>
    <w:rsid w:val="002D6DF8"/>
    <w:rsid w:val="002D72CC"/>
    <w:rsid w:val="002D764D"/>
    <w:rsid w:val="002E0130"/>
    <w:rsid w:val="002E1038"/>
    <w:rsid w:val="002E1F74"/>
    <w:rsid w:val="002E2397"/>
    <w:rsid w:val="002E34C3"/>
    <w:rsid w:val="002E3AEE"/>
    <w:rsid w:val="002E402E"/>
    <w:rsid w:val="002E4798"/>
    <w:rsid w:val="002E4A8C"/>
    <w:rsid w:val="002E4F5A"/>
    <w:rsid w:val="002E6D89"/>
    <w:rsid w:val="002E7424"/>
    <w:rsid w:val="002F005C"/>
    <w:rsid w:val="002F0494"/>
    <w:rsid w:val="002F0528"/>
    <w:rsid w:val="002F19A9"/>
    <w:rsid w:val="002F1B41"/>
    <w:rsid w:val="002F224F"/>
    <w:rsid w:val="002F24D3"/>
    <w:rsid w:val="002F2AEB"/>
    <w:rsid w:val="002F40AF"/>
    <w:rsid w:val="002F51F3"/>
    <w:rsid w:val="002F52E1"/>
    <w:rsid w:val="002F53D1"/>
    <w:rsid w:val="002F5A44"/>
    <w:rsid w:val="00301D6F"/>
    <w:rsid w:val="0030221E"/>
    <w:rsid w:val="003023CF"/>
    <w:rsid w:val="0030274C"/>
    <w:rsid w:val="00302946"/>
    <w:rsid w:val="003057E0"/>
    <w:rsid w:val="00305FD9"/>
    <w:rsid w:val="003068B4"/>
    <w:rsid w:val="00307850"/>
    <w:rsid w:val="00310785"/>
    <w:rsid w:val="00310A3F"/>
    <w:rsid w:val="00310BF4"/>
    <w:rsid w:val="00310E0D"/>
    <w:rsid w:val="003115A5"/>
    <w:rsid w:val="0031215D"/>
    <w:rsid w:val="0031234F"/>
    <w:rsid w:val="003130A2"/>
    <w:rsid w:val="003133C7"/>
    <w:rsid w:val="003148C7"/>
    <w:rsid w:val="00314F1D"/>
    <w:rsid w:val="003161BD"/>
    <w:rsid w:val="00316210"/>
    <w:rsid w:val="003165B0"/>
    <w:rsid w:val="00316B38"/>
    <w:rsid w:val="0031731D"/>
    <w:rsid w:val="003179A8"/>
    <w:rsid w:val="00317CEA"/>
    <w:rsid w:val="00320438"/>
    <w:rsid w:val="003208AC"/>
    <w:rsid w:val="00320DB7"/>
    <w:rsid w:val="003229F8"/>
    <w:rsid w:val="00322CFA"/>
    <w:rsid w:val="0032413E"/>
    <w:rsid w:val="0032426B"/>
    <w:rsid w:val="003252C7"/>
    <w:rsid w:val="00325CBA"/>
    <w:rsid w:val="003304E2"/>
    <w:rsid w:val="00331632"/>
    <w:rsid w:val="00331702"/>
    <w:rsid w:val="00332ABF"/>
    <w:rsid w:val="0033346B"/>
    <w:rsid w:val="003339DD"/>
    <w:rsid w:val="003345D5"/>
    <w:rsid w:val="00334829"/>
    <w:rsid w:val="00334C28"/>
    <w:rsid w:val="0033520C"/>
    <w:rsid w:val="0033532E"/>
    <w:rsid w:val="00335FCF"/>
    <w:rsid w:val="00336772"/>
    <w:rsid w:val="0033694A"/>
    <w:rsid w:val="00337137"/>
    <w:rsid w:val="0034006F"/>
    <w:rsid w:val="00340F63"/>
    <w:rsid w:val="00341129"/>
    <w:rsid w:val="00341A96"/>
    <w:rsid w:val="00341D3C"/>
    <w:rsid w:val="0034351E"/>
    <w:rsid w:val="00343F5C"/>
    <w:rsid w:val="003444A9"/>
    <w:rsid w:val="00345527"/>
    <w:rsid w:val="0034599E"/>
    <w:rsid w:val="003466EE"/>
    <w:rsid w:val="00346E33"/>
    <w:rsid w:val="00350182"/>
    <w:rsid w:val="00352FAD"/>
    <w:rsid w:val="00353BC4"/>
    <w:rsid w:val="00354081"/>
    <w:rsid w:val="003549CF"/>
    <w:rsid w:val="00354F28"/>
    <w:rsid w:val="0035505A"/>
    <w:rsid w:val="003550DC"/>
    <w:rsid w:val="00356806"/>
    <w:rsid w:val="003573CF"/>
    <w:rsid w:val="0036059C"/>
    <w:rsid w:val="00361654"/>
    <w:rsid w:val="0036166A"/>
    <w:rsid w:val="0036188F"/>
    <w:rsid w:val="00362743"/>
    <w:rsid w:val="00362E08"/>
    <w:rsid w:val="003631B5"/>
    <w:rsid w:val="003639EC"/>
    <w:rsid w:val="00363BD7"/>
    <w:rsid w:val="003641C1"/>
    <w:rsid w:val="00364D63"/>
    <w:rsid w:val="00365758"/>
    <w:rsid w:val="00365CE1"/>
    <w:rsid w:val="00366C9A"/>
    <w:rsid w:val="00366FD7"/>
    <w:rsid w:val="00367C5F"/>
    <w:rsid w:val="0037002B"/>
    <w:rsid w:val="00371007"/>
    <w:rsid w:val="00373077"/>
    <w:rsid w:val="00373620"/>
    <w:rsid w:val="00374068"/>
    <w:rsid w:val="00374A07"/>
    <w:rsid w:val="003751D1"/>
    <w:rsid w:val="00375723"/>
    <w:rsid w:val="00375919"/>
    <w:rsid w:val="00375A5B"/>
    <w:rsid w:val="00375FCF"/>
    <w:rsid w:val="00376E58"/>
    <w:rsid w:val="0037702C"/>
    <w:rsid w:val="0037723B"/>
    <w:rsid w:val="00377FB9"/>
    <w:rsid w:val="003802FD"/>
    <w:rsid w:val="00380E79"/>
    <w:rsid w:val="00380F35"/>
    <w:rsid w:val="003818DC"/>
    <w:rsid w:val="0038426C"/>
    <w:rsid w:val="00385084"/>
    <w:rsid w:val="00385FAF"/>
    <w:rsid w:val="00386B5C"/>
    <w:rsid w:val="00387BA1"/>
    <w:rsid w:val="003935F6"/>
    <w:rsid w:val="00393763"/>
    <w:rsid w:val="00393AA9"/>
    <w:rsid w:val="00394214"/>
    <w:rsid w:val="003942B1"/>
    <w:rsid w:val="003947DE"/>
    <w:rsid w:val="003961C6"/>
    <w:rsid w:val="003963CE"/>
    <w:rsid w:val="003972CF"/>
    <w:rsid w:val="00397B03"/>
    <w:rsid w:val="003A043C"/>
    <w:rsid w:val="003A18B9"/>
    <w:rsid w:val="003A2AE9"/>
    <w:rsid w:val="003A2C48"/>
    <w:rsid w:val="003A3CCA"/>
    <w:rsid w:val="003A4055"/>
    <w:rsid w:val="003A4075"/>
    <w:rsid w:val="003A44FA"/>
    <w:rsid w:val="003A4A58"/>
    <w:rsid w:val="003A4ABC"/>
    <w:rsid w:val="003A68DD"/>
    <w:rsid w:val="003A6913"/>
    <w:rsid w:val="003A7223"/>
    <w:rsid w:val="003A7D49"/>
    <w:rsid w:val="003B0127"/>
    <w:rsid w:val="003B08E1"/>
    <w:rsid w:val="003B13C7"/>
    <w:rsid w:val="003B1463"/>
    <w:rsid w:val="003B1B11"/>
    <w:rsid w:val="003B1C68"/>
    <w:rsid w:val="003B2FB6"/>
    <w:rsid w:val="003B35ED"/>
    <w:rsid w:val="003B37CC"/>
    <w:rsid w:val="003B5063"/>
    <w:rsid w:val="003B5715"/>
    <w:rsid w:val="003B5B2B"/>
    <w:rsid w:val="003B5F1A"/>
    <w:rsid w:val="003B642F"/>
    <w:rsid w:val="003B6937"/>
    <w:rsid w:val="003B6CB0"/>
    <w:rsid w:val="003B714D"/>
    <w:rsid w:val="003B71ED"/>
    <w:rsid w:val="003B7670"/>
    <w:rsid w:val="003B7927"/>
    <w:rsid w:val="003C062E"/>
    <w:rsid w:val="003C0D93"/>
    <w:rsid w:val="003C13CE"/>
    <w:rsid w:val="003C1E42"/>
    <w:rsid w:val="003C2858"/>
    <w:rsid w:val="003C2D9D"/>
    <w:rsid w:val="003C3808"/>
    <w:rsid w:val="003C383C"/>
    <w:rsid w:val="003C38EB"/>
    <w:rsid w:val="003C4741"/>
    <w:rsid w:val="003C47F2"/>
    <w:rsid w:val="003C5DD6"/>
    <w:rsid w:val="003C62A0"/>
    <w:rsid w:val="003C7C55"/>
    <w:rsid w:val="003D06A3"/>
    <w:rsid w:val="003D08AC"/>
    <w:rsid w:val="003D1B9A"/>
    <w:rsid w:val="003D257B"/>
    <w:rsid w:val="003D2680"/>
    <w:rsid w:val="003D2FD2"/>
    <w:rsid w:val="003D35B2"/>
    <w:rsid w:val="003D3C4E"/>
    <w:rsid w:val="003D445C"/>
    <w:rsid w:val="003D5525"/>
    <w:rsid w:val="003D6A80"/>
    <w:rsid w:val="003D70B5"/>
    <w:rsid w:val="003D71CF"/>
    <w:rsid w:val="003E0131"/>
    <w:rsid w:val="003E017C"/>
    <w:rsid w:val="003E23F8"/>
    <w:rsid w:val="003E2AC4"/>
    <w:rsid w:val="003E2B86"/>
    <w:rsid w:val="003E399C"/>
    <w:rsid w:val="003E3AD7"/>
    <w:rsid w:val="003E42E5"/>
    <w:rsid w:val="003E465F"/>
    <w:rsid w:val="003E4BE7"/>
    <w:rsid w:val="003E52DA"/>
    <w:rsid w:val="003E76E5"/>
    <w:rsid w:val="003F018D"/>
    <w:rsid w:val="003F01DB"/>
    <w:rsid w:val="003F1198"/>
    <w:rsid w:val="003F269C"/>
    <w:rsid w:val="003F2730"/>
    <w:rsid w:val="003F27D5"/>
    <w:rsid w:val="003F4AE1"/>
    <w:rsid w:val="003F4D7D"/>
    <w:rsid w:val="003F592E"/>
    <w:rsid w:val="003F5C19"/>
    <w:rsid w:val="003F5F7B"/>
    <w:rsid w:val="003F64FA"/>
    <w:rsid w:val="003F69C7"/>
    <w:rsid w:val="003F70FE"/>
    <w:rsid w:val="003F7257"/>
    <w:rsid w:val="003F766D"/>
    <w:rsid w:val="004005F7"/>
    <w:rsid w:val="004008B2"/>
    <w:rsid w:val="004009BC"/>
    <w:rsid w:val="00400B86"/>
    <w:rsid w:val="00402C9E"/>
    <w:rsid w:val="004033E7"/>
    <w:rsid w:val="00403C9F"/>
    <w:rsid w:val="004049ED"/>
    <w:rsid w:val="00404C52"/>
    <w:rsid w:val="00405CE5"/>
    <w:rsid w:val="004061DF"/>
    <w:rsid w:val="004100E6"/>
    <w:rsid w:val="004101D2"/>
    <w:rsid w:val="0041040C"/>
    <w:rsid w:val="004109AE"/>
    <w:rsid w:val="00411F2D"/>
    <w:rsid w:val="00412F59"/>
    <w:rsid w:val="00413EAC"/>
    <w:rsid w:val="00414480"/>
    <w:rsid w:val="00414C09"/>
    <w:rsid w:val="00414E87"/>
    <w:rsid w:val="00416316"/>
    <w:rsid w:val="00416C32"/>
    <w:rsid w:val="00416F5A"/>
    <w:rsid w:val="00420740"/>
    <w:rsid w:val="0042079B"/>
    <w:rsid w:val="00421C5F"/>
    <w:rsid w:val="004220DE"/>
    <w:rsid w:val="0042222A"/>
    <w:rsid w:val="00422A20"/>
    <w:rsid w:val="004242F1"/>
    <w:rsid w:val="00424712"/>
    <w:rsid w:val="00424BC9"/>
    <w:rsid w:val="00426C26"/>
    <w:rsid w:val="00426D2D"/>
    <w:rsid w:val="00426DD3"/>
    <w:rsid w:val="004270E5"/>
    <w:rsid w:val="00427AEA"/>
    <w:rsid w:val="00427DC0"/>
    <w:rsid w:val="0043034A"/>
    <w:rsid w:val="00431D66"/>
    <w:rsid w:val="004326E3"/>
    <w:rsid w:val="00432BA5"/>
    <w:rsid w:val="00433755"/>
    <w:rsid w:val="0043527A"/>
    <w:rsid w:val="004362A4"/>
    <w:rsid w:val="004364D5"/>
    <w:rsid w:val="00436CAF"/>
    <w:rsid w:val="00436E1B"/>
    <w:rsid w:val="00437866"/>
    <w:rsid w:val="00437CB3"/>
    <w:rsid w:val="00437E90"/>
    <w:rsid w:val="004419F3"/>
    <w:rsid w:val="00442B02"/>
    <w:rsid w:val="00442B41"/>
    <w:rsid w:val="004433FA"/>
    <w:rsid w:val="00443499"/>
    <w:rsid w:val="0044417A"/>
    <w:rsid w:val="00444786"/>
    <w:rsid w:val="00444AFF"/>
    <w:rsid w:val="0044512D"/>
    <w:rsid w:val="004466A2"/>
    <w:rsid w:val="00447FAF"/>
    <w:rsid w:val="00451EF2"/>
    <w:rsid w:val="00452B9B"/>
    <w:rsid w:val="00452F71"/>
    <w:rsid w:val="00453A75"/>
    <w:rsid w:val="004545D5"/>
    <w:rsid w:val="004545D9"/>
    <w:rsid w:val="0045496F"/>
    <w:rsid w:val="00456F99"/>
    <w:rsid w:val="004577EC"/>
    <w:rsid w:val="0046040E"/>
    <w:rsid w:val="00460875"/>
    <w:rsid w:val="00461C2E"/>
    <w:rsid w:val="00462B24"/>
    <w:rsid w:val="004635B3"/>
    <w:rsid w:val="00464177"/>
    <w:rsid w:val="00464B9A"/>
    <w:rsid w:val="0046595D"/>
    <w:rsid w:val="00466C8C"/>
    <w:rsid w:val="00466F84"/>
    <w:rsid w:val="004679C2"/>
    <w:rsid w:val="004705A5"/>
    <w:rsid w:val="00470971"/>
    <w:rsid w:val="00470EA7"/>
    <w:rsid w:val="00471F41"/>
    <w:rsid w:val="004721C1"/>
    <w:rsid w:val="0047247F"/>
    <w:rsid w:val="004736EE"/>
    <w:rsid w:val="00473C08"/>
    <w:rsid w:val="00473CA2"/>
    <w:rsid w:val="0047452C"/>
    <w:rsid w:val="0047530D"/>
    <w:rsid w:val="0047562A"/>
    <w:rsid w:val="00475B30"/>
    <w:rsid w:val="00476379"/>
    <w:rsid w:val="004768E8"/>
    <w:rsid w:val="00476D42"/>
    <w:rsid w:val="00476D7A"/>
    <w:rsid w:val="00476EE1"/>
    <w:rsid w:val="004773B5"/>
    <w:rsid w:val="00477E06"/>
    <w:rsid w:val="00477EB5"/>
    <w:rsid w:val="00480F1E"/>
    <w:rsid w:val="00482151"/>
    <w:rsid w:val="00482258"/>
    <w:rsid w:val="00482AEC"/>
    <w:rsid w:val="00482F9F"/>
    <w:rsid w:val="004845D4"/>
    <w:rsid w:val="0048488A"/>
    <w:rsid w:val="00484ED4"/>
    <w:rsid w:val="0048504F"/>
    <w:rsid w:val="0048531E"/>
    <w:rsid w:val="00485724"/>
    <w:rsid w:val="0048602E"/>
    <w:rsid w:val="00486EF0"/>
    <w:rsid w:val="00487487"/>
    <w:rsid w:val="0048767A"/>
    <w:rsid w:val="004878CA"/>
    <w:rsid w:val="00490257"/>
    <w:rsid w:val="004902F8"/>
    <w:rsid w:val="0049058D"/>
    <w:rsid w:val="00490C1E"/>
    <w:rsid w:val="00492854"/>
    <w:rsid w:val="00492FAE"/>
    <w:rsid w:val="004932C3"/>
    <w:rsid w:val="00493580"/>
    <w:rsid w:val="004935BE"/>
    <w:rsid w:val="00494250"/>
    <w:rsid w:val="00494852"/>
    <w:rsid w:val="00494BE6"/>
    <w:rsid w:val="0049523E"/>
    <w:rsid w:val="004960EC"/>
    <w:rsid w:val="004964AB"/>
    <w:rsid w:val="00497397"/>
    <w:rsid w:val="0049751A"/>
    <w:rsid w:val="004A0325"/>
    <w:rsid w:val="004A0650"/>
    <w:rsid w:val="004A1409"/>
    <w:rsid w:val="004A1ED6"/>
    <w:rsid w:val="004A2E4D"/>
    <w:rsid w:val="004A3238"/>
    <w:rsid w:val="004A3941"/>
    <w:rsid w:val="004A4D3E"/>
    <w:rsid w:val="004A5416"/>
    <w:rsid w:val="004A62AC"/>
    <w:rsid w:val="004A68EF"/>
    <w:rsid w:val="004A6912"/>
    <w:rsid w:val="004A6DB6"/>
    <w:rsid w:val="004A7578"/>
    <w:rsid w:val="004A77F5"/>
    <w:rsid w:val="004A7B8B"/>
    <w:rsid w:val="004B2693"/>
    <w:rsid w:val="004B4767"/>
    <w:rsid w:val="004B4CFE"/>
    <w:rsid w:val="004B64AC"/>
    <w:rsid w:val="004B68A7"/>
    <w:rsid w:val="004B6938"/>
    <w:rsid w:val="004B7BD1"/>
    <w:rsid w:val="004C0CA0"/>
    <w:rsid w:val="004C10E3"/>
    <w:rsid w:val="004C166F"/>
    <w:rsid w:val="004C209E"/>
    <w:rsid w:val="004C2433"/>
    <w:rsid w:val="004C359F"/>
    <w:rsid w:val="004C3710"/>
    <w:rsid w:val="004C3871"/>
    <w:rsid w:val="004C3E77"/>
    <w:rsid w:val="004C542E"/>
    <w:rsid w:val="004C7F6B"/>
    <w:rsid w:val="004D0299"/>
    <w:rsid w:val="004D05B9"/>
    <w:rsid w:val="004D08EC"/>
    <w:rsid w:val="004D0E53"/>
    <w:rsid w:val="004D1278"/>
    <w:rsid w:val="004D1645"/>
    <w:rsid w:val="004D16E5"/>
    <w:rsid w:val="004D1A54"/>
    <w:rsid w:val="004D1CFA"/>
    <w:rsid w:val="004D1F42"/>
    <w:rsid w:val="004D2E1B"/>
    <w:rsid w:val="004D33D8"/>
    <w:rsid w:val="004D395B"/>
    <w:rsid w:val="004D41A6"/>
    <w:rsid w:val="004D4639"/>
    <w:rsid w:val="004D47B8"/>
    <w:rsid w:val="004D52C4"/>
    <w:rsid w:val="004D630A"/>
    <w:rsid w:val="004D6346"/>
    <w:rsid w:val="004D66ED"/>
    <w:rsid w:val="004D6A4A"/>
    <w:rsid w:val="004D6FC8"/>
    <w:rsid w:val="004D7962"/>
    <w:rsid w:val="004E102A"/>
    <w:rsid w:val="004E1038"/>
    <w:rsid w:val="004E132A"/>
    <w:rsid w:val="004E1EDE"/>
    <w:rsid w:val="004E2441"/>
    <w:rsid w:val="004E335C"/>
    <w:rsid w:val="004E35BA"/>
    <w:rsid w:val="004E3976"/>
    <w:rsid w:val="004E4401"/>
    <w:rsid w:val="004E61C9"/>
    <w:rsid w:val="004E65EA"/>
    <w:rsid w:val="004E72E1"/>
    <w:rsid w:val="004E76F3"/>
    <w:rsid w:val="004F171C"/>
    <w:rsid w:val="004F1DDF"/>
    <w:rsid w:val="004F288A"/>
    <w:rsid w:val="004F288C"/>
    <w:rsid w:val="004F2ED9"/>
    <w:rsid w:val="004F4966"/>
    <w:rsid w:val="004F6822"/>
    <w:rsid w:val="004F7BDB"/>
    <w:rsid w:val="0050064F"/>
    <w:rsid w:val="00500A10"/>
    <w:rsid w:val="00500EBE"/>
    <w:rsid w:val="005023D3"/>
    <w:rsid w:val="005023D8"/>
    <w:rsid w:val="00503262"/>
    <w:rsid w:val="005033F5"/>
    <w:rsid w:val="0050353E"/>
    <w:rsid w:val="00503912"/>
    <w:rsid w:val="0050465C"/>
    <w:rsid w:val="00505A6E"/>
    <w:rsid w:val="00505FD8"/>
    <w:rsid w:val="005068E8"/>
    <w:rsid w:val="00506C31"/>
    <w:rsid w:val="00506D2D"/>
    <w:rsid w:val="00506D3C"/>
    <w:rsid w:val="005075F5"/>
    <w:rsid w:val="00507962"/>
    <w:rsid w:val="005109A2"/>
    <w:rsid w:val="005115BB"/>
    <w:rsid w:val="00511E1D"/>
    <w:rsid w:val="005129EA"/>
    <w:rsid w:val="00512D1C"/>
    <w:rsid w:val="005134BB"/>
    <w:rsid w:val="00513EF5"/>
    <w:rsid w:val="00513F01"/>
    <w:rsid w:val="00514195"/>
    <w:rsid w:val="00514B24"/>
    <w:rsid w:val="00514DB0"/>
    <w:rsid w:val="005152C0"/>
    <w:rsid w:val="005158D8"/>
    <w:rsid w:val="00515A06"/>
    <w:rsid w:val="005168B4"/>
    <w:rsid w:val="0051749D"/>
    <w:rsid w:val="00517EA7"/>
    <w:rsid w:val="0052040D"/>
    <w:rsid w:val="00520510"/>
    <w:rsid w:val="00520816"/>
    <w:rsid w:val="0052156F"/>
    <w:rsid w:val="005234DE"/>
    <w:rsid w:val="00523845"/>
    <w:rsid w:val="005252C4"/>
    <w:rsid w:val="00526137"/>
    <w:rsid w:val="005266F4"/>
    <w:rsid w:val="00527895"/>
    <w:rsid w:val="005279C3"/>
    <w:rsid w:val="00527A87"/>
    <w:rsid w:val="00530268"/>
    <w:rsid w:val="00530AD8"/>
    <w:rsid w:val="00530B2F"/>
    <w:rsid w:val="005315C0"/>
    <w:rsid w:val="005318B4"/>
    <w:rsid w:val="00531DCF"/>
    <w:rsid w:val="00532412"/>
    <w:rsid w:val="00532C21"/>
    <w:rsid w:val="00532C61"/>
    <w:rsid w:val="00534DAD"/>
    <w:rsid w:val="00535BDE"/>
    <w:rsid w:val="00535C01"/>
    <w:rsid w:val="005374CC"/>
    <w:rsid w:val="005379D6"/>
    <w:rsid w:val="00537EA0"/>
    <w:rsid w:val="00537F31"/>
    <w:rsid w:val="00540399"/>
    <w:rsid w:val="0054097A"/>
    <w:rsid w:val="00541408"/>
    <w:rsid w:val="005417FF"/>
    <w:rsid w:val="00541C46"/>
    <w:rsid w:val="00542A7F"/>
    <w:rsid w:val="00542E7E"/>
    <w:rsid w:val="00543F49"/>
    <w:rsid w:val="005449D9"/>
    <w:rsid w:val="0054560F"/>
    <w:rsid w:val="00545AC5"/>
    <w:rsid w:val="00545BC6"/>
    <w:rsid w:val="00545E56"/>
    <w:rsid w:val="00547053"/>
    <w:rsid w:val="00547D61"/>
    <w:rsid w:val="005508CC"/>
    <w:rsid w:val="0055116B"/>
    <w:rsid w:val="00551524"/>
    <w:rsid w:val="005515FC"/>
    <w:rsid w:val="00551FE5"/>
    <w:rsid w:val="00553098"/>
    <w:rsid w:val="005537B7"/>
    <w:rsid w:val="005554BB"/>
    <w:rsid w:val="00555C67"/>
    <w:rsid w:val="00555D13"/>
    <w:rsid w:val="00556582"/>
    <w:rsid w:val="00557E25"/>
    <w:rsid w:val="00557F77"/>
    <w:rsid w:val="00560B67"/>
    <w:rsid w:val="00561341"/>
    <w:rsid w:val="00562F02"/>
    <w:rsid w:val="00565C23"/>
    <w:rsid w:val="00565CC8"/>
    <w:rsid w:val="0056650C"/>
    <w:rsid w:val="00566E86"/>
    <w:rsid w:val="00567AB1"/>
    <w:rsid w:val="00570973"/>
    <w:rsid w:val="00571990"/>
    <w:rsid w:val="00572105"/>
    <w:rsid w:val="00572F34"/>
    <w:rsid w:val="0057346A"/>
    <w:rsid w:val="00574E76"/>
    <w:rsid w:val="00575BE3"/>
    <w:rsid w:val="00577417"/>
    <w:rsid w:val="00580082"/>
    <w:rsid w:val="0058109D"/>
    <w:rsid w:val="0058147A"/>
    <w:rsid w:val="005814AA"/>
    <w:rsid w:val="005820FD"/>
    <w:rsid w:val="0058229F"/>
    <w:rsid w:val="00582E4D"/>
    <w:rsid w:val="00583473"/>
    <w:rsid w:val="00583C9A"/>
    <w:rsid w:val="0058442D"/>
    <w:rsid w:val="005850F9"/>
    <w:rsid w:val="0058521E"/>
    <w:rsid w:val="0058594A"/>
    <w:rsid w:val="005861A1"/>
    <w:rsid w:val="00586259"/>
    <w:rsid w:val="00586DF5"/>
    <w:rsid w:val="00587217"/>
    <w:rsid w:val="00590917"/>
    <w:rsid w:val="0059099C"/>
    <w:rsid w:val="00590E86"/>
    <w:rsid w:val="00591621"/>
    <w:rsid w:val="00591914"/>
    <w:rsid w:val="005925B4"/>
    <w:rsid w:val="00592C37"/>
    <w:rsid w:val="00593680"/>
    <w:rsid w:val="00593681"/>
    <w:rsid w:val="00594D09"/>
    <w:rsid w:val="00595006"/>
    <w:rsid w:val="00595507"/>
    <w:rsid w:val="00596CA8"/>
    <w:rsid w:val="00596D3D"/>
    <w:rsid w:val="005A05DC"/>
    <w:rsid w:val="005A0F1F"/>
    <w:rsid w:val="005A1532"/>
    <w:rsid w:val="005A17DA"/>
    <w:rsid w:val="005A1D90"/>
    <w:rsid w:val="005A2703"/>
    <w:rsid w:val="005A29F9"/>
    <w:rsid w:val="005A34D9"/>
    <w:rsid w:val="005A4236"/>
    <w:rsid w:val="005A43A2"/>
    <w:rsid w:val="005A4D1D"/>
    <w:rsid w:val="005A5B6F"/>
    <w:rsid w:val="005A5BDC"/>
    <w:rsid w:val="005A5E52"/>
    <w:rsid w:val="005A69BF"/>
    <w:rsid w:val="005A7D1B"/>
    <w:rsid w:val="005B2D41"/>
    <w:rsid w:val="005B3D45"/>
    <w:rsid w:val="005B3E97"/>
    <w:rsid w:val="005B5113"/>
    <w:rsid w:val="005B615D"/>
    <w:rsid w:val="005B6E21"/>
    <w:rsid w:val="005B7502"/>
    <w:rsid w:val="005C0BF4"/>
    <w:rsid w:val="005C1313"/>
    <w:rsid w:val="005C1623"/>
    <w:rsid w:val="005C17A9"/>
    <w:rsid w:val="005C1F2D"/>
    <w:rsid w:val="005C217A"/>
    <w:rsid w:val="005C26F4"/>
    <w:rsid w:val="005C302E"/>
    <w:rsid w:val="005C3140"/>
    <w:rsid w:val="005C3736"/>
    <w:rsid w:val="005C3B83"/>
    <w:rsid w:val="005C3DEA"/>
    <w:rsid w:val="005C4D48"/>
    <w:rsid w:val="005C5F95"/>
    <w:rsid w:val="005C6357"/>
    <w:rsid w:val="005C7A27"/>
    <w:rsid w:val="005C7BAA"/>
    <w:rsid w:val="005D0A03"/>
    <w:rsid w:val="005D1099"/>
    <w:rsid w:val="005D10CC"/>
    <w:rsid w:val="005D159B"/>
    <w:rsid w:val="005D2395"/>
    <w:rsid w:val="005D2B21"/>
    <w:rsid w:val="005D31A1"/>
    <w:rsid w:val="005D3F80"/>
    <w:rsid w:val="005D47A7"/>
    <w:rsid w:val="005D5EAE"/>
    <w:rsid w:val="005D6078"/>
    <w:rsid w:val="005D6079"/>
    <w:rsid w:val="005E0521"/>
    <w:rsid w:val="005E1072"/>
    <w:rsid w:val="005E11ED"/>
    <w:rsid w:val="005E3D36"/>
    <w:rsid w:val="005E47D6"/>
    <w:rsid w:val="005E4862"/>
    <w:rsid w:val="005E56AF"/>
    <w:rsid w:val="005E56CC"/>
    <w:rsid w:val="005E68BD"/>
    <w:rsid w:val="005E6A3B"/>
    <w:rsid w:val="005E6E43"/>
    <w:rsid w:val="005F0163"/>
    <w:rsid w:val="005F10D0"/>
    <w:rsid w:val="005F12D6"/>
    <w:rsid w:val="005F1681"/>
    <w:rsid w:val="005F1B73"/>
    <w:rsid w:val="005F2828"/>
    <w:rsid w:val="005F3721"/>
    <w:rsid w:val="005F4A55"/>
    <w:rsid w:val="005F561D"/>
    <w:rsid w:val="005F5DEF"/>
    <w:rsid w:val="00600796"/>
    <w:rsid w:val="00601749"/>
    <w:rsid w:val="00601BD7"/>
    <w:rsid w:val="00602C65"/>
    <w:rsid w:val="006032F8"/>
    <w:rsid w:val="0060369E"/>
    <w:rsid w:val="006038F8"/>
    <w:rsid w:val="00604B22"/>
    <w:rsid w:val="00605A3D"/>
    <w:rsid w:val="00605F17"/>
    <w:rsid w:val="0060753B"/>
    <w:rsid w:val="00610171"/>
    <w:rsid w:val="0061018C"/>
    <w:rsid w:val="006106DC"/>
    <w:rsid w:val="00610700"/>
    <w:rsid w:val="0061093E"/>
    <w:rsid w:val="006116D5"/>
    <w:rsid w:val="00611A37"/>
    <w:rsid w:val="00611CB5"/>
    <w:rsid w:val="00612AE0"/>
    <w:rsid w:val="00612C32"/>
    <w:rsid w:val="00612D5D"/>
    <w:rsid w:val="00614B99"/>
    <w:rsid w:val="00614F59"/>
    <w:rsid w:val="006161E1"/>
    <w:rsid w:val="00616344"/>
    <w:rsid w:val="00616A82"/>
    <w:rsid w:val="00616F6B"/>
    <w:rsid w:val="0061703C"/>
    <w:rsid w:val="00617D12"/>
    <w:rsid w:val="0062066F"/>
    <w:rsid w:val="00620957"/>
    <w:rsid w:val="00620A06"/>
    <w:rsid w:val="006213DD"/>
    <w:rsid w:val="00622DA4"/>
    <w:rsid w:val="006257FE"/>
    <w:rsid w:val="00625936"/>
    <w:rsid w:val="00626226"/>
    <w:rsid w:val="0062645E"/>
    <w:rsid w:val="006271AD"/>
    <w:rsid w:val="00627D54"/>
    <w:rsid w:val="00627FC8"/>
    <w:rsid w:val="006301CE"/>
    <w:rsid w:val="00630FAB"/>
    <w:rsid w:val="006310B7"/>
    <w:rsid w:val="00632090"/>
    <w:rsid w:val="006320E7"/>
    <w:rsid w:val="00632276"/>
    <w:rsid w:val="00632406"/>
    <w:rsid w:val="006326D2"/>
    <w:rsid w:val="0063296B"/>
    <w:rsid w:val="00632BA7"/>
    <w:rsid w:val="00633337"/>
    <w:rsid w:val="00633DCD"/>
    <w:rsid w:val="006355C2"/>
    <w:rsid w:val="006355C6"/>
    <w:rsid w:val="006364EA"/>
    <w:rsid w:val="00637821"/>
    <w:rsid w:val="006402FC"/>
    <w:rsid w:val="0064054D"/>
    <w:rsid w:val="006406FE"/>
    <w:rsid w:val="00640AD6"/>
    <w:rsid w:val="00641904"/>
    <w:rsid w:val="00642DA0"/>
    <w:rsid w:val="00643010"/>
    <w:rsid w:val="006434F8"/>
    <w:rsid w:val="00644E05"/>
    <w:rsid w:val="00645B4D"/>
    <w:rsid w:val="00646A67"/>
    <w:rsid w:val="00647BB4"/>
    <w:rsid w:val="00651853"/>
    <w:rsid w:val="006528C0"/>
    <w:rsid w:val="00652D9D"/>
    <w:rsid w:val="00652FDE"/>
    <w:rsid w:val="006534D5"/>
    <w:rsid w:val="00653954"/>
    <w:rsid w:val="006547D1"/>
    <w:rsid w:val="00654883"/>
    <w:rsid w:val="00655B87"/>
    <w:rsid w:val="006573DA"/>
    <w:rsid w:val="00657505"/>
    <w:rsid w:val="0066095F"/>
    <w:rsid w:val="00660CEA"/>
    <w:rsid w:val="00662595"/>
    <w:rsid w:val="00663164"/>
    <w:rsid w:val="006631DD"/>
    <w:rsid w:val="00663779"/>
    <w:rsid w:val="00663B81"/>
    <w:rsid w:val="00663BEC"/>
    <w:rsid w:val="006648B5"/>
    <w:rsid w:val="00664BBF"/>
    <w:rsid w:val="00665F85"/>
    <w:rsid w:val="00666289"/>
    <w:rsid w:val="00667275"/>
    <w:rsid w:val="00670617"/>
    <w:rsid w:val="0067091A"/>
    <w:rsid w:val="006711F5"/>
    <w:rsid w:val="006727AC"/>
    <w:rsid w:val="00673F6A"/>
    <w:rsid w:val="00674BAE"/>
    <w:rsid w:val="00674D5E"/>
    <w:rsid w:val="00675800"/>
    <w:rsid w:val="00676455"/>
    <w:rsid w:val="0067705B"/>
    <w:rsid w:val="00677663"/>
    <w:rsid w:val="0067789F"/>
    <w:rsid w:val="006801E6"/>
    <w:rsid w:val="0068185D"/>
    <w:rsid w:val="0068261F"/>
    <w:rsid w:val="0068292B"/>
    <w:rsid w:val="00682DC9"/>
    <w:rsid w:val="00682FAC"/>
    <w:rsid w:val="00683FFB"/>
    <w:rsid w:val="0068407B"/>
    <w:rsid w:val="00684398"/>
    <w:rsid w:val="006849A1"/>
    <w:rsid w:val="00684B1B"/>
    <w:rsid w:val="00684D8E"/>
    <w:rsid w:val="006867DE"/>
    <w:rsid w:val="00687D48"/>
    <w:rsid w:val="00687E5A"/>
    <w:rsid w:val="00690A8A"/>
    <w:rsid w:val="00690C87"/>
    <w:rsid w:val="00692CB8"/>
    <w:rsid w:val="0069333F"/>
    <w:rsid w:val="006936E2"/>
    <w:rsid w:val="00695737"/>
    <w:rsid w:val="00695A29"/>
    <w:rsid w:val="00695E7E"/>
    <w:rsid w:val="0069630E"/>
    <w:rsid w:val="00696895"/>
    <w:rsid w:val="006968CF"/>
    <w:rsid w:val="00697391"/>
    <w:rsid w:val="006A0564"/>
    <w:rsid w:val="006A0FA5"/>
    <w:rsid w:val="006A18C7"/>
    <w:rsid w:val="006A2FB7"/>
    <w:rsid w:val="006A3A2B"/>
    <w:rsid w:val="006A5049"/>
    <w:rsid w:val="006A55C4"/>
    <w:rsid w:val="006B0BF5"/>
    <w:rsid w:val="006B0C1C"/>
    <w:rsid w:val="006B0DCF"/>
    <w:rsid w:val="006B0DF8"/>
    <w:rsid w:val="006B0E7D"/>
    <w:rsid w:val="006B10D9"/>
    <w:rsid w:val="006B19CF"/>
    <w:rsid w:val="006B36B7"/>
    <w:rsid w:val="006B49EA"/>
    <w:rsid w:val="006B5E4F"/>
    <w:rsid w:val="006B5EC8"/>
    <w:rsid w:val="006B7DB1"/>
    <w:rsid w:val="006C084C"/>
    <w:rsid w:val="006C24DF"/>
    <w:rsid w:val="006C49F1"/>
    <w:rsid w:val="006C647C"/>
    <w:rsid w:val="006C70FD"/>
    <w:rsid w:val="006C7107"/>
    <w:rsid w:val="006C73AD"/>
    <w:rsid w:val="006C7EB8"/>
    <w:rsid w:val="006C7F34"/>
    <w:rsid w:val="006D09D4"/>
    <w:rsid w:val="006D0A25"/>
    <w:rsid w:val="006D0DF9"/>
    <w:rsid w:val="006D1450"/>
    <w:rsid w:val="006D1AA5"/>
    <w:rsid w:val="006D1B44"/>
    <w:rsid w:val="006D1C2D"/>
    <w:rsid w:val="006D223C"/>
    <w:rsid w:val="006D2B34"/>
    <w:rsid w:val="006D4117"/>
    <w:rsid w:val="006D4791"/>
    <w:rsid w:val="006D49E6"/>
    <w:rsid w:val="006D51D1"/>
    <w:rsid w:val="006D5FE1"/>
    <w:rsid w:val="006D6192"/>
    <w:rsid w:val="006D6597"/>
    <w:rsid w:val="006D65C3"/>
    <w:rsid w:val="006D6C7D"/>
    <w:rsid w:val="006D6D62"/>
    <w:rsid w:val="006D7079"/>
    <w:rsid w:val="006D7264"/>
    <w:rsid w:val="006D7DE9"/>
    <w:rsid w:val="006E0151"/>
    <w:rsid w:val="006E11EA"/>
    <w:rsid w:val="006E158C"/>
    <w:rsid w:val="006E163C"/>
    <w:rsid w:val="006E2306"/>
    <w:rsid w:val="006E247C"/>
    <w:rsid w:val="006E2580"/>
    <w:rsid w:val="006E3754"/>
    <w:rsid w:val="006E4CFB"/>
    <w:rsid w:val="006E51EA"/>
    <w:rsid w:val="006E541A"/>
    <w:rsid w:val="006E56D2"/>
    <w:rsid w:val="006E57F0"/>
    <w:rsid w:val="006E5931"/>
    <w:rsid w:val="006E5ED4"/>
    <w:rsid w:val="006E7538"/>
    <w:rsid w:val="006E7897"/>
    <w:rsid w:val="006F16FD"/>
    <w:rsid w:val="006F1E17"/>
    <w:rsid w:val="006F3486"/>
    <w:rsid w:val="006F3692"/>
    <w:rsid w:val="006F3767"/>
    <w:rsid w:val="006F4318"/>
    <w:rsid w:val="006F4370"/>
    <w:rsid w:val="006F4704"/>
    <w:rsid w:val="006F5400"/>
    <w:rsid w:val="006F561E"/>
    <w:rsid w:val="006F56CF"/>
    <w:rsid w:val="0070053B"/>
    <w:rsid w:val="00700B64"/>
    <w:rsid w:val="007010BA"/>
    <w:rsid w:val="00701980"/>
    <w:rsid w:val="00701B6A"/>
    <w:rsid w:val="00705694"/>
    <w:rsid w:val="00705CE1"/>
    <w:rsid w:val="007068B4"/>
    <w:rsid w:val="00706CA1"/>
    <w:rsid w:val="00707604"/>
    <w:rsid w:val="00707734"/>
    <w:rsid w:val="00707AC4"/>
    <w:rsid w:val="00707FB7"/>
    <w:rsid w:val="0071026B"/>
    <w:rsid w:val="00710DCD"/>
    <w:rsid w:val="00711235"/>
    <w:rsid w:val="00712394"/>
    <w:rsid w:val="00713218"/>
    <w:rsid w:val="00713C12"/>
    <w:rsid w:val="007141E7"/>
    <w:rsid w:val="007143E6"/>
    <w:rsid w:val="00714CA3"/>
    <w:rsid w:val="00714D27"/>
    <w:rsid w:val="00714F23"/>
    <w:rsid w:val="0071542F"/>
    <w:rsid w:val="00716C14"/>
    <w:rsid w:val="00717182"/>
    <w:rsid w:val="007176CA"/>
    <w:rsid w:val="007216E0"/>
    <w:rsid w:val="00722943"/>
    <w:rsid w:val="00722B90"/>
    <w:rsid w:val="0072405B"/>
    <w:rsid w:val="00724666"/>
    <w:rsid w:val="00726502"/>
    <w:rsid w:val="00726C41"/>
    <w:rsid w:val="00730BCA"/>
    <w:rsid w:val="00732605"/>
    <w:rsid w:val="007326C6"/>
    <w:rsid w:val="00732A59"/>
    <w:rsid w:val="00733B8F"/>
    <w:rsid w:val="0073443D"/>
    <w:rsid w:val="00734DA8"/>
    <w:rsid w:val="00735191"/>
    <w:rsid w:val="007353CE"/>
    <w:rsid w:val="0073600A"/>
    <w:rsid w:val="007365D8"/>
    <w:rsid w:val="0073696C"/>
    <w:rsid w:val="00736E02"/>
    <w:rsid w:val="00740E5F"/>
    <w:rsid w:val="007411D0"/>
    <w:rsid w:val="00741B1D"/>
    <w:rsid w:val="0074345D"/>
    <w:rsid w:val="00744146"/>
    <w:rsid w:val="00744230"/>
    <w:rsid w:val="007442EC"/>
    <w:rsid w:val="00745024"/>
    <w:rsid w:val="00747299"/>
    <w:rsid w:val="00750478"/>
    <w:rsid w:val="00750622"/>
    <w:rsid w:val="00750CB6"/>
    <w:rsid w:val="007514B1"/>
    <w:rsid w:val="00753436"/>
    <w:rsid w:val="0075497E"/>
    <w:rsid w:val="007549E1"/>
    <w:rsid w:val="0075561C"/>
    <w:rsid w:val="007557E6"/>
    <w:rsid w:val="00755DF4"/>
    <w:rsid w:val="007560C7"/>
    <w:rsid w:val="00756A98"/>
    <w:rsid w:val="00756AD4"/>
    <w:rsid w:val="00756E73"/>
    <w:rsid w:val="0075758A"/>
    <w:rsid w:val="00757725"/>
    <w:rsid w:val="007578DC"/>
    <w:rsid w:val="00760D81"/>
    <w:rsid w:val="00763BB9"/>
    <w:rsid w:val="0076501E"/>
    <w:rsid w:val="00765231"/>
    <w:rsid w:val="0076552A"/>
    <w:rsid w:val="007660D5"/>
    <w:rsid w:val="007669B8"/>
    <w:rsid w:val="00766E8D"/>
    <w:rsid w:val="0076746F"/>
    <w:rsid w:val="007679FC"/>
    <w:rsid w:val="0077002D"/>
    <w:rsid w:val="00770D12"/>
    <w:rsid w:val="00770F94"/>
    <w:rsid w:val="007719B1"/>
    <w:rsid w:val="00771DE4"/>
    <w:rsid w:val="007730B7"/>
    <w:rsid w:val="00775339"/>
    <w:rsid w:val="00775419"/>
    <w:rsid w:val="00775BC3"/>
    <w:rsid w:val="00776BCE"/>
    <w:rsid w:val="0078009A"/>
    <w:rsid w:val="00781226"/>
    <w:rsid w:val="0078172F"/>
    <w:rsid w:val="00781A16"/>
    <w:rsid w:val="007824F0"/>
    <w:rsid w:val="00782BD0"/>
    <w:rsid w:val="007859F7"/>
    <w:rsid w:val="00785D25"/>
    <w:rsid w:val="00785F83"/>
    <w:rsid w:val="007862BC"/>
    <w:rsid w:val="007864CC"/>
    <w:rsid w:val="0078673A"/>
    <w:rsid w:val="00787667"/>
    <w:rsid w:val="0079013B"/>
    <w:rsid w:val="0079100C"/>
    <w:rsid w:val="00791037"/>
    <w:rsid w:val="00792045"/>
    <w:rsid w:val="00792186"/>
    <w:rsid w:val="00792354"/>
    <w:rsid w:val="00793477"/>
    <w:rsid w:val="007934AB"/>
    <w:rsid w:val="00793646"/>
    <w:rsid w:val="00794508"/>
    <w:rsid w:val="007968AF"/>
    <w:rsid w:val="0079762F"/>
    <w:rsid w:val="007A08C7"/>
    <w:rsid w:val="007A11DE"/>
    <w:rsid w:val="007A23E8"/>
    <w:rsid w:val="007A2455"/>
    <w:rsid w:val="007A319F"/>
    <w:rsid w:val="007A32D0"/>
    <w:rsid w:val="007A33D6"/>
    <w:rsid w:val="007A3E46"/>
    <w:rsid w:val="007A65E1"/>
    <w:rsid w:val="007B0678"/>
    <w:rsid w:val="007B16B8"/>
    <w:rsid w:val="007B2921"/>
    <w:rsid w:val="007B4061"/>
    <w:rsid w:val="007B4653"/>
    <w:rsid w:val="007B4E38"/>
    <w:rsid w:val="007B6105"/>
    <w:rsid w:val="007B612E"/>
    <w:rsid w:val="007B67F1"/>
    <w:rsid w:val="007B6C9A"/>
    <w:rsid w:val="007B70F0"/>
    <w:rsid w:val="007B76DE"/>
    <w:rsid w:val="007B7A04"/>
    <w:rsid w:val="007C0890"/>
    <w:rsid w:val="007C0F1C"/>
    <w:rsid w:val="007C105C"/>
    <w:rsid w:val="007C1176"/>
    <w:rsid w:val="007C2675"/>
    <w:rsid w:val="007C348F"/>
    <w:rsid w:val="007C3E62"/>
    <w:rsid w:val="007C5906"/>
    <w:rsid w:val="007C60D4"/>
    <w:rsid w:val="007C62A0"/>
    <w:rsid w:val="007C6449"/>
    <w:rsid w:val="007C684C"/>
    <w:rsid w:val="007C6B67"/>
    <w:rsid w:val="007C74F3"/>
    <w:rsid w:val="007C79D9"/>
    <w:rsid w:val="007C7D4C"/>
    <w:rsid w:val="007D0171"/>
    <w:rsid w:val="007D02DE"/>
    <w:rsid w:val="007D1983"/>
    <w:rsid w:val="007D3395"/>
    <w:rsid w:val="007D53EB"/>
    <w:rsid w:val="007D6FFD"/>
    <w:rsid w:val="007E084B"/>
    <w:rsid w:val="007E1128"/>
    <w:rsid w:val="007E117D"/>
    <w:rsid w:val="007E1B30"/>
    <w:rsid w:val="007E1B4C"/>
    <w:rsid w:val="007E231A"/>
    <w:rsid w:val="007E2720"/>
    <w:rsid w:val="007E2B6A"/>
    <w:rsid w:val="007E3571"/>
    <w:rsid w:val="007E373A"/>
    <w:rsid w:val="007E37B0"/>
    <w:rsid w:val="007E3CDA"/>
    <w:rsid w:val="007E4E3F"/>
    <w:rsid w:val="007E69BF"/>
    <w:rsid w:val="007E6A7A"/>
    <w:rsid w:val="007E771B"/>
    <w:rsid w:val="007E773F"/>
    <w:rsid w:val="007E7EC3"/>
    <w:rsid w:val="007F04D5"/>
    <w:rsid w:val="007F09E9"/>
    <w:rsid w:val="007F211D"/>
    <w:rsid w:val="007F27BA"/>
    <w:rsid w:val="007F2F18"/>
    <w:rsid w:val="007F3426"/>
    <w:rsid w:val="007F36D3"/>
    <w:rsid w:val="007F3715"/>
    <w:rsid w:val="007F3749"/>
    <w:rsid w:val="007F387D"/>
    <w:rsid w:val="007F3996"/>
    <w:rsid w:val="007F411A"/>
    <w:rsid w:val="007F498E"/>
    <w:rsid w:val="007F681E"/>
    <w:rsid w:val="007F7AC6"/>
    <w:rsid w:val="00800460"/>
    <w:rsid w:val="008004F1"/>
    <w:rsid w:val="0080056D"/>
    <w:rsid w:val="00801306"/>
    <w:rsid w:val="008013D6"/>
    <w:rsid w:val="008019B5"/>
    <w:rsid w:val="00801CE0"/>
    <w:rsid w:val="00801CF4"/>
    <w:rsid w:val="00802C5D"/>
    <w:rsid w:val="0080337C"/>
    <w:rsid w:val="008035D6"/>
    <w:rsid w:val="00804FFE"/>
    <w:rsid w:val="00807589"/>
    <w:rsid w:val="00807B59"/>
    <w:rsid w:val="00810B63"/>
    <w:rsid w:val="00812504"/>
    <w:rsid w:val="008129E2"/>
    <w:rsid w:val="00812A17"/>
    <w:rsid w:val="008138E3"/>
    <w:rsid w:val="00814BDF"/>
    <w:rsid w:val="00815E36"/>
    <w:rsid w:val="00817CB7"/>
    <w:rsid w:val="00820EAE"/>
    <w:rsid w:val="008213E7"/>
    <w:rsid w:val="00821653"/>
    <w:rsid w:val="0082193F"/>
    <w:rsid w:val="00821E3A"/>
    <w:rsid w:val="0082235D"/>
    <w:rsid w:val="0082243D"/>
    <w:rsid w:val="008224C5"/>
    <w:rsid w:val="00822B91"/>
    <w:rsid w:val="00823948"/>
    <w:rsid w:val="00823C8B"/>
    <w:rsid w:val="0082434F"/>
    <w:rsid w:val="008245F6"/>
    <w:rsid w:val="00825205"/>
    <w:rsid w:val="0082522D"/>
    <w:rsid w:val="00825433"/>
    <w:rsid w:val="00825F91"/>
    <w:rsid w:val="00826BC5"/>
    <w:rsid w:val="00827425"/>
    <w:rsid w:val="00827B6E"/>
    <w:rsid w:val="00827BC4"/>
    <w:rsid w:val="008304BE"/>
    <w:rsid w:val="00830C09"/>
    <w:rsid w:val="008317E6"/>
    <w:rsid w:val="00832AF0"/>
    <w:rsid w:val="00833E7C"/>
    <w:rsid w:val="008349BF"/>
    <w:rsid w:val="00834E68"/>
    <w:rsid w:val="0083523D"/>
    <w:rsid w:val="008356F0"/>
    <w:rsid w:val="00835F59"/>
    <w:rsid w:val="00837AA3"/>
    <w:rsid w:val="00837BDE"/>
    <w:rsid w:val="00840268"/>
    <w:rsid w:val="00841255"/>
    <w:rsid w:val="00841C0C"/>
    <w:rsid w:val="00841D6F"/>
    <w:rsid w:val="00842F23"/>
    <w:rsid w:val="008432CB"/>
    <w:rsid w:val="008438AF"/>
    <w:rsid w:val="008447BA"/>
    <w:rsid w:val="0084558B"/>
    <w:rsid w:val="008502C3"/>
    <w:rsid w:val="008504AA"/>
    <w:rsid w:val="00852850"/>
    <w:rsid w:val="00853129"/>
    <w:rsid w:val="0085391F"/>
    <w:rsid w:val="00853952"/>
    <w:rsid w:val="00854622"/>
    <w:rsid w:val="00854B96"/>
    <w:rsid w:val="008553FF"/>
    <w:rsid w:val="008555A2"/>
    <w:rsid w:val="008557F4"/>
    <w:rsid w:val="008565AD"/>
    <w:rsid w:val="0085677E"/>
    <w:rsid w:val="00856F38"/>
    <w:rsid w:val="00857A9D"/>
    <w:rsid w:val="00860219"/>
    <w:rsid w:val="0086049F"/>
    <w:rsid w:val="00860CC3"/>
    <w:rsid w:val="00860D46"/>
    <w:rsid w:val="00861DDA"/>
    <w:rsid w:val="008620FE"/>
    <w:rsid w:val="00862A94"/>
    <w:rsid w:val="008631CC"/>
    <w:rsid w:val="0086339D"/>
    <w:rsid w:val="00863D03"/>
    <w:rsid w:val="008641DF"/>
    <w:rsid w:val="00864571"/>
    <w:rsid w:val="0086481E"/>
    <w:rsid w:val="00865176"/>
    <w:rsid w:val="0086573A"/>
    <w:rsid w:val="00866150"/>
    <w:rsid w:val="008664B6"/>
    <w:rsid w:val="0086658A"/>
    <w:rsid w:val="008671A5"/>
    <w:rsid w:val="008679B6"/>
    <w:rsid w:val="00870EBA"/>
    <w:rsid w:val="008739D1"/>
    <w:rsid w:val="00874A24"/>
    <w:rsid w:val="008761CF"/>
    <w:rsid w:val="0087621F"/>
    <w:rsid w:val="00877759"/>
    <w:rsid w:val="00877D09"/>
    <w:rsid w:val="00877F37"/>
    <w:rsid w:val="0088013D"/>
    <w:rsid w:val="00880C3D"/>
    <w:rsid w:val="00881B57"/>
    <w:rsid w:val="008827A7"/>
    <w:rsid w:val="00883774"/>
    <w:rsid w:val="0088378E"/>
    <w:rsid w:val="0088580A"/>
    <w:rsid w:val="00885E14"/>
    <w:rsid w:val="008862F5"/>
    <w:rsid w:val="008865BD"/>
    <w:rsid w:val="008874FA"/>
    <w:rsid w:val="00887CAE"/>
    <w:rsid w:val="00887F8E"/>
    <w:rsid w:val="00890C5A"/>
    <w:rsid w:val="00892408"/>
    <w:rsid w:val="00893316"/>
    <w:rsid w:val="00893EF2"/>
    <w:rsid w:val="00894D32"/>
    <w:rsid w:val="00895EAE"/>
    <w:rsid w:val="00896135"/>
    <w:rsid w:val="00896703"/>
    <w:rsid w:val="008975B8"/>
    <w:rsid w:val="008977C4"/>
    <w:rsid w:val="008978AE"/>
    <w:rsid w:val="008A0865"/>
    <w:rsid w:val="008A0A2F"/>
    <w:rsid w:val="008A1FAD"/>
    <w:rsid w:val="008A23E3"/>
    <w:rsid w:val="008A2947"/>
    <w:rsid w:val="008A36A3"/>
    <w:rsid w:val="008A37E0"/>
    <w:rsid w:val="008A3E14"/>
    <w:rsid w:val="008A401D"/>
    <w:rsid w:val="008A4A32"/>
    <w:rsid w:val="008A4BDF"/>
    <w:rsid w:val="008A4F21"/>
    <w:rsid w:val="008A5348"/>
    <w:rsid w:val="008A5F83"/>
    <w:rsid w:val="008A6B0A"/>
    <w:rsid w:val="008A70BD"/>
    <w:rsid w:val="008A7A1A"/>
    <w:rsid w:val="008A7EEF"/>
    <w:rsid w:val="008B0A74"/>
    <w:rsid w:val="008B0D6A"/>
    <w:rsid w:val="008B1E54"/>
    <w:rsid w:val="008B25B6"/>
    <w:rsid w:val="008B2891"/>
    <w:rsid w:val="008B327D"/>
    <w:rsid w:val="008B3364"/>
    <w:rsid w:val="008B3B17"/>
    <w:rsid w:val="008B4A73"/>
    <w:rsid w:val="008B4B0E"/>
    <w:rsid w:val="008B4CD9"/>
    <w:rsid w:val="008B55DD"/>
    <w:rsid w:val="008B656E"/>
    <w:rsid w:val="008B6949"/>
    <w:rsid w:val="008B6BE8"/>
    <w:rsid w:val="008B6ECF"/>
    <w:rsid w:val="008B75D0"/>
    <w:rsid w:val="008C0101"/>
    <w:rsid w:val="008C0755"/>
    <w:rsid w:val="008C1145"/>
    <w:rsid w:val="008C1175"/>
    <w:rsid w:val="008C26D9"/>
    <w:rsid w:val="008C3773"/>
    <w:rsid w:val="008C3CD2"/>
    <w:rsid w:val="008C456C"/>
    <w:rsid w:val="008C465A"/>
    <w:rsid w:val="008C503C"/>
    <w:rsid w:val="008C57AD"/>
    <w:rsid w:val="008C5F86"/>
    <w:rsid w:val="008C67C4"/>
    <w:rsid w:val="008D0072"/>
    <w:rsid w:val="008D022D"/>
    <w:rsid w:val="008D03F5"/>
    <w:rsid w:val="008D13F0"/>
    <w:rsid w:val="008D1937"/>
    <w:rsid w:val="008D19C4"/>
    <w:rsid w:val="008D1B40"/>
    <w:rsid w:val="008D39E3"/>
    <w:rsid w:val="008D401F"/>
    <w:rsid w:val="008D4D56"/>
    <w:rsid w:val="008D62B0"/>
    <w:rsid w:val="008D63D9"/>
    <w:rsid w:val="008D6CF2"/>
    <w:rsid w:val="008D7085"/>
    <w:rsid w:val="008D7C3B"/>
    <w:rsid w:val="008D7F28"/>
    <w:rsid w:val="008E0470"/>
    <w:rsid w:val="008E0EA0"/>
    <w:rsid w:val="008E16ED"/>
    <w:rsid w:val="008E191D"/>
    <w:rsid w:val="008E26FE"/>
    <w:rsid w:val="008E334D"/>
    <w:rsid w:val="008E44E3"/>
    <w:rsid w:val="008E46A5"/>
    <w:rsid w:val="008E4857"/>
    <w:rsid w:val="008E495E"/>
    <w:rsid w:val="008E631E"/>
    <w:rsid w:val="008E69B4"/>
    <w:rsid w:val="008F0424"/>
    <w:rsid w:val="008F053A"/>
    <w:rsid w:val="008F074F"/>
    <w:rsid w:val="008F0CE2"/>
    <w:rsid w:val="008F29B8"/>
    <w:rsid w:val="008F2C3C"/>
    <w:rsid w:val="008F336C"/>
    <w:rsid w:val="008F4ADE"/>
    <w:rsid w:val="008F5234"/>
    <w:rsid w:val="008F57E8"/>
    <w:rsid w:val="008F5803"/>
    <w:rsid w:val="008F5992"/>
    <w:rsid w:val="008F668A"/>
    <w:rsid w:val="009000A0"/>
    <w:rsid w:val="00900423"/>
    <w:rsid w:val="009005E5"/>
    <w:rsid w:val="00900839"/>
    <w:rsid w:val="009012FB"/>
    <w:rsid w:val="00901762"/>
    <w:rsid w:val="0090177A"/>
    <w:rsid w:val="009025F9"/>
    <w:rsid w:val="009026BE"/>
    <w:rsid w:val="009028D1"/>
    <w:rsid w:val="0090296B"/>
    <w:rsid w:val="009029EB"/>
    <w:rsid w:val="00902E83"/>
    <w:rsid w:val="009034A6"/>
    <w:rsid w:val="00903FE4"/>
    <w:rsid w:val="00904103"/>
    <w:rsid w:val="00904BCA"/>
    <w:rsid w:val="00904EEC"/>
    <w:rsid w:val="00905C24"/>
    <w:rsid w:val="009069CA"/>
    <w:rsid w:val="00906FB7"/>
    <w:rsid w:val="0090700B"/>
    <w:rsid w:val="00907169"/>
    <w:rsid w:val="00907502"/>
    <w:rsid w:val="00907D88"/>
    <w:rsid w:val="0091096D"/>
    <w:rsid w:val="00911772"/>
    <w:rsid w:val="00911BD6"/>
    <w:rsid w:val="0091300B"/>
    <w:rsid w:val="00913A47"/>
    <w:rsid w:val="00913B64"/>
    <w:rsid w:val="00914B94"/>
    <w:rsid w:val="00915496"/>
    <w:rsid w:val="009156E6"/>
    <w:rsid w:val="00915E34"/>
    <w:rsid w:val="00915F01"/>
    <w:rsid w:val="00916EFE"/>
    <w:rsid w:val="0091777B"/>
    <w:rsid w:val="00917FEC"/>
    <w:rsid w:val="00920BF8"/>
    <w:rsid w:val="00921854"/>
    <w:rsid w:val="00923020"/>
    <w:rsid w:val="0092394B"/>
    <w:rsid w:val="00923C43"/>
    <w:rsid w:val="00924653"/>
    <w:rsid w:val="00924A7B"/>
    <w:rsid w:val="00924CE3"/>
    <w:rsid w:val="00925565"/>
    <w:rsid w:val="00925A9F"/>
    <w:rsid w:val="00925C34"/>
    <w:rsid w:val="009265E1"/>
    <w:rsid w:val="00926736"/>
    <w:rsid w:val="00926E47"/>
    <w:rsid w:val="009275EB"/>
    <w:rsid w:val="00927E56"/>
    <w:rsid w:val="009304BD"/>
    <w:rsid w:val="00931304"/>
    <w:rsid w:val="00931571"/>
    <w:rsid w:val="0093160E"/>
    <w:rsid w:val="009330BE"/>
    <w:rsid w:val="00935F37"/>
    <w:rsid w:val="00936E8D"/>
    <w:rsid w:val="00937A0D"/>
    <w:rsid w:val="00940DB8"/>
    <w:rsid w:val="00941979"/>
    <w:rsid w:val="00941BFC"/>
    <w:rsid w:val="00941E9E"/>
    <w:rsid w:val="00941EDA"/>
    <w:rsid w:val="009421AE"/>
    <w:rsid w:val="00943263"/>
    <w:rsid w:val="00944C9D"/>
    <w:rsid w:val="00944E2C"/>
    <w:rsid w:val="00945768"/>
    <w:rsid w:val="00945E63"/>
    <w:rsid w:val="009460D0"/>
    <w:rsid w:val="0094629C"/>
    <w:rsid w:val="0094671D"/>
    <w:rsid w:val="0094695A"/>
    <w:rsid w:val="00951EC1"/>
    <w:rsid w:val="00954591"/>
    <w:rsid w:val="00954F8B"/>
    <w:rsid w:val="00954FF8"/>
    <w:rsid w:val="00955637"/>
    <w:rsid w:val="009556D2"/>
    <w:rsid w:val="00955A81"/>
    <w:rsid w:val="009602FB"/>
    <w:rsid w:val="00960F03"/>
    <w:rsid w:val="00962434"/>
    <w:rsid w:val="00963494"/>
    <w:rsid w:val="009634B3"/>
    <w:rsid w:val="00963CAC"/>
    <w:rsid w:val="00964534"/>
    <w:rsid w:val="00964F11"/>
    <w:rsid w:val="00965A10"/>
    <w:rsid w:val="00966594"/>
    <w:rsid w:val="009675F6"/>
    <w:rsid w:val="00970624"/>
    <w:rsid w:val="009707E5"/>
    <w:rsid w:val="00970AC2"/>
    <w:rsid w:val="00971424"/>
    <w:rsid w:val="009720B3"/>
    <w:rsid w:val="0097272F"/>
    <w:rsid w:val="00973116"/>
    <w:rsid w:val="0097398E"/>
    <w:rsid w:val="00973D8A"/>
    <w:rsid w:val="0097408A"/>
    <w:rsid w:val="00974803"/>
    <w:rsid w:val="00974B5A"/>
    <w:rsid w:val="00974D22"/>
    <w:rsid w:val="00975F56"/>
    <w:rsid w:val="009764F9"/>
    <w:rsid w:val="0097723B"/>
    <w:rsid w:val="009804A6"/>
    <w:rsid w:val="00982C51"/>
    <w:rsid w:val="0098336C"/>
    <w:rsid w:val="00984417"/>
    <w:rsid w:val="0098511C"/>
    <w:rsid w:val="00985BD0"/>
    <w:rsid w:val="00986E2E"/>
    <w:rsid w:val="00986F4F"/>
    <w:rsid w:val="00987386"/>
    <w:rsid w:val="009873C0"/>
    <w:rsid w:val="009874EB"/>
    <w:rsid w:val="0098768B"/>
    <w:rsid w:val="009877FF"/>
    <w:rsid w:val="0098786B"/>
    <w:rsid w:val="00987C9C"/>
    <w:rsid w:val="00990303"/>
    <w:rsid w:val="009904EA"/>
    <w:rsid w:val="00990977"/>
    <w:rsid w:val="00990DC9"/>
    <w:rsid w:val="00991106"/>
    <w:rsid w:val="009911C8"/>
    <w:rsid w:val="00992026"/>
    <w:rsid w:val="0099344C"/>
    <w:rsid w:val="00993BD3"/>
    <w:rsid w:val="00994EDD"/>
    <w:rsid w:val="00995624"/>
    <w:rsid w:val="00995739"/>
    <w:rsid w:val="00995791"/>
    <w:rsid w:val="0099585B"/>
    <w:rsid w:val="00995D9D"/>
    <w:rsid w:val="00996883"/>
    <w:rsid w:val="0099697A"/>
    <w:rsid w:val="00996AB0"/>
    <w:rsid w:val="009972C7"/>
    <w:rsid w:val="009A07C0"/>
    <w:rsid w:val="009A0815"/>
    <w:rsid w:val="009A11A8"/>
    <w:rsid w:val="009A120D"/>
    <w:rsid w:val="009A122D"/>
    <w:rsid w:val="009A1F8B"/>
    <w:rsid w:val="009A28F1"/>
    <w:rsid w:val="009A2B1C"/>
    <w:rsid w:val="009A3151"/>
    <w:rsid w:val="009A40AE"/>
    <w:rsid w:val="009A41D8"/>
    <w:rsid w:val="009A5832"/>
    <w:rsid w:val="009A59D2"/>
    <w:rsid w:val="009A5D76"/>
    <w:rsid w:val="009A6883"/>
    <w:rsid w:val="009A6DF3"/>
    <w:rsid w:val="009B06DE"/>
    <w:rsid w:val="009B0CDC"/>
    <w:rsid w:val="009B23A8"/>
    <w:rsid w:val="009B245F"/>
    <w:rsid w:val="009B38FC"/>
    <w:rsid w:val="009B3B87"/>
    <w:rsid w:val="009B5399"/>
    <w:rsid w:val="009B6071"/>
    <w:rsid w:val="009B6B24"/>
    <w:rsid w:val="009B6B79"/>
    <w:rsid w:val="009B7C81"/>
    <w:rsid w:val="009B7DED"/>
    <w:rsid w:val="009C13DE"/>
    <w:rsid w:val="009C2813"/>
    <w:rsid w:val="009C351F"/>
    <w:rsid w:val="009C4FE0"/>
    <w:rsid w:val="009C5058"/>
    <w:rsid w:val="009C5490"/>
    <w:rsid w:val="009C58A1"/>
    <w:rsid w:val="009C6363"/>
    <w:rsid w:val="009C6E34"/>
    <w:rsid w:val="009C76BF"/>
    <w:rsid w:val="009D0371"/>
    <w:rsid w:val="009D0633"/>
    <w:rsid w:val="009D1A3B"/>
    <w:rsid w:val="009D1B58"/>
    <w:rsid w:val="009D1BAB"/>
    <w:rsid w:val="009D2914"/>
    <w:rsid w:val="009D344D"/>
    <w:rsid w:val="009D3788"/>
    <w:rsid w:val="009D3C9C"/>
    <w:rsid w:val="009D4D8D"/>
    <w:rsid w:val="009D6CC9"/>
    <w:rsid w:val="009D7024"/>
    <w:rsid w:val="009E0056"/>
    <w:rsid w:val="009E0C49"/>
    <w:rsid w:val="009E0C9C"/>
    <w:rsid w:val="009E0F8C"/>
    <w:rsid w:val="009E1508"/>
    <w:rsid w:val="009E1B18"/>
    <w:rsid w:val="009E21F7"/>
    <w:rsid w:val="009E2212"/>
    <w:rsid w:val="009E2324"/>
    <w:rsid w:val="009E2823"/>
    <w:rsid w:val="009E284A"/>
    <w:rsid w:val="009E2BD4"/>
    <w:rsid w:val="009E2D7E"/>
    <w:rsid w:val="009E327D"/>
    <w:rsid w:val="009E5DA6"/>
    <w:rsid w:val="009E64AA"/>
    <w:rsid w:val="009E660D"/>
    <w:rsid w:val="009E66F6"/>
    <w:rsid w:val="009E71C1"/>
    <w:rsid w:val="009E728B"/>
    <w:rsid w:val="009E7A71"/>
    <w:rsid w:val="009E7F29"/>
    <w:rsid w:val="009F043C"/>
    <w:rsid w:val="009F091D"/>
    <w:rsid w:val="009F0973"/>
    <w:rsid w:val="009F1909"/>
    <w:rsid w:val="009F1D85"/>
    <w:rsid w:val="009F210E"/>
    <w:rsid w:val="009F3D1E"/>
    <w:rsid w:val="009F6049"/>
    <w:rsid w:val="009F744F"/>
    <w:rsid w:val="00A00E35"/>
    <w:rsid w:val="00A01AC8"/>
    <w:rsid w:val="00A01C11"/>
    <w:rsid w:val="00A030C2"/>
    <w:rsid w:val="00A03789"/>
    <w:rsid w:val="00A05C7F"/>
    <w:rsid w:val="00A05F24"/>
    <w:rsid w:val="00A062C0"/>
    <w:rsid w:val="00A06FBD"/>
    <w:rsid w:val="00A072DF"/>
    <w:rsid w:val="00A078AA"/>
    <w:rsid w:val="00A07B82"/>
    <w:rsid w:val="00A1043D"/>
    <w:rsid w:val="00A1069E"/>
    <w:rsid w:val="00A13335"/>
    <w:rsid w:val="00A15089"/>
    <w:rsid w:val="00A16B11"/>
    <w:rsid w:val="00A16D4B"/>
    <w:rsid w:val="00A17376"/>
    <w:rsid w:val="00A17DDD"/>
    <w:rsid w:val="00A203D6"/>
    <w:rsid w:val="00A20E29"/>
    <w:rsid w:val="00A213C4"/>
    <w:rsid w:val="00A21557"/>
    <w:rsid w:val="00A21B2B"/>
    <w:rsid w:val="00A2236E"/>
    <w:rsid w:val="00A238ED"/>
    <w:rsid w:val="00A23B14"/>
    <w:rsid w:val="00A242F0"/>
    <w:rsid w:val="00A243AC"/>
    <w:rsid w:val="00A25049"/>
    <w:rsid w:val="00A26571"/>
    <w:rsid w:val="00A3005D"/>
    <w:rsid w:val="00A30512"/>
    <w:rsid w:val="00A3126E"/>
    <w:rsid w:val="00A3161A"/>
    <w:rsid w:val="00A321D3"/>
    <w:rsid w:val="00A321E9"/>
    <w:rsid w:val="00A323E1"/>
    <w:rsid w:val="00A34C0D"/>
    <w:rsid w:val="00A35F2B"/>
    <w:rsid w:val="00A3656F"/>
    <w:rsid w:val="00A3749E"/>
    <w:rsid w:val="00A37B37"/>
    <w:rsid w:val="00A37F1B"/>
    <w:rsid w:val="00A408A1"/>
    <w:rsid w:val="00A40953"/>
    <w:rsid w:val="00A417A2"/>
    <w:rsid w:val="00A425E2"/>
    <w:rsid w:val="00A42C71"/>
    <w:rsid w:val="00A43DCB"/>
    <w:rsid w:val="00A44B5E"/>
    <w:rsid w:val="00A4594A"/>
    <w:rsid w:val="00A45F3E"/>
    <w:rsid w:val="00A461F4"/>
    <w:rsid w:val="00A46CDD"/>
    <w:rsid w:val="00A47116"/>
    <w:rsid w:val="00A47984"/>
    <w:rsid w:val="00A47D13"/>
    <w:rsid w:val="00A50532"/>
    <w:rsid w:val="00A51248"/>
    <w:rsid w:val="00A5192C"/>
    <w:rsid w:val="00A51981"/>
    <w:rsid w:val="00A51B7E"/>
    <w:rsid w:val="00A51DBE"/>
    <w:rsid w:val="00A52E2D"/>
    <w:rsid w:val="00A52E77"/>
    <w:rsid w:val="00A53243"/>
    <w:rsid w:val="00A53455"/>
    <w:rsid w:val="00A53670"/>
    <w:rsid w:val="00A551CC"/>
    <w:rsid w:val="00A56F68"/>
    <w:rsid w:val="00A570AD"/>
    <w:rsid w:val="00A57137"/>
    <w:rsid w:val="00A6079B"/>
    <w:rsid w:val="00A60A6F"/>
    <w:rsid w:val="00A60C0F"/>
    <w:rsid w:val="00A61382"/>
    <w:rsid w:val="00A62CB5"/>
    <w:rsid w:val="00A62FE5"/>
    <w:rsid w:val="00A63B03"/>
    <w:rsid w:val="00A64CB2"/>
    <w:rsid w:val="00A650F6"/>
    <w:rsid w:val="00A652A5"/>
    <w:rsid w:val="00A65610"/>
    <w:rsid w:val="00A65D47"/>
    <w:rsid w:val="00A663EB"/>
    <w:rsid w:val="00A66D87"/>
    <w:rsid w:val="00A701D7"/>
    <w:rsid w:val="00A70F07"/>
    <w:rsid w:val="00A7169B"/>
    <w:rsid w:val="00A720B4"/>
    <w:rsid w:val="00A73012"/>
    <w:rsid w:val="00A74738"/>
    <w:rsid w:val="00A753F5"/>
    <w:rsid w:val="00A7562C"/>
    <w:rsid w:val="00A758DD"/>
    <w:rsid w:val="00A75F06"/>
    <w:rsid w:val="00A766CF"/>
    <w:rsid w:val="00A77748"/>
    <w:rsid w:val="00A77846"/>
    <w:rsid w:val="00A80613"/>
    <w:rsid w:val="00A824C2"/>
    <w:rsid w:val="00A8274E"/>
    <w:rsid w:val="00A8337A"/>
    <w:rsid w:val="00A837C8"/>
    <w:rsid w:val="00A85FB2"/>
    <w:rsid w:val="00A866F2"/>
    <w:rsid w:val="00A8692B"/>
    <w:rsid w:val="00A86AD9"/>
    <w:rsid w:val="00A86F1F"/>
    <w:rsid w:val="00A905B6"/>
    <w:rsid w:val="00A90A16"/>
    <w:rsid w:val="00A90D24"/>
    <w:rsid w:val="00A91238"/>
    <w:rsid w:val="00A91C9D"/>
    <w:rsid w:val="00A91CE7"/>
    <w:rsid w:val="00A92777"/>
    <w:rsid w:val="00A92A01"/>
    <w:rsid w:val="00A938AF"/>
    <w:rsid w:val="00A93D0B"/>
    <w:rsid w:val="00A93DB0"/>
    <w:rsid w:val="00A93ED8"/>
    <w:rsid w:val="00A94239"/>
    <w:rsid w:val="00A94976"/>
    <w:rsid w:val="00AA0F9D"/>
    <w:rsid w:val="00AA1B95"/>
    <w:rsid w:val="00AA22B7"/>
    <w:rsid w:val="00AA2328"/>
    <w:rsid w:val="00AA2983"/>
    <w:rsid w:val="00AA2E36"/>
    <w:rsid w:val="00AA39C9"/>
    <w:rsid w:val="00AA432D"/>
    <w:rsid w:val="00AA4640"/>
    <w:rsid w:val="00AA6223"/>
    <w:rsid w:val="00AA67AB"/>
    <w:rsid w:val="00AA6904"/>
    <w:rsid w:val="00AA6F8C"/>
    <w:rsid w:val="00AA79F7"/>
    <w:rsid w:val="00AB013C"/>
    <w:rsid w:val="00AB0FDC"/>
    <w:rsid w:val="00AB16BD"/>
    <w:rsid w:val="00AB170B"/>
    <w:rsid w:val="00AB1917"/>
    <w:rsid w:val="00AB1E23"/>
    <w:rsid w:val="00AB1F46"/>
    <w:rsid w:val="00AB206D"/>
    <w:rsid w:val="00AB33D1"/>
    <w:rsid w:val="00AB407B"/>
    <w:rsid w:val="00AB59B2"/>
    <w:rsid w:val="00AB64BC"/>
    <w:rsid w:val="00AB6B85"/>
    <w:rsid w:val="00AB7181"/>
    <w:rsid w:val="00AB7299"/>
    <w:rsid w:val="00AB731E"/>
    <w:rsid w:val="00AB740A"/>
    <w:rsid w:val="00AB7ECF"/>
    <w:rsid w:val="00AC107E"/>
    <w:rsid w:val="00AC2431"/>
    <w:rsid w:val="00AC34B5"/>
    <w:rsid w:val="00AC372A"/>
    <w:rsid w:val="00AC39AE"/>
    <w:rsid w:val="00AC4088"/>
    <w:rsid w:val="00AC4547"/>
    <w:rsid w:val="00AC4F3A"/>
    <w:rsid w:val="00AC5447"/>
    <w:rsid w:val="00AD0226"/>
    <w:rsid w:val="00AD0F2F"/>
    <w:rsid w:val="00AD2511"/>
    <w:rsid w:val="00AD3629"/>
    <w:rsid w:val="00AD4942"/>
    <w:rsid w:val="00AD4E26"/>
    <w:rsid w:val="00AD5B6A"/>
    <w:rsid w:val="00AD6004"/>
    <w:rsid w:val="00AD6368"/>
    <w:rsid w:val="00AD6A9C"/>
    <w:rsid w:val="00AD7483"/>
    <w:rsid w:val="00AE086A"/>
    <w:rsid w:val="00AE08F2"/>
    <w:rsid w:val="00AE1991"/>
    <w:rsid w:val="00AE228D"/>
    <w:rsid w:val="00AE302E"/>
    <w:rsid w:val="00AE36A3"/>
    <w:rsid w:val="00AE43A2"/>
    <w:rsid w:val="00AE4883"/>
    <w:rsid w:val="00AE4EFF"/>
    <w:rsid w:val="00AE5A87"/>
    <w:rsid w:val="00AE5E44"/>
    <w:rsid w:val="00AE664A"/>
    <w:rsid w:val="00AE6E1C"/>
    <w:rsid w:val="00AF1046"/>
    <w:rsid w:val="00AF183E"/>
    <w:rsid w:val="00AF1BDD"/>
    <w:rsid w:val="00AF2DA3"/>
    <w:rsid w:val="00AF2DA9"/>
    <w:rsid w:val="00AF3ADE"/>
    <w:rsid w:val="00AF4349"/>
    <w:rsid w:val="00AF4850"/>
    <w:rsid w:val="00AF4BDE"/>
    <w:rsid w:val="00AF4E77"/>
    <w:rsid w:val="00AF57F0"/>
    <w:rsid w:val="00AF637A"/>
    <w:rsid w:val="00AF66E0"/>
    <w:rsid w:val="00AF791A"/>
    <w:rsid w:val="00B0090F"/>
    <w:rsid w:val="00B00A02"/>
    <w:rsid w:val="00B010A5"/>
    <w:rsid w:val="00B01603"/>
    <w:rsid w:val="00B01FD5"/>
    <w:rsid w:val="00B0361E"/>
    <w:rsid w:val="00B042F4"/>
    <w:rsid w:val="00B04344"/>
    <w:rsid w:val="00B04F24"/>
    <w:rsid w:val="00B04F82"/>
    <w:rsid w:val="00B0636D"/>
    <w:rsid w:val="00B066C4"/>
    <w:rsid w:val="00B06A07"/>
    <w:rsid w:val="00B12363"/>
    <w:rsid w:val="00B1317F"/>
    <w:rsid w:val="00B13622"/>
    <w:rsid w:val="00B13CC5"/>
    <w:rsid w:val="00B1548F"/>
    <w:rsid w:val="00B16A1A"/>
    <w:rsid w:val="00B176ED"/>
    <w:rsid w:val="00B2089A"/>
    <w:rsid w:val="00B20BCB"/>
    <w:rsid w:val="00B22CB6"/>
    <w:rsid w:val="00B23435"/>
    <w:rsid w:val="00B238BC"/>
    <w:rsid w:val="00B25393"/>
    <w:rsid w:val="00B25B18"/>
    <w:rsid w:val="00B25BE1"/>
    <w:rsid w:val="00B26122"/>
    <w:rsid w:val="00B27311"/>
    <w:rsid w:val="00B27998"/>
    <w:rsid w:val="00B27FA2"/>
    <w:rsid w:val="00B3008C"/>
    <w:rsid w:val="00B30931"/>
    <w:rsid w:val="00B31303"/>
    <w:rsid w:val="00B31822"/>
    <w:rsid w:val="00B31A8B"/>
    <w:rsid w:val="00B31AFC"/>
    <w:rsid w:val="00B31B50"/>
    <w:rsid w:val="00B32645"/>
    <w:rsid w:val="00B343D0"/>
    <w:rsid w:val="00B346E0"/>
    <w:rsid w:val="00B35A55"/>
    <w:rsid w:val="00B36780"/>
    <w:rsid w:val="00B369DD"/>
    <w:rsid w:val="00B37882"/>
    <w:rsid w:val="00B37DCF"/>
    <w:rsid w:val="00B40338"/>
    <w:rsid w:val="00B40D05"/>
    <w:rsid w:val="00B40F21"/>
    <w:rsid w:val="00B4197F"/>
    <w:rsid w:val="00B42275"/>
    <w:rsid w:val="00B433A9"/>
    <w:rsid w:val="00B444E4"/>
    <w:rsid w:val="00B46262"/>
    <w:rsid w:val="00B46CCE"/>
    <w:rsid w:val="00B505FB"/>
    <w:rsid w:val="00B5127C"/>
    <w:rsid w:val="00B51343"/>
    <w:rsid w:val="00B51D97"/>
    <w:rsid w:val="00B52DB8"/>
    <w:rsid w:val="00B52ED7"/>
    <w:rsid w:val="00B52F9E"/>
    <w:rsid w:val="00B53007"/>
    <w:rsid w:val="00B5490D"/>
    <w:rsid w:val="00B54B8B"/>
    <w:rsid w:val="00B57690"/>
    <w:rsid w:val="00B57702"/>
    <w:rsid w:val="00B606AA"/>
    <w:rsid w:val="00B6084A"/>
    <w:rsid w:val="00B60F62"/>
    <w:rsid w:val="00B62923"/>
    <w:rsid w:val="00B62EAA"/>
    <w:rsid w:val="00B63CD9"/>
    <w:rsid w:val="00B64033"/>
    <w:rsid w:val="00B64DAA"/>
    <w:rsid w:val="00B6584E"/>
    <w:rsid w:val="00B65D04"/>
    <w:rsid w:val="00B66377"/>
    <w:rsid w:val="00B70170"/>
    <w:rsid w:val="00B703F3"/>
    <w:rsid w:val="00B706A9"/>
    <w:rsid w:val="00B70CEE"/>
    <w:rsid w:val="00B71417"/>
    <w:rsid w:val="00B71F56"/>
    <w:rsid w:val="00B748C8"/>
    <w:rsid w:val="00B7493A"/>
    <w:rsid w:val="00B74E6F"/>
    <w:rsid w:val="00B75A45"/>
    <w:rsid w:val="00B7688E"/>
    <w:rsid w:val="00B76DB7"/>
    <w:rsid w:val="00B77E65"/>
    <w:rsid w:val="00B8048A"/>
    <w:rsid w:val="00B80764"/>
    <w:rsid w:val="00B80B15"/>
    <w:rsid w:val="00B8108B"/>
    <w:rsid w:val="00B816A4"/>
    <w:rsid w:val="00B83420"/>
    <w:rsid w:val="00B83AA0"/>
    <w:rsid w:val="00B83D1F"/>
    <w:rsid w:val="00B83EBB"/>
    <w:rsid w:val="00B83EE1"/>
    <w:rsid w:val="00B85042"/>
    <w:rsid w:val="00B855EC"/>
    <w:rsid w:val="00B85FEB"/>
    <w:rsid w:val="00B868FF"/>
    <w:rsid w:val="00B878EE"/>
    <w:rsid w:val="00B9039D"/>
    <w:rsid w:val="00B90794"/>
    <w:rsid w:val="00B90826"/>
    <w:rsid w:val="00B9085D"/>
    <w:rsid w:val="00B90B0C"/>
    <w:rsid w:val="00B90F5C"/>
    <w:rsid w:val="00B9112F"/>
    <w:rsid w:val="00B9177D"/>
    <w:rsid w:val="00B9231B"/>
    <w:rsid w:val="00B93900"/>
    <w:rsid w:val="00B94988"/>
    <w:rsid w:val="00B94D1A"/>
    <w:rsid w:val="00B94E3E"/>
    <w:rsid w:val="00B950A4"/>
    <w:rsid w:val="00B9529E"/>
    <w:rsid w:val="00B95336"/>
    <w:rsid w:val="00B97DD9"/>
    <w:rsid w:val="00BA1256"/>
    <w:rsid w:val="00BA13F0"/>
    <w:rsid w:val="00BA15DA"/>
    <w:rsid w:val="00BA2A5D"/>
    <w:rsid w:val="00BA2EAD"/>
    <w:rsid w:val="00BA309F"/>
    <w:rsid w:val="00BA30E1"/>
    <w:rsid w:val="00BA3431"/>
    <w:rsid w:val="00BA3AAC"/>
    <w:rsid w:val="00BA4AC5"/>
    <w:rsid w:val="00BA4C62"/>
    <w:rsid w:val="00BA5720"/>
    <w:rsid w:val="00BA6DE2"/>
    <w:rsid w:val="00BA7C0C"/>
    <w:rsid w:val="00BA7DF5"/>
    <w:rsid w:val="00BB0060"/>
    <w:rsid w:val="00BB05E0"/>
    <w:rsid w:val="00BB16EE"/>
    <w:rsid w:val="00BB1E8F"/>
    <w:rsid w:val="00BB2614"/>
    <w:rsid w:val="00BB29BB"/>
    <w:rsid w:val="00BB2DBE"/>
    <w:rsid w:val="00BB4348"/>
    <w:rsid w:val="00BB4AE1"/>
    <w:rsid w:val="00BB5B46"/>
    <w:rsid w:val="00BB63DB"/>
    <w:rsid w:val="00BB7091"/>
    <w:rsid w:val="00BB784B"/>
    <w:rsid w:val="00BC0F23"/>
    <w:rsid w:val="00BC165D"/>
    <w:rsid w:val="00BC1A9E"/>
    <w:rsid w:val="00BC1BE1"/>
    <w:rsid w:val="00BC1C2F"/>
    <w:rsid w:val="00BC1ED2"/>
    <w:rsid w:val="00BC20E6"/>
    <w:rsid w:val="00BC29E1"/>
    <w:rsid w:val="00BC36BA"/>
    <w:rsid w:val="00BC3A9A"/>
    <w:rsid w:val="00BC3B1F"/>
    <w:rsid w:val="00BC3DDD"/>
    <w:rsid w:val="00BC587A"/>
    <w:rsid w:val="00BC663B"/>
    <w:rsid w:val="00BC69F4"/>
    <w:rsid w:val="00BC6EEC"/>
    <w:rsid w:val="00BD0E74"/>
    <w:rsid w:val="00BD1562"/>
    <w:rsid w:val="00BD180B"/>
    <w:rsid w:val="00BD2E76"/>
    <w:rsid w:val="00BD387A"/>
    <w:rsid w:val="00BD3E16"/>
    <w:rsid w:val="00BD466B"/>
    <w:rsid w:val="00BD503C"/>
    <w:rsid w:val="00BD61AC"/>
    <w:rsid w:val="00BD6216"/>
    <w:rsid w:val="00BD6DDE"/>
    <w:rsid w:val="00BD7206"/>
    <w:rsid w:val="00BD7A71"/>
    <w:rsid w:val="00BD7B83"/>
    <w:rsid w:val="00BE0F86"/>
    <w:rsid w:val="00BE0FFC"/>
    <w:rsid w:val="00BE19B9"/>
    <w:rsid w:val="00BE306C"/>
    <w:rsid w:val="00BE3B67"/>
    <w:rsid w:val="00BE3CD7"/>
    <w:rsid w:val="00BE61E9"/>
    <w:rsid w:val="00BE665C"/>
    <w:rsid w:val="00BE68EA"/>
    <w:rsid w:val="00BE6C23"/>
    <w:rsid w:val="00BE6D28"/>
    <w:rsid w:val="00BE7A9B"/>
    <w:rsid w:val="00BE7E67"/>
    <w:rsid w:val="00BF0306"/>
    <w:rsid w:val="00BF0C2D"/>
    <w:rsid w:val="00BF134B"/>
    <w:rsid w:val="00BF3516"/>
    <w:rsid w:val="00BF3C78"/>
    <w:rsid w:val="00BF41C2"/>
    <w:rsid w:val="00BF440C"/>
    <w:rsid w:val="00BF470A"/>
    <w:rsid w:val="00BF568C"/>
    <w:rsid w:val="00BF630F"/>
    <w:rsid w:val="00BF686F"/>
    <w:rsid w:val="00BF6AFD"/>
    <w:rsid w:val="00BF6D08"/>
    <w:rsid w:val="00BF75E1"/>
    <w:rsid w:val="00BF7731"/>
    <w:rsid w:val="00C028F9"/>
    <w:rsid w:val="00C02CE0"/>
    <w:rsid w:val="00C03252"/>
    <w:rsid w:val="00C037DD"/>
    <w:rsid w:val="00C04133"/>
    <w:rsid w:val="00C056CB"/>
    <w:rsid w:val="00C062C3"/>
    <w:rsid w:val="00C06F77"/>
    <w:rsid w:val="00C070B8"/>
    <w:rsid w:val="00C10840"/>
    <w:rsid w:val="00C11ACD"/>
    <w:rsid w:val="00C1263E"/>
    <w:rsid w:val="00C13ACE"/>
    <w:rsid w:val="00C14648"/>
    <w:rsid w:val="00C14BB2"/>
    <w:rsid w:val="00C14C4E"/>
    <w:rsid w:val="00C16D97"/>
    <w:rsid w:val="00C173C3"/>
    <w:rsid w:val="00C1758A"/>
    <w:rsid w:val="00C201B6"/>
    <w:rsid w:val="00C20B24"/>
    <w:rsid w:val="00C21061"/>
    <w:rsid w:val="00C215ED"/>
    <w:rsid w:val="00C22F35"/>
    <w:rsid w:val="00C2388C"/>
    <w:rsid w:val="00C23907"/>
    <w:rsid w:val="00C23EA0"/>
    <w:rsid w:val="00C25327"/>
    <w:rsid w:val="00C255BF"/>
    <w:rsid w:val="00C25F0F"/>
    <w:rsid w:val="00C262DC"/>
    <w:rsid w:val="00C26A68"/>
    <w:rsid w:val="00C26E2C"/>
    <w:rsid w:val="00C27913"/>
    <w:rsid w:val="00C27B07"/>
    <w:rsid w:val="00C321C4"/>
    <w:rsid w:val="00C32359"/>
    <w:rsid w:val="00C3299F"/>
    <w:rsid w:val="00C329D8"/>
    <w:rsid w:val="00C336E6"/>
    <w:rsid w:val="00C342F9"/>
    <w:rsid w:val="00C3447B"/>
    <w:rsid w:val="00C34FC5"/>
    <w:rsid w:val="00C351DA"/>
    <w:rsid w:val="00C3528B"/>
    <w:rsid w:val="00C366EA"/>
    <w:rsid w:val="00C37C0D"/>
    <w:rsid w:val="00C37C6F"/>
    <w:rsid w:val="00C41EE8"/>
    <w:rsid w:val="00C42823"/>
    <w:rsid w:val="00C43427"/>
    <w:rsid w:val="00C43497"/>
    <w:rsid w:val="00C4430A"/>
    <w:rsid w:val="00C44855"/>
    <w:rsid w:val="00C44A1B"/>
    <w:rsid w:val="00C44C9B"/>
    <w:rsid w:val="00C450E7"/>
    <w:rsid w:val="00C472F3"/>
    <w:rsid w:val="00C472FC"/>
    <w:rsid w:val="00C475A5"/>
    <w:rsid w:val="00C50633"/>
    <w:rsid w:val="00C51A11"/>
    <w:rsid w:val="00C523AA"/>
    <w:rsid w:val="00C53BCC"/>
    <w:rsid w:val="00C5422C"/>
    <w:rsid w:val="00C54E8B"/>
    <w:rsid w:val="00C55FEC"/>
    <w:rsid w:val="00C56665"/>
    <w:rsid w:val="00C56B79"/>
    <w:rsid w:val="00C56C49"/>
    <w:rsid w:val="00C605C1"/>
    <w:rsid w:val="00C60CE1"/>
    <w:rsid w:val="00C6399E"/>
    <w:rsid w:val="00C63EA8"/>
    <w:rsid w:val="00C6444B"/>
    <w:rsid w:val="00C64C92"/>
    <w:rsid w:val="00C64E96"/>
    <w:rsid w:val="00C650F8"/>
    <w:rsid w:val="00C65C5B"/>
    <w:rsid w:val="00C666BE"/>
    <w:rsid w:val="00C66880"/>
    <w:rsid w:val="00C67E5C"/>
    <w:rsid w:val="00C70CA2"/>
    <w:rsid w:val="00C7116D"/>
    <w:rsid w:val="00C73BD7"/>
    <w:rsid w:val="00C74194"/>
    <w:rsid w:val="00C74FFF"/>
    <w:rsid w:val="00C75D7D"/>
    <w:rsid w:val="00C7701F"/>
    <w:rsid w:val="00C77EEE"/>
    <w:rsid w:val="00C80A07"/>
    <w:rsid w:val="00C80B2D"/>
    <w:rsid w:val="00C80D2E"/>
    <w:rsid w:val="00C80DF1"/>
    <w:rsid w:val="00C8156B"/>
    <w:rsid w:val="00C81AC0"/>
    <w:rsid w:val="00C831FD"/>
    <w:rsid w:val="00C838BF"/>
    <w:rsid w:val="00C842D4"/>
    <w:rsid w:val="00C84A75"/>
    <w:rsid w:val="00C85A97"/>
    <w:rsid w:val="00C86209"/>
    <w:rsid w:val="00C87694"/>
    <w:rsid w:val="00C876F0"/>
    <w:rsid w:val="00C87853"/>
    <w:rsid w:val="00C87C13"/>
    <w:rsid w:val="00C87E90"/>
    <w:rsid w:val="00C90322"/>
    <w:rsid w:val="00C909DF"/>
    <w:rsid w:val="00C92E99"/>
    <w:rsid w:val="00C935BD"/>
    <w:rsid w:val="00C93E0E"/>
    <w:rsid w:val="00C959F9"/>
    <w:rsid w:val="00C95B2F"/>
    <w:rsid w:val="00C96339"/>
    <w:rsid w:val="00C96783"/>
    <w:rsid w:val="00C96A5E"/>
    <w:rsid w:val="00C96ABB"/>
    <w:rsid w:val="00CA0795"/>
    <w:rsid w:val="00CA07D8"/>
    <w:rsid w:val="00CA1123"/>
    <w:rsid w:val="00CA1712"/>
    <w:rsid w:val="00CA186D"/>
    <w:rsid w:val="00CA289B"/>
    <w:rsid w:val="00CA35CC"/>
    <w:rsid w:val="00CA3AD1"/>
    <w:rsid w:val="00CA4891"/>
    <w:rsid w:val="00CA4F75"/>
    <w:rsid w:val="00CA64B1"/>
    <w:rsid w:val="00CA7CF1"/>
    <w:rsid w:val="00CB0379"/>
    <w:rsid w:val="00CB0982"/>
    <w:rsid w:val="00CB0CED"/>
    <w:rsid w:val="00CB0D56"/>
    <w:rsid w:val="00CB0E6E"/>
    <w:rsid w:val="00CB421A"/>
    <w:rsid w:val="00CB4F4B"/>
    <w:rsid w:val="00CB6529"/>
    <w:rsid w:val="00CB705A"/>
    <w:rsid w:val="00CB7290"/>
    <w:rsid w:val="00CB7507"/>
    <w:rsid w:val="00CC171C"/>
    <w:rsid w:val="00CC1A37"/>
    <w:rsid w:val="00CC1A4C"/>
    <w:rsid w:val="00CC2588"/>
    <w:rsid w:val="00CC27D5"/>
    <w:rsid w:val="00CC2A5E"/>
    <w:rsid w:val="00CC324E"/>
    <w:rsid w:val="00CC491D"/>
    <w:rsid w:val="00CC4A3C"/>
    <w:rsid w:val="00CC5074"/>
    <w:rsid w:val="00CC533B"/>
    <w:rsid w:val="00CC5D7B"/>
    <w:rsid w:val="00CC6C97"/>
    <w:rsid w:val="00CD0E37"/>
    <w:rsid w:val="00CD1158"/>
    <w:rsid w:val="00CD197E"/>
    <w:rsid w:val="00CD1EDE"/>
    <w:rsid w:val="00CD21CD"/>
    <w:rsid w:val="00CD2E66"/>
    <w:rsid w:val="00CD5015"/>
    <w:rsid w:val="00CD60A6"/>
    <w:rsid w:val="00CD69C8"/>
    <w:rsid w:val="00CD7802"/>
    <w:rsid w:val="00CE0505"/>
    <w:rsid w:val="00CE17ED"/>
    <w:rsid w:val="00CE17F6"/>
    <w:rsid w:val="00CE1A59"/>
    <w:rsid w:val="00CE205F"/>
    <w:rsid w:val="00CE2612"/>
    <w:rsid w:val="00CE3926"/>
    <w:rsid w:val="00CE4A77"/>
    <w:rsid w:val="00CE4FB5"/>
    <w:rsid w:val="00CE5BA8"/>
    <w:rsid w:val="00CE68AC"/>
    <w:rsid w:val="00CE7124"/>
    <w:rsid w:val="00CF0208"/>
    <w:rsid w:val="00CF03E6"/>
    <w:rsid w:val="00CF0D1C"/>
    <w:rsid w:val="00CF1162"/>
    <w:rsid w:val="00CF1D6E"/>
    <w:rsid w:val="00CF2C6A"/>
    <w:rsid w:val="00CF324C"/>
    <w:rsid w:val="00CF5C60"/>
    <w:rsid w:val="00CF6924"/>
    <w:rsid w:val="00CF794E"/>
    <w:rsid w:val="00CF7D10"/>
    <w:rsid w:val="00D0005F"/>
    <w:rsid w:val="00D00B0B"/>
    <w:rsid w:val="00D0134D"/>
    <w:rsid w:val="00D02074"/>
    <w:rsid w:val="00D0249A"/>
    <w:rsid w:val="00D03119"/>
    <w:rsid w:val="00D03D52"/>
    <w:rsid w:val="00D05A42"/>
    <w:rsid w:val="00D07739"/>
    <w:rsid w:val="00D078C5"/>
    <w:rsid w:val="00D07EBB"/>
    <w:rsid w:val="00D108E3"/>
    <w:rsid w:val="00D10F1E"/>
    <w:rsid w:val="00D135A8"/>
    <w:rsid w:val="00D138F8"/>
    <w:rsid w:val="00D13CBE"/>
    <w:rsid w:val="00D14D23"/>
    <w:rsid w:val="00D14EBC"/>
    <w:rsid w:val="00D15906"/>
    <w:rsid w:val="00D16B86"/>
    <w:rsid w:val="00D17332"/>
    <w:rsid w:val="00D216F9"/>
    <w:rsid w:val="00D22CBC"/>
    <w:rsid w:val="00D23DF4"/>
    <w:rsid w:val="00D23F2F"/>
    <w:rsid w:val="00D24EE7"/>
    <w:rsid w:val="00D259F7"/>
    <w:rsid w:val="00D263F1"/>
    <w:rsid w:val="00D26EB6"/>
    <w:rsid w:val="00D31C6A"/>
    <w:rsid w:val="00D31CDE"/>
    <w:rsid w:val="00D32D4A"/>
    <w:rsid w:val="00D3315D"/>
    <w:rsid w:val="00D33746"/>
    <w:rsid w:val="00D33DB5"/>
    <w:rsid w:val="00D34591"/>
    <w:rsid w:val="00D355A5"/>
    <w:rsid w:val="00D35D25"/>
    <w:rsid w:val="00D35E1A"/>
    <w:rsid w:val="00D36467"/>
    <w:rsid w:val="00D409CB"/>
    <w:rsid w:val="00D40DFB"/>
    <w:rsid w:val="00D41DBE"/>
    <w:rsid w:val="00D41E9D"/>
    <w:rsid w:val="00D41F2D"/>
    <w:rsid w:val="00D4231D"/>
    <w:rsid w:val="00D42824"/>
    <w:rsid w:val="00D429FF"/>
    <w:rsid w:val="00D4384F"/>
    <w:rsid w:val="00D43B9A"/>
    <w:rsid w:val="00D43EF9"/>
    <w:rsid w:val="00D454D4"/>
    <w:rsid w:val="00D45C50"/>
    <w:rsid w:val="00D46783"/>
    <w:rsid w:val="00D5056E"/>
    <w:rsid w:val="00D506CB"/>
    <w:rsid w:val="00D50C54"/>
    <w:rsid w:val="00D50F6D"/>
    <w:rsid w:val="00D52742"/>
    <w:rsid w:val="00D53580"/>
    <w:rsid w:val="00D54730"/>
    <w:rsid w:val="00D553CB"/>
    <w:rsid w:val="00D55CFA"/>
    <w:rsid w:val="00D55FFE"/>
    <w:rsid w:val="00D56319"/>
    <w:rsid w:val="00D568BD"/>
    <w:rsid w:val="00D568E2"/>
    <w:rsid w:val="00D60FAD"/>
    <w:rsid w:val="00D62CEA"/>
    <w:rsid w:val="00D63C58"/>
    <w:rsid w:val="00D67EBF"/>
    <w:rsid w:val="00D7000B"/>
    <w:rsid w:val="00D70095"/>
    <w:rsid w:val="00D724CE"/>
    <w:rsid w:val="00D725FB"/>
    <w:rsid w:val="00D736CA"/>
    <w:rsid w:val="00D73CE0"/>
    <w:rsid w:val="00D74DCE"/>
    <w:rsid w:val="00D753ED"/>
    <w:rsid w:val="00D7549D"/>
    <w:rsid w:val="00D7574B"/>
    <w:rsid w:val="00D75F0E"/>
    <w:rsid w:val="00D7693D"/>
    <w:rsid w:val="00D76BBA"/>
    <w:rsid w:val="00D8030B"/>
    <w:rsid w:val="00D81372"/>
    <w:rsid w:val="00D81561"/>
    <w:rsid w:val="00D8164F"/>
    <w:rsid w:val="00D81AF8"/>
    <w:rsid w:val="00D8297C"/>
    <w:rsid w:val="00D829B5"/>
    <w:rsid w:val="00D82B5F"/>
    <w:rsid w:val="00D83A97"/>
    <w:rsid w:val="00D849A5"/>
    <w:rsid w:val="00D84C35"/>
    <w:rsid w:val="00D86A06"/>
    <w:rsid w:val="00D86DBE"/>
    <w:rsid w:val="00D87842"/>
    <w:rsid w:val="00D901D5"/>
    <w:rsid w:val="00D902BA"/>
    <w:rsid w:val="00D906B8"/>
    <w:rsid w:val="00D906D3"/>
    <w:rsid w:val="00D90CDB"/>
    <w:rsid w:val="00D92418"/>
    <w:rsid w:val="00D924E1"/>
    <w:rsid w:val="00D92861"/>
    <w:rsid w:val="00D9351B"/>
    <w:rsid w:val="00D93802"/>
    <w:rsid w:val="00D938F0"/>
    <w:rsid w:val="00D93AD1"/>
    <w:rsid w:val="00D9437A"/>
    <w:rsid w:val="00D95C3E"/>
    <w:rsid w:val="00D962A1"/>
    <w:rsid w:val="00D964AB"/>
    <w:rsid w:val="00D97A1D"/>
    <w:rsid w:val="00D97DA7"/>
    <w:rsid w:val="00DA0417"/>
    <w:rsid w:val="00DA07BD"/>
    <w:rsid w:val="00DA0CF6"/>
    <w:rsid w:val="00DA110E"/>
    <w:rsid w:val="00DA2003"/>
    <w:rsid w:val="00DA29F7"/>
    <w:rsid w:val="00DA3C9A"/>
    <w:rsid w:val="00DA3E1A"/>
    <w:rsid w:val="00DA4D86"/>
    <w:rsid w:val="00DA65B2"/>
    <w:rsid w:val="00DA74C4"/>
    <w:rsid w:val="00DA7A75"/>
    <w:rsid w:val="00DB298A"/>
    <w:rsid w:val="00DB3370"/>
    <w:rsid w:val="00DB34FC"/>
    <w:rsid w:val="00DB43F9"/>
    <w:rsid w:val="00DB4AB7"/>
    <w:rsid w:val="00DB664A"/>
    <w:rsid w:val="00DB69CC"/>
    <w:rsid w:val="00DB7548"/>
    <w:rsid w:val="00DB7A9C"/>
    <w:rsid w:val="00DB7E46"/>
    <w:rsid w:val="00DC02B6"/>
    <w:rsid w:val="00DC035F"/>
    <w:rsid w:val="00DC1C89"/>
    <w:rsid w:val="00DC1CF3"/>
    <w:rsid w:val="00DC225D"/>
    <w:rsid w:val="00DC3DAA"/>
    <w:rsid w:val="00DC4299"/>
    <w:rsid w:val="00DC4B34"/>
    <w:rsid w:val="00DC5076"/>
    <w:rsid w:val="00DC51CF"/>
    <w:rsid w:val="00DC573F"/>
    <w:rsid w:val="00DC59AF"/>
    <w:rsid w:val="00DC7345"/>
    <w:rsid w:val="00DC7858"/>
    <w:rsid w:val="00DD0403"/>
    <w:rsid w:val="00DD150F"/>
    <w:rsid w:val="00DD4781"/>
    <w:rsid w:val="00DD4DA4"/>
    <w:rsid w:val="00DD5C40"/>
    <w:rsid w:val="00DD71D5"/>
    <w:rsid w:val="00DD7E5A"/>
    <w:rsid w:val="00DE0606"/>
    <w:rsid w:val="00DE1696"/>
    <w:rsid w:val="00DE2FC5"/>
    <w:rsid w:val="00DE30EE"/>
    <w:rsid w:val="00DE33D7"/>
    <w:rsid w:val="00DE4B89"/>
    <w:rsid w:val="00DE552B"/>
    <w:rsid w:val="00DE60B4"/>
    <w:rsid w:val="00DE6923"/>
    <w:rsid w:val="00DE6980"/>
    <w:rsid w:val="00DE6C31"/>
    <w:rsid w:val="00DF0BA3"/>
    <w:rsid w:val="00DF1785"/>
    <w:rsid w:val="00DF2978"/>
    <w:rsid w:val="00DF2DD6"/>
    <w:rsid w:val="00DF3389"/>
    <w:rsid w:val="00DF369D"/>
    <w:rsid w:val="00DF57CA"/>
    <w:rsid w:val="00DF671E"/>
    <w:rsid w:val="00DF73EC"/>
    <w:rsid w:val="00DF7A58"/>
    <w:rsid w:val="00E005E3"/>
    <w:rsid w:val="00E00F49"/>
    <w:rsid w:val="00E00F9C"/>
    <w:rsid w:val="00E01061"/>
    <w:rsid w:val="00E02316"/>
    <w:rsid w:val="00E025A6"/>
    <w:rsid w:val="00E03345"/>
    <w:rsid w:val="00E034AE"/>
    <w:rsid w:val="00E0366A"/>
    <w:rsid w:val="00E036BB"/>
    <w:rsid w:val="00E03DD5"/>
    <w:rsid w:val="00E04B7E"/>
    <w:rsid w:val="00E051FA"/>
    <w:rsid w:val="00E053B1"/>
    <w:rsid w:val="00E057D4"/>
    <w:rsid w:val="00E072E1"/>
    <w:rsid w:val="00E076A8"/>
    <w:rsid w:val="00E07756"/>
    <w:rsid w:val="00E10524"/>
    <w:rsid w:val="00E11870"/>
    <w:rsid w:val="00E121FE"/>
    <w:rsid w:val="00E133BC"/>
    <w:rsid w:val="00E135A4"/>
    <w:rsid w:val="00E13697"/>
    <w:rsid w:val="00E13F7A"/>
    <w:rsid w:val="00E15203"/>
    <w:rsid w:val="00E15400"/>
    <w:rsid w:val="00E154E2"/>
    <w:rsid w:val="00E15A31"/>
    <w:rsid w:val="00E16CC6"/>
    <w:rsid w:val="00E172B3"/>
    <w:rsid w:val="00E1735E"/>
    <w:rsid w:val="00E20AF8"/>
    <w:rsid w:val="00E21DB0"/>
    <w:rsid w:val="00E230D6"/>
    <w:rsid w:val="00E23A22"/>
    <w:rsid w:val="00E24316"/>
    <w:rsid w:val="00E255B6"/>
    <w:rsid w:val="00E25F39"/>
    <w:rsid w:val="00E2675C"/>
    <w:rsid w:val="00E26A19"/>
    <w:rsid w:val="00E277B4"/>
    <w:rsid w:val="00E27D50"/>
    <w:rsid w:val="00E3141B"/>
    <w:rsid w:val="00E32462"/>
    <w:rsid w:val="00E326FD"/>
    <w:rsid w:val="00E330CD"/>
    <w:rsid w:val="00E3395E"/>
    <w:rsid w:val="00E33AA9"/>
    <w:rsid w:val="00E35C26"/>
    <w:rsid w:val="00E35EB8"/>
    <w:rsid w:val="00E374D3"/>
    <w:rsid w:val="00E4082D"/>
    <w:rsid w:val="00E41FB5"/>
    <w:rsid w:val="00E43F1A"/>
    <w:rsid w:val="00E44815"/>
    <w:rsid w:val="00E4519B"/>
    <w:rsid w:val="00E45C8F"/>
    <w:rsid w:val="00E468A6"/>
    <w:rsid w:val="00E472E5"/>
    <w:rsid w:val="00E474B9"/>
    <w:rsid w:val="00E53549"/>
    <w:rsid w:val="00E5374E"/>
    <w:rsid w:val="00E54152"/>
    <w:rsid w:val="00E55932"/>
    <w:rsid w:val="00E57185"/>
    <w:rsid w:val="00E5729C"/>
    <w:rsid w:val="00E57904"/>
    <w:rsid w:val="00E579F5"/>
    <w:rsid w:val="00E6022E"/>
    <w:rsid w:val="00E60EA5"/>
    <w:rsid w:val="00E61210"/>
    <w:rsid w:val="00E61ECD"/>
    <w:rsid w:val="00E648B1"/>
    <w:rsid w:val="00E6654A"/>
    <w:rsid w:val="00E67FBF"/>
    <w:rsid w:val="00E70EEB"/>
    <w:rsid w:val="00E72318"/>
    <w:rsid w:val="00E733E0"/>
    <w:rsid w:val="00E73460"/>
    <w:rsid w:val="00E73CC2"/>
    <w:rsid w:val="00E751FF"/>
    <w:rsid w:val="00E75A19"/>
    <w:rsid w:val="00E76221"/>
    <w:rsid w:val="00E773F3"/>
    <w:rsid w:val="00E77C79"/>
    <w:rsid w:val="00E77F4E"/>
    <w:rsid w:val="00E802E1"/>
    <w:rsid w:val="00E80418"/>
    <w:rsid w:val="00E8184C"/>
    <w:rsid w:val="00E81E57"/>
    <w:rsid w:val="00E82419"/>
    <w:rsid w:val="00E825C0"/>
    <w:rsid w:val="00E83072"/>
    <w:rsid w:val="00E831D4"/>
    <w:rsid w:val="00E843AB"/>
    <w:rsid w:val="00E84494"/>
    <w:rsid w:val="00E859E5"/>
    <w:rsid w:val="00E86191"/>
    <w:rsid w:val="00E86B49"/>
    <w:rsid w:val="00E87CFB"/>
    <w:rsid w:val="00E91298"/>
    <w:rsid w:val="00E91894"/>
    <w:rsid w:val="00E93A3E"/>
    <w:rsid w:val="00E93A6E"/>
    <w:rsid w:val="00E93BFF"/>
    <w:rsid w:val="00E93F61"/>
    <w:rsid w:val="00E94420"/>
    <w:rsid w:val="00E9491D"/>
    <w:rsid w:val="00E95610"/>
    <w:rsid w:val="00E95F6C"/>
    <w:rsid w:val="00E96AE4"/>
    <w:rsid w:val="00E97094"/>
    <w:rsid w:val="00E976EE"/>
    <w:rsid w:val="00EA115F"/>
    <w:rsid w:val="00EA1B3B"/>
    <w:rsid w:val="00EA240D"/>
    <w:rsid w:val="00EA3A64"/>
    <w:rsid w:val="00EA3DF5"/>
    <w:rsid w:val="00EA4FE9"/>
    <w:rsid w:val="00EA5CF3"/>
    <w:rsid w:val="00EA60C0"/>
    <w:rsid w:val="00EA702B"/>
    <w:rsid w:val="00EA7D43"/>
    <w:rsid w:val="00EB015A"/>
    <w:rsid w:val="00EB085B"/>
    <w:rsid w:val="00EB1A36"/>
    <w:rsid w:val="00EB1DAF"/>
    <w:rsid w:val="00EB270D"/>
    <w:rsid w:val="00EB2D25"/>
    <w:rsid w:val="00EB3433"/>
    <w:rsid w:val="00EB3445"/>
    <w:rsid w:val="00EB351E"/>
    <w:rsid w:val="00EB3BFB"/>
    <w:rsid w:val="00EB4034"/>
    <w:rsid w:val="00EB4AF8"/>
    <w:rsid w:val="00EB566C"/>
    <w:rsid w:val="00EB56D0"/>
    <w:rsid w:val="00EB6B63"/>
    <w:rsid w:val="00EC00FA"/>
    <w:rsid w:val="00EC0875"/>
    <w:rsid w:val="00EC13A1"/>
    <w:rsid w:val="00EC18E0"/>
    <w:rsid w:val="00EC19CE"/>
    <w:rsid w:val="00EC1D29"/>
    <w:rsid w:val="00EC2218"/>
    <w:rsid w:val="00EC2939"/>
    <w:rsid w:val="00EC2F1A"/>
    <w:rsid w:val="00EC3789"/>
    <w:rsid w:val="00EC4327"/>
    <w:rsid w:val="00EC45A7"/>
    <w:rsid w:val="00EC4EE5"/>
    <w:rsid w:val="00EC72AD"/>
    <w:rsid w:val="00EC752D"/>
    <w:rsid w:val="00EC776E"/>
    <w:rsid w:val="00EC794C"/>
    <w:rsid w:val="00EC7CAD"/>
    <w:rsid w:val="00ED0944"/>
    <w:rsid w:val="00ED1387"/>
    <w:rsid w:val="00ED1485"/>
    <w:rsid w:val="00ED17AC"/>
    <w:rsid w:val="00ED1994"/>
    <w:rsid w:val="00ED1A9E"/>
    <w:rsid w:val="00ED3A7E"/>
    <w:rsid w:val="00ED4414"/>
    <w:rsid w:val="00ED61CD"/>
    <w:rsid w:val="00ED6CDF"/>
    <w:rsid w:val="00ED6FD3"/>
    <w:rsid w:val="00ED7232"/>
    <w:rsid w:val="00ED75C5"/>
    <w:rsid w:val="00EE108D"/>
    <w:rsid w:val="00EE2552"/>
    <w:rsid w:val="00EE2A19"/>
    <w:rsid w:val="00EE37BD"/>
    <w:rsid w:val="00EE3EE6"/>
    <w:rsid w:val="00EE42B8"/>
    <w:rsid w:val="00EE438E"/>
    <w:rsid w:val="00EE47E2"/>
    <w:rsid w:val="00EE550F"/>
    <w:rsid w:val="00EE5975"/>
    <w:rsid w:val="00EE5E6F"/>
    <w:rsid w:val="00EE6DB6"/>
    <w:rsid w:val="00EE787B"/>
    <w:rsid w:val="00EF119B"/>
    <w:rsid w:val="00EF1B43"/>
    <w:rsid w:val="00EF1E02"/>
    <w:rsid w:val="00EF1F95"/>
    <w:rsid w:val="00EF227F"/>
    <w:rsid w:val="00EF2623"/>
    <w:rsid w:val="00EF2D3C"/>
    <w:rsid w:val="00EF2DCC"/>
    <w:rsid w:val="00EF38DB"/>
    <w:rsid w:val="00EF3E78"/>
    <w:rsid w:val="00EF3EB6"/>
    <w:rsid w:val="00EF4414"/>
    <w:rsid w:val="00EF513D"/>
    <w:rsid w:val="00EF5D1A"/>
    <w:rsid w:val="00EF6F38"/>
    <w:rsid w:val="00EF74B8"/>
    <w:rsid w:val="00EF756E"/>
    <w:rsid w:val="00F00F76"/>
    <w:rsid w:val="00F014C7"/>
    <w:rsid w:val="00F02579"/>
    <w:rsid w:val="00F02678"/>
    <w:rsid w:val="00F05E2D"/>
    <w:rsid w:val="00F063D7"/>
    <w:rsid w:val="00F0641D"/>
    <w:rsid w:val="00F0683A"/>
    <w:rsid w:val="00F06C07"/>
    <w:rsid w:val="00F0730C"/>
    <w:rsid w:val="00F07449"/>
    <w:rsid w:val="00F075A1"/>
    <w:rsid w:val="00F100FA"/>
    <w:rsid w:val="00F115A9"/>
    <w:rsid w:val="00F119DF"/>
    <w:rsid w:val="00F1247C"/>
    <w:rsid w:val="00F1320F"/>
    <w:rsid w:val="00F133D5"/>
    <w:rsid w:val="00F134A7"/>
    <w:rsid w:val="00F1364F"/>
    <w:rsid w:val="00F13979"/>
    <w:rsid w:val="00F14188"/>
    <w:rsid w:val="00F14251"/>
    <w:rsid w:val="00F14A5D"/>
    <w:rsid w:val="00F14E98"/>
    <w:rsid w:val="00F14FB8"/>
    <w:rsid w:val="00F15BEE"/>
    <w:rsid w:val="00F16901"/>
    <w:rsid w:val="00F16C06"/>
    <w:rsid w:val="00F1735F"/>
    <w:rsid w:val="00F219C2"/>
    <w:rsid w:val="00F21E88"/>
    <w:rsid w:val="00F22DD0"/>
    <w:rsid w:val="00F23057"/>
    <w:rsid w:val="00F2337A"/>
    <w:rsid w:val="00F24EBC"/>
    <w:rsid w:val="00F2595B"/>
    <w:rsid w:val="00F2637A"/>
    <w:rsid w:val="00F26D30"/>
    <w:rsid w:val="00F271EB"/>
    <w:rsid w:val="00F27833"/>
    <w:rsid w:val="00F27F94"/>
    <w:rsid w:val="00F30B37"/>
    <w:rsid w:val="00F30EA5"/>
    <w:rsid w:val="00F31DAD"/>
    <w:rsid w:val="00F32811"/>
    <w:rsid w:val="00F32D58"/>
    <w:rsid w:val="00F32EA0"/>
    <w:rsid w:val="00F337D8"/>
    <w:rsid w:val="00F33C6F"/>
    <w:rsid w:val="00F34074"/>
    <w:rsid w:val="00F344D4"/>
    <w:rsid w:val="00F35AC8"/>
    <w:rsid w:val="00F3744A"/>
    <w:rsid w:val="00F40A3A"/>
    <w:rsid w:val="00F42002"/>
    <w:rsid w:val="00F4201B"/>
    <w:rsid w:val="00F43601"/>
    <w:rsid w:val="00F444C1"/>
    <w:rsid w:val="00F44B35"/>
    <w:rsid w:val="00F460AB"/>
    <w:rsid w:val="00F4755A"/>
    <w:rsid w:val="00F47A04"/>
    <w:rsid w:val="00F50B83"/>
    <w:rsid w:val="00F519B2"/>
    <w:rsid w:val="00F527B5"/>
    <w:rsid w:val="00F52A61"/>
    <w:rsid w:val="00F5336B"/>
    <w:rsid w:val="00F547A2"/>
    <w:rsid w:val="00F56465"/>
    <w:rsid w:val="00F56893"/>
    <w:rsid w:val="00F56C2D"/>
    <w:rsid w:val="00F57EF0"/>
    <w:rsid w:val="00F608A4"/>
    <w:rsid w:val="00F60F27"/>
    <w:rsid w:val="00F61661"/>
    <w:rsid w:val="00F624A7"/>
    <w:rsid w:val="00F6311F"/>
    <w:rsid w:val="00F63FC4"/>
    <w:rsid w:val="00F64DAA"/>
    <w:rsid w:val="00F651BB"/>
    <w:rsid w:val="00F6527E"/>
    <w:rsid w:val="00F6599E"/>
    <w:rsid w:val="00F66CAE"/>
    <w:rsid w:val="00F67629"/>
    <w:rsid w:val="00F70661"/>
    <w:rsid w:val="00F70A01"/>
    <w:rsid w:val="00F70EBA"/>
    <w:rsid w:val="00F71060"/>
    <w:rsid w:val="00F7442E"/>
    <w:rsid w:val="00F75484"/>
    <w:rsid w:val="00F75888"/>
    <w:rsid w:val="00F76068"/>
    <w:rsid w:val="00F77BFC"/>
    <w:rsid w:val="00F8021F"/>
    <w:rsid w:val="00F80BEC"/>
    <w:rsid w:val="00F80EB4"/>
    <w:rsid w:val="00F81E54"/>
    <w:rsid w:val="00F82E84"/>
    <w:rsid w:val="00F830C6"/>
    <w:rsid w:val="00F86315"/>
    <w:rsid w:val="00F87B35"/>
    <w:rsid w:val="00F93206"/>
    <w:rsid w:val="00F93C76"/>
    <w:rsid w:val="00F94382"/>
    <w:rsid w:val="00F944D3"/>
    <w:rsid w:val="00F953D9"/>
    <w:rsid w:val="00F95A34"/>
    <w:rsid w:val="00F96008"/>
    <w:rsid w:val="00F977CC"/>
    <w:rsid w:val="00FA0E7F"/>
    <w:rsid w:val="00FA13FD"/>
    <w:rsid w:val="00FA2B65"/>
    <w:rsid w:val="00FA4290"/>
    <w:rsid w:val="00FA58F0"/>
    <w:rsid w:val="00FA5E3F"/>
    <w:rsid w:val="00FA6770"/>
    <w:rsid w:val="00FA6C41"/>
    <w:rsid w:val="00FA6D8B"/>
    <w:rsid w:val="00FA7B10"/>
    <w:rsid w:val="00FB0D4E"/>
    <w:rsid w:val="00FB0E26"/>
    <w:rsid w:val="00FB0FF2"/>
    <w:rsid w:val="00FB1493"/>
    <w:rsid w:val="00FB16C7"/>
    <w:rsid w:val="00FB19E8"/>
    <w:rsid w:val="00FB1D84"/>
    <w:rsid w:val="00FB2334"/>
    <w:rsid w:val="00FB25BC"/>
    <w:rsid w:val="00FB28EB"/>
    <w:rsid w:val="00FB38D3"/>
    <w:rsid w:val="00FB4801"/>
    <w:rsid w:val="00FB4902"/>
    <w:rsid w:val="00FB4D0A"/>
    <w:rsid w:val="00FB4F7F"/>
    <w:rsid w:val="00FB5376"/>
    <w:rsid w:val="00FB6363"/>
    <w:rsid w:val="00FC0B01"/>
    <w:rsid w:val="00FC162C"/>
    <w:rsid w:val="00FC1C11"/>
    <w:rsid w:val="00FC1C5C"/>
    <w:rsid w:val="00FC22AD"/>
    <w:rsid w:val="00FC2C65"/>
    <w:rsid w:val="00FC3B14"/>
    <w:rsid w:val="00FC4693"/>
    <w:rsid w:val="00FC4853"/>
    <w:rsid w:val="00FC5548"/>
    <w:rsid w:val="00FC6F02"/>
    <w:rsid w:val="00FC6F5A"/>
    <w:rsid w:val="00FC7EF4"/>
    <w:rsid w:val="00FD1F7A"/>
    <w:rsid w:val="00FD2B89"/>
    <w:rsid w:val="00FD3497"/>
    <w:rsid w:val="00FD55D0"/>
    <w:rsid w:val="00FD5C19"/>
    <w:rsid w:val="00FD5D16"/>
    <w:rsid w:val="00FD5E0F"/>
    <w:rsid w:val="00FD6DB5"/>
    <w:rsid w:val="00FD72DD"/>
    <w:rsid w:val="00FD7C40"/>
    <w:rsid w:val="00FE0E25"/>
    <w:rsid w:val="00FE1F05"/>
    <w:rsid w:val="00FE2624"/>
    <w:rsid w:val="00FE2896"/>
    <w:rsid w:val="00FE2DE3"/>
    <w:rsid w:val="00FE357A"/>
    <w:rsid w:val="00FE361E"/>
    <w:rsid w:val="00FE5004"/>
    <w:rsid w:val="00FE544F"/>
    <w:rsid w:val="00FE67A4"/>
    <w:rsid w:val="00FF0667"/>
    <w:rsid w:val="00FF0DAB"/>
    <w:rsid w:val="00FF0EBB"/>
    <w:rsid w:val="00FF1B97"/>
    <w:rsid w:val="00FF1E63"/>
    <w:rsid w:val="00FF235E"/>
    <w:rsid w:val="00FF2E17"/>
    <w:rsid w:val="00FF3153"/>
    <w:rsid w:val="00FF3543"/>
    <w:rsid w:val="00FF3EC4"/>
    <w:rsid w:val="00FF4D6D"/>
    <w:rsid w:val="00FF4E8E"/>
    <w:rsid w:val="00FF566F"/>
    <w:rsid w:val="00FF5938"/>
    <w:rsid w:val="00FF5A20"/>
    <w:rsid w:val="00FF6709"/>
    <w:rsid w:val="00FF7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DF"/>
    <w:rPr>
      <w:sz w:val="24"/>
      <w:szCs w:val="24"/>
    </w:rPr>
  </w:style>
  <w:style w:type="paragraph" w:styleId="Heading1">
    <w:name w:val="heading 1"/>
    <w:basedOn w:val="Normal"/>
    <w:next w:val="Normal"/>
    <w:link w:val="Heading1Char"/>
    <w:uiPriority w:val="9"/>
    <w:qFormat/>
    <w:rsid w:val="003B08E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9026B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D3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201B6"/>
    <w:pPr>
      <w:keepNext/>
      <w:spacing w:before="240" w:after="60"/>
      <w:outlineLvl w:val="3"/>
    </w:pPr>
    <w:rPr>
      <w:b/>
      <w:bCs/>
      <w:sz w:val="28"/>
      <w:szCs w:val="28"/>
    </w:rPr>
  </w:style>
  <w:style w:type="paragraph" w:styleId="Heading9">
    <w:name w:val="heading 9"/>
    <w:basedOn w:val="Normal"/>
    <w:next w:val="Normal"/>
    <w:link w:val="Heading9Char"/>
    <w:qFormat/>
    <w:rsid w:val="00FD72DD"/>
    <w:pPr>
      <w:keepNext/>
      <w:numPr>
        <w:numId w:val="1"/>
      </w:numPr>
      <w:spacing w:line="360" w:lineRule="auto"/>
      <w:jc w:val="both"/>
      <w:outlineLvl w:val="8"/>
    </w:pPr>
    <w:rPr>
      <w:rFonts w:ascii="Arial" w:hAnsi="Arial"/>
      <w:b/>
      <w:color w:val="8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9026BE"/>
    <w:rPr>
      <w:rFonts w:ascii="Cambria" w:eastAsia="Times New Roman" w:hAnsi="Cambria" w:cs="Times New Roman"/>
      <w:b/>
      <w:bCs/>
      <w:i/>
      <w:iCs/>
      <w:sz w:val="28"/>
      <w:szCs w:val="28"/>
    </w:rPr>
  </w:style>
  <w:style w:type="character" w:customStyle="1" w:styleId="Heading3Char">
    <w:name w:val="Heading 3 Char"/>
    <w:link w:val="Heading3"/>
    <w:semiHidden/>
    <w:rsid w:val="002D3541"/>
    <w:rPr>
      <w:rFonts w:ascii="Cambria" w:eastAsia="Times New Roman" w:hAnsi="Cambria" w:cs="Times New Roman"/>
      <w:b/>
      <w:bCs/>
      <w:sz w:val="26"/>
      <w:szCs w:val="26"/>
    </w:rPr>
  </w:style>
  <w:style w:type="character" w:customStyle="1" w:styleId="Heading4Char">
    <w:name w:val="Heading 4 Char"/>
    <w:link w:val="Heading4"/>
    <w:uiPriority w:val="99"/>
    <w:rsid w:val="00C201B6"/>
    <w:rPr>
      <w:b/>
      <w:bCs/>
      <w:sz w:val="28"/>
      <w:szCs w:val="28"/>
    </w:rPr>
  </w:style>
  <w:style w:type="character" w:customStyle="1" w:styleId="Heading9Char">
    <w:name w:val="Heading 9 Char"/>
    <w:link w:val="Heading9"/>
    <w:rsid w:val="00FD72DD"/>
    <w:rPr>
      <w:rFonts w:ascii="Arial" w:hAnsi="Arial"/>
      <w:b/>
      <w:color w:val="800000"/>
      <w:sz w:val="24"/>
    </w:rPr>
  </w:style>
  <w:style w:type="paragraph" w:styleId="ListParagraph">
    <w:name w:val="List Paragraph"/>
    <w:basedOn w:val="Normal"/>
    <w:uiPriority w:val="34"/>
    <w:qFormat/>
    <w:rsid w:val="008F2C3C"/>
    <w:pPr>
      <w:ind w:left="720"/>
    </w:pPr>
  </w:style>
  <w:style w:type="paragraph" w:styleId="BodyText">
    <w:name w:val="Body Text"/>
    <w:basedOn w:val="Normal"/>
    <w:link w:val="BodyTextChar"/>
    <w:rsid w:val="00C26E2C"/>
    <w:pPr>
      <w:spacing w:before="100" w:beforeAutospacing="1" w:after="100" w:afterAutospacing="1"/>
    </w:pPr>
    <w:rPr>
      <w:color w:val="FFFFFF"/>
    </w:rPr>
  </w:style>
  <w:style w:type="character" w:customStyle="1" w:styleId="BodyTextChar">
    <w:name w:val="Body Text Char"/>
    <w:link w:val="BodyText"/>
    <w:rsid w:val="00C26E2C"/>
    <w:rPr>
      <w:color w:val="FFFFFF"/>
      <w:sz w:val="24"/>
      <w:szCs w:val="24"/>
    </w:rPr>
  </w:style>
  <w:style w:type="paragraph" w:styleId="Header">
    <w:name w:val="header"/>
    <w:basedOn w:val="Normal"/>
    <w:link w:val="HeaderChar"/>
    <w:uiPriority w:val="99"/>
    <w:rsid w:val="00FD72DD"/>
    <w:pPr>
      <w:tabs>
        <w:tab w:val="center" w:pos="4680"/>
        <w:tab w:val="right" w:pos="9360"/>
      </w:tabs>
    </w:pPr>
  </w:style>
  <w:style w:type="character" w:customStyle="1" w:styleId="HeaderChar">
    <w:name w:val="Header Char"/>
    <w:link w:val="Header"/>
    <w:uiPriority w:val="99"/>
    <w:rsid w:val="00FD72DD"/>
    <w:rPr>
      <w:sz w:val="24"/>
      <w:szCs w:val="24"/>
    </w:rPr>
  </w:style>
  <w:style w:type="paragraph" w:styleId="Footer">
    <w:name w:val="footer"/>
    <w:basedOn w:val="Normal"/>
    <w:link w:val="FooterChar"/>
    <w:uiPriority w:val="99"/>
    <w:rsid w:val="00FD72DD"/>
    <w:pPr>
      <w:tabs>
        <w:tab w:val="center" w:pos="4680"/>
        <w:tab w:val="right" w:pos="9360"/>
      </w:tabs>
    </w:pPr>
  </w:style>
  <w:style w:type="character" w:customStyle="1" w:styleId="FooterChar">
    <w:name w:val="Footer Char"/>
    <w:link w:val="Footer"/>
    <w:uiPriority w:val="99"/>
    <w:rsid w:val="00FD72DD"/>
    <w:rPr>
      <w:sz w:val="24"/>
      <w:szCs w:val="24"/>
    </w:rPr>
  </w:style>
  <w:style w:type="paragraph" w:styleId="PlainText">
    <w:name w:val="Plain Text"/>
    <w:basedOn w:val="Normal"/>
    <w:link w:val="PlainTextChar"/>
    <w:rsid w:val="00003219"/>
    <w:rPr>
      <w:rFonts w:ascii="Courier New" w:hAnsi="Courier New"/>
      <w:sz w:val="20"/>
      <w:szCs w:val="20"/>
    </w:rPr>
  </w:style>
  <w:style w:type="character" w:customStyle="1" w:styleId="PlainTextChar">
    <w:name w:val="Plain Text Char"/>
    <w:link w:val="PlainText"/>
    <w:rsid w:val="00003219"/>
    <w:rPr>
      <w:rFonts w:ascii="Courier New" w:hAnsi="Courier New" w:cs="Courier New"/>
    </w:rPr>
  </w:style>
  <w:style w:type="paragraph" w:styleId="BodyTextIndent2">
    <w:name w:val="Body Text Indent 2"/>
    <w:basedOn w:val="Normal"/>
    <w:link w:val="BodyTextIndent2Char"/>
    <w:rsid w:val="002D3541"/>
    <w:pPr>
      <w:spacing w:after="120" w:line="480" w:lineRule="auto"/>
      <w:ind w:left="360"/>
    </w:pPr>
  </w:style>
  <w:style w:type="character" w:customStyle="1" w:styleId="BodyTextIndent2Char">
    <w:name w:val="Body Text Indent 2 Char"/>
    <w:link w:val="BodyTextIndent2"/>
    <w:rsid w:val="002D3541"/>
    <w:rPr>
      <w:sz w:val="24"/>
      <w:szCs w:val="24"/>
    </w:rPr>
  </w:style>
  <w:style w:type="paragraph" w:styleId="Title">
    <w:name w:val="Title"/>
    <w:basedOn w:val="Normal"/>
    <w:link w:val="TitleChar"/>
    <w:uiPriority w:val="99"/>
    <w:qFormat/>
    <w:rsid w:val="008B2891"/>
    <w:pPr>
      <w:spacing w:line="360" w:lineRule="auto"/>
      <w:jc w:val="center"/>
    </w:pPr>
    <w:rPr>
      <w:rFonts w:ascii="Arial" w:hAnsi="Arial"/>
      <w:sz w:val="28"/>
      <w:szCs w:val="28"/>
    </w:rPr>
  </w:style>
  <w:style w:type="character" w:customStyle="1" w:styleId="TitleChar">
    <w:name w:val="Title Char"/>
    <w:link w:val="Title"/>
    <w:uiPriority w:val="99"/>
    <w:rsid w:val="008B2891"/>
    <w:rPr>
      <w:rFonts w:ascii="Arial" w:hAnsi="Arial" w:cs="Arial"/>
      <w:sz w:val="28"/>
      <w:szCs w:val="28"/>
    </w:rPr>
  </w:style>
  <w:style w:type="paragraph" w:styleId="BalloonText">
    <w:name w:val="Balloon Text"/>
    <w:basedOn w:val="Normal"/>
    <w:link w:val="BalloonTextChar"/>
    <w:uiPriority w:val="99"/>
    <w:semiHidden/>
    <w:unhideWhenUsed/>
    <w:rsid w:val="000D15E7"/>
    <w:rPr>
      <w:rFonts w:ascii="Tahoma" w:hAnsi="Tahoma"/>
      <w:sz w:val="16"/>
      <w:szCs w:val="16"/>
    </w:rPr>
  </w:style>
  <w:style w:type="character" w:customStyle="1" w:styleId="BalloonTextChar">
    <w:name w:val="Balloon Text Char"/>
    <w:link w:val="BalloonText"/>
    <w:uiPriority w:val="99"/>
    <w:semiHidden/>
    <w:rsid w:val="000D15E7"/>
    <w:rPr>
      <w:rFonts w:ascii="Tahoma" w:hAnsi="Tahoma" w:cs="Tahoma"/>
      <w:sz w:val="16"/>
      <w:szCs w:val="16"/>
    </w:rPr>
  </w:style>
  <w:style w:type="character" w:styleId="Hyperlink">
    <w:name w:val="Hyperlink"/>
    <w:uiPriority w:val="99"/>
    <w:semiHidden/>
    <w:unhideWhenUsed/>
    <w:rsid w:val="00CC5074"/>
    <w:rPr>
      <w:color w:val="0000FF"/>
      <w:u w:val="single"/>
    </w:rPr>
  </w:style>
  <w:style w:type="character" w:customStyle="1" w:styleId="style11">
    <w:name w:val="style11"/>
    <w:rsid w:val="009026BE"/>
    <w:rPr>
      <w:rFonts w:ascii="Arial" w:hAnsi="Arial" w:cs="Arial" w:hint="default"/>
      <w:sz w:val="16"/>
      <w:szCs w:val="16"/>
    </w:rPr>
  </w:style>
  <w:style w:type="character" w:styleId="Strong">
    <w:name w:val="Strong"/>
    <w:uiPriority w:val="22"/>
    <w:qFormat/>
    <w:rsid w:val="009026BE"/>
    <w:rPr>
      <w:b/>
      <w:bCs/>
    </w:rPr>
  </w:style>
  <w:style w:type="character" w:customStyle="1" w:styleId="commentarios">
    <w:name w:val="commentarios"/>
    <w:basedOn w:val="DefaultParagraphFont"/>
    <w:rsid w:val="009026BE"/>
  </w:style>
  <w:style w:type="paragraph" w:styleId="NormalWeb">
    <w:name w:val="Normal (Web)"/>
    <w:basedOn w:val="Normal"/>
    <w:uiPriority w:val="99"/>
    <w:unhideWhenUsed/>
    <w:rsid w:val="009026BE"/>
    <w:pPr>
      <w:spacing w:before="100" w:beforeAutospacing="1" w:after="100" w:afterAutospacing="1"/>
    </w:pPr>
  </w:style>
  <w:style w:type="table" w:styleId="TableGrid">
    <w:name w:val="Table Grid"/>
    <w:basedOn w:val="TableNormal"/>
    <w:uiPriority w:val="59"/>
    <w:rsid w:val="009B60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rsid w:val="00644E05"/>
    <w:pPr>
      <w:numPr>
        <w:numId w:val="10"/>
      </w:numPr>
    </w:pPr>
  </w:style>
  <w:style w:type="paragraph" w:styleId="BodyTextIndent">
    <w:name w:val="Body Text Indent"/>
    <w:basedOn w:val="Normal"/>
    <w:link w:val="BodyTextIndentChar"/>
    <w:uiPriority w:val="99"/>
    <w:semiHidden/>
    <w:unhideWhenUsed/>
    <w:rsid w:val="00F57EF0"/>
    <w:pPr>
      <w:spacing w:after="120"/>
      <w:ind w:left="360"/>
    </w:pPr>
  </w:style>
  <w:style w:type="character" w:customStyle="1" w:styleId="BodyTextIndentChar">
    <w:name w:val="Body Text Indent Char"/>
    <w:link w:val="BodyTextIndent"/>
    <w:uiPriority w:val="99"/>
    <w:semiHidden/>
    <w:rsid w:val="00F57EF0"/>
    <w:rPr>
      <w:sz w:val="24"/>
      <w:szCs w:val="24"/>
    </w:rPr>
  </w:style>
  <w:style w:type="table" w:customStyle="1" w:styleId="TableGrid1">
    <w:name w:val="Table Grid1"/>
    <w:basedOn w:val="TableNormal"/>
    <w:next w:val="TableGrid"/>
    <w:rsid w:val="008E6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72F3"/>
    <w:rPr>
      <w:color w:val="800080"/>
      <w:u w:val="single"/>
    </w:rPr>
  </w:style>
  <w:style w:type="paragraph" w:customStyle="1" w:styleId="xl63">
    <w:name w:val="xl63"/>
    <w:basedOn w:val="Normal"/>
    <w:rsid w:val="00C472F3"/>
    <w:pPr>
      <w:pBdr>
        <w:top w:val="single" w:sz="4" w:space="0" w:color="111111"/>
        <w:left w:val="single" w:sz="4" w:space="0" w:color="111111"/>
        <w:bottom w:val="single" w:sz="4" w:space="0" w:color="111111"/>
        <w:right w:val="single" w:sz="4" w:space="0" w:color="111111"/>
      </w:pBdr>
      <w:shd w:val="clear" w:color="000000" w:fill="FFFFB9"/>
      <w:spacing w:before="100" w:beforeAutospacing="1" w:after="100" w:afterAutospacing="1"/>
      <w:jc w:val="right"/>
      <w:textAlignment w:val="top"/>
    </w:pPr>
    <w:rPr>
      <w:rFonts w:ascii="Arial Narrow" w:hAnsi="Arial Narrow"/>
      <w:b/>
      <w:bCs/>
      <w:sz w:val="16"/>
      <w:szCs w:val="16"/>
    </w:rPr>
  </w:style>
  <w:style w:type="paragraph" w:customStyle="1" w:styleId="xl64">
    <w:name w:val="xl64"/>
    <w:basedOn w:val="Normal"/>
    <w:rsid w:val="00C472F3"/>
    <w:pPr>
      <w:pBdr>
        <w:top w:val="single" w:sz="4" w:space="0" w:color="111111"/>
        <w:left w:val="single" w:sz="4" w:space="0" w:color="111111"/>
        <w:bottom w:val="single" w:sz="4" w:space="0" w:color="111111"/>
      </w:pBdr>
      <w:shd w:val="clear" w:color="000000" w:fill="FFFFB9"/>
      <w:spacing w:before="100" w:beforeAutospacing="1" w:after="100" w:afterAutospacing="1"/>
      <w:textAlignment w:val="top"/>
    </w:pPr>
    <w:rPr>
      <w:rFonts w:ascii="Arial Narrow" w:hAnsi="Arial Narrow"/>
      <w:b/>
      <w:bCs/>
      <w:sz w:val="16"/>
      <w:szCs w:val="16"/>
    </w:rPr>
  </w:style>
  <w:style w:type="paragraph" w:customStyle="1" w:styleId="xl65">
    <w:name w:val="xl65"/>
    <w:basedOn w:val="Normal"/>
    <w:rsid w:val="00C472F3"/>
    <w:pPr>
      <w:pBdr>
        <w:top w:val="single" w:sz="4" w:space="0" w:color="111111"/>
        <w:bottom w:val="single" w:sz="4" w:space="0" w:color="111111"/>
        <w:right w:val="single" w:sz="4" w:space="0" w:color="111111"/>
      </w:pBdr>
      <w:shd w:val="clear" w:color="000000" w:fill="FFFFB9"/>
      <w:spacing w:before="100" w:beforeAutospacing="1" w:after="100" w:afterAutospacing="1"/>
      <w:textAlignment w:val="top"/>
    </w:pPr>
    <w:rPr>
      <w:rFonts w:ascii="Arial Narrow" w:hAnsi="Arial Narrow"/>
      <w:b/>
      <w:bCs/>
      <w:sz w:val="16"/>
      <w:szCs w:val="16"/>
    </w:rPr>
  </w:style>
  <w:style w:type="paragraph" w:customStyle="1" w:styleId="xl66">
    <w:name w:val="xl66"/>
    <w:basedOn w:val="Normal"/>
    <w:rsid w:val="00C472F3"/>
    <w:pPr>
      <w:pBdr>
        <w:top w:val="single" w:sz="4" w:space="0" w:color="111111"/>
        <w:left w:val="single" w:sz="4" w:space="0" w:color="111111"/>
        <w:bottom w:val="single" w:sz="4" w:space="0" w:color="111111"/>
        <w:right w:val="single" w:sz="4" w:space="0" w:color="111111"/>
      </w:pBdr>
      <w:shd w:val="clear" w:color="000000" w:fill="FFFFB9"/>
      <w:spacing w:before="100" w:beforeAutospacing="1" w:after="100" w:afterAutospacing="1"/>
      <w:textAlignment w:val="top"/>
    </w:pPr>
    <w:rPr>
      <w:rFonts w:ascii="Arial Narrow" w:hAnsi="Arial Narrow"/>
      <w:sz w:val="16"/>
      <w:szCs w:val="16"/>
    </w:rPr>
  </w:style>
  <w:style w:type="paragraph" w:customStyle="1" w:styleId="xl67">
    <w:name w:val="xl67"/>
    <w:basedOn w:val="Normal"/>
    <w:rsid w:val="00C472F3"/>
    <w:pPr>
      <w:pBdr>
        <w:top w:val="single" w:sz="4" w:space="0" w:color="111111"/>
        <w:left w:val="single" w:sz="4" w:space="0" w:color="111111"/>
        <w:bottom w:val="single" w:sz="4" w:space="0" w:color="111111"/>
        <w:right w:val="single" w:sz="4" w:space="0" w:color="111111"/>
      </w:pBdr>
      <w:shd w:val="clear" w:color="000000" w:fill="FFFFB9"/>
      <w:spacing w:before="100" w:beforeAutospacing="1" w:after="100" w:afterAutospacing="1"/>
      <w:jc w:val="right"/>
      <w:textAlignment w:val="top"/>
    </w:pPr>
    <w:rPr>
      <w:rFonts w:ascii="Arial Narrow" w:hAnsi="Arial Narrow"/>
      <w:b/>
      <w:bCs/>
      <w:sz w:val="16"/>
      <w:szCs w:val="16"/>
    </w:rPr>
  </w:style>
  <w:style w:type="paragraph" w:customStyle="1" w:styleId="xl68">
    <w:name w:val="xl68"/>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right"/>
      <w:textAlignment w:val="top"/>
    </w:pPr>
    <w:rPr>
      <w:rFonts w:ascii="Arial Narrow" w:hAnsi="Arial Narrow"/>
      <w:b/>
      <w:bCs/>
      <w:sz w:val="16"/>
      <w:szCs w:val="16"/>
    </w:rPr>
  </w:style>
  <w:style w:type="paragraph" w:customStyle="1" w:styleId="xl69">
    <w:name w:val="xl69"/>
    <w:basedOn w:val="Normal"/>
    <w:rsid w:val="00C472F3"/>
    <w:pPr>
      <w:pBdr>
        <w:top w:val="single" w:sz="4" w:space="0" w:color="111111"/>
        <w:left w:val="single" w:sz="4" w:space="0" w:color="111111"/>
        <w:bottom w:val="single" w:sz="4" w:space="0" w:color="111111"/>
      </w:pBdr>
      <w:spacing w:before="100" w:beforeAutospacing="1" w:after="100" w:afterAutospacing="1"/>
    </w:pPr>
    <w:rPr>
      <w:rFonts w:ascii="Arial Narrow" w:hAnsi="Arial Narrow"/>
      <w:b/>
      <w:bCs/>
      <w:sz w:val="16"/>
      <w:szCs w:val="16"/>
    </w:rPr>
  </w:style>
  <w:style w:type="paragraph" w:customStyle="1" w:styleId="xl70">
    <w:name w:val="xl70"/>
    <w:basedOn w:val="Normal"/>
    <w:rsid w:val="00C472F3"/>
    <w:pPr>
      <w:pBdr>
        <w:top w:val="single" w:sz="4" w:space="0" w:color="111111"/>
        <w:bottom w:val="single" w:sz="4" w:space="0" w:color="111111"/>
        <w:right w:val="single" w:sz="4" w:space="0" w:color="111111"/>
      </w:pBdr>
      <w:spacing w:before="100" w:beforeAutospacing="1" w:after="100" w:afterAutospacing="1"/>
    </w:pPr>
    <w:rPr>
      <w:rFonts w:ascii="Arial Narrow" w:hAnsi="Arial Narrow"/>
      <w:b/>
      <w:bCs/>
      <w:sz w:val="16"/>
      <w:szCs w:val="16"/>
    </w:rPr>
  </w:style>
  <w:style w:type="paragraph" w:customStyle="1" w:styleId="xl71">
    <w:name w:val="xl71"/>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pPr>
    <w:rPr>
      <w:rFonts w:ascii="Arial Narrow" w:hAnsi="Arial Narrow"/>
      <w:sz w:val="16"/>
      <w:szCs w:val="16"/>
    </w:rPr>
  </w:style>
  <w:style w:type="paragraph" w:customStyle="1" w:styleId="xl72">
    <w:name w:val="xl72"/>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right"/>
      <w:textAlignment w:val="top"/>
    </w:pPr>
    <w:rPr>
      <w:rFonts w:ascii="Arial Narrow" w:hAnsi="Arial Narrow"/>
      <w:b/>
      <w:bCs/>
      <w:sz w:val="16"/>
      <w:szCs w:val="16"/>
    </w:rPr>
  </w:style>
  <w:style w:type="paragraph" w:customStyle="1" w:styleId="xl73">
    <w:name w:val="xl73"/>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textAlignment w:val="top"/>
    </w:pPr>
    <w:rPr>
      <w:rFonts w:ascii="Arial Narrow" w:hAnsi="Arial Narrow"/>
      <w:b/>
      <w:bCs/>
      <w:sz w:val="16"/>
      <w:szCs w:val="16"/>
    </w:rPr>
  </w:style>
  <w:style w:type="paragraph" w:customStyle="1" w:styleId="xl74">
    <w:name w:val="xl74"/>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center"/>
      <w:textAlignment w:val="top"/>
    </w:pPr>
    <w:rPr>
      <w:rFonts w:ascii="Arial Narrow" w:hAnsi="Arial Narrow"/>
      <w:b/>
      <w:bCs/>
      <w:sz w:val="16"/>
      <w:szCs w:val="16"/>
    </w:rPr>
  </w:style>
  <w:style w:type="paragraph" w:customStyle="1" w:styleId="xl75">
    <w:name w:val="xl75"/>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center"/>
      <w:textAlignment w:val="top"/>
    </w:pPr>
    <w:rPr>
      <w:rFonts w:ascii="Arial Narrow" w:hAnsi="Arial Narrow"/>
      <w:b/>
      <w:bCs/>
      <w:sz w:val="16"/>
      <w:szCs w:val="16"/>
    </w:rPr>
  </w:style>
  <w:style w:type="paragraph" w:customStyle="1" w:styleId="xl76">
    <w:name w:val="xl76"/>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center"/>
      <w:textAlignment w:val="top"/>
    </w:pPr>
    <w:rPr>
      <w:rFonts w:ascii="Arial Narrow" w:hAnsi="Arial Narrow"/>
      <w:sz w:val="16"/>
      <w:szCs w:val="16"/>
    </w:rPr>
  </w:style>
  <w:style w:type="paragraph" w:customStyle="1" w:styleId="xl77">
    <w:name w:val="xl77"/>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right"/>
      <w:textAlignment w:val="top"/>
    </w:pPr>
    <w:rPr>
      <w:rFonts w:ascii="Arial Narrow" w:hAnsi="Arial Narrow"/>
      <w:sz w:val="16"/>
      <w:szCs w:val="16"/>
    </w:rPr>
  </w:style>
  <w:style w:type="paragraph" w:customStyle="1" w:styleId="xl78">
    <w:name w:val="xl78"/>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textAlignment w:val="top"/>
    </w:pPr>
    <w:rPr>
      <w:rFonts w:ascii="Arial Narrow" w:hAnsi="Arial Narrow"/>
      <w:sz w:val="16"/>
      <w:szCs w:val="16"/>
    </w:rPr>
  </w:style>
  <w:style w:type="paragraph" w:customStyle="1" w:styleId="xl79">
    <w:name w:val="xl79"/>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right"/>
      <w:textAlignment w:val="top"/>
    </w:pPr>
    <w:rPr>
      <w:rFonts w:ascii="Arial Narrow" w:hAnsi="Arial Narrow"/>
      <w:sz w:val="16"/>
      <w:szCs w:val="16"/>
    </w:rPr>
  </w:style>
  <w:style w:type="paragraph" w:customStyle="1" w:styleId="xl80">
    <w:name w:val="xl80"/>
    <w:basedOn w:val="Normal"/>
    <w:rsid w:val="00C472F3"/>
    <w:pPr>
      <w:pBdr>
        <w:top w:val="single" w:sz="4" w:space="0" w:color="111111"/>
        <w:left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1">
    <w:name w:val="xl81"/>
    <w:basedOn w:val="Normal"/>
    <w:rsid w:val="00C472F3"/>
    <w:pPr>
      <w:pBdr>
        <w:top w:val="single" w:sz="4" w:space="0" w:color="111111"/>
        <w:left w:val="single" w:sz="4" w:space="0" w:color="111111"/>
        <w:bottom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2">
    <w:name w:val="xl82"/>
    <w:basedOn w:val="Normal"/>
    <w:rsid w:val="00C472F3"/>
    <w:pPr>
      <w:pBdr>
        <w:top w:val="single" w:sz="4" w:space="0" w:color="111111"/>
        <w:bottom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3">
    <w:name w:val="xl83"/>
    <w:basedOn w:val="Normal"/>
    <w:rsid w:val="00C472F3"/>
    <w:pPr>
      <w:pBdr>
        <w:top w:val="single" w:sz="4" w:space="0" w:color="111111"/>
        <w:bottom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4">
    <w:name w:val="xl84"/>
    <w:basedOn w:val="Normal"/>
    <w:rsid w:val="00C472F3"/>
    <w:pPr>
      <w:pBdr>
        <w:left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5">
    <w:name w:val="xl85"/>
    <w:basedOn w:val="Normal"/>
    <w:rsid w:val="00C472F3"/>
    <w:pPr>
      <w:pBdr>
        <w:left w:val="single" w:sz="4" w:space="0" w:color="111111"/>
        <w:bottom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6">
    <w:name w:val="xl86"/>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7">
    <w:name w:val="xl87"/>
    <w:basedOn w:val="Normal"/>
    <w:rsid w:val="00C472F3"/>
    <w:pPr>
      <w:pBdr>
        <w:top w:val="single" w:sz="4" w:space="0" w:color="111111"/>
        <w:left w:val="single" w:sz="4" w:space="0" w:color="111111"/>
        <w:bottom w:val="single" w:sz="4" w:space="0" w:color="111111"/>
      </w:pBdr>
      <w:spacing w:before="100" w:beforeAutospacing="1" w:after="100" w:afterAutospacing="1"/>
      <w:textAlignment w:val="top"/>
    </w:pPr>
    <w:rPr>
      <w:rFonts w:ascii="Arial Narrow" w:hAnsi="Arial Narrow"/>
      <w:b/>
      <w:bCs/>
      <w:sz w:val="16"/>
      <w:szCs w:val="16"/>
    </w:rPr>
  </w:style>
  <w:style w:type="paragraph" w:customStyle="1" w:styleId="xl88">
    <w:name w:val="xl88"/>
    <w:basedOn w:val="Normal"/>
    <w:rsid w:val="00C472F3"/>
    <w:pPr>
      <w:pBdr>
        <w:top w:val="single" w:sz="4" w:space="0" w:color="111111"/>
        <w:bottom w:val="single" w:sz="4" w:space="0" w:color="111111"/>
        <w:right w:val="single" w:sz="4" w:space="0" w:color="111111"/>
      </w:pBdr>
      <w:spacing w:before="100" w:beforeAutospacing="1" w:after="100" w:afterAutospacing="1"/>
      <w:textAlignment w:val="top"/>
    </w:pPr>
    <w:rPr>
      <w:rFonts w:ascii="Arial Narrow" w:hAnsi="Arial Narrow"/>
      <w:b/>
      <w:bCs/>
      <w:sz w:val="16"/>
      <w:szCs w:val="16"/>
    </w:rPr>
  </w:style>
  <w:style w:type="paragraph" w:customStyle="1" w:styleId="xl89">
    <w:name w:val="xl89"/>
    <w:basedOn w:val="Normal"/>
    <w:rsid w:val="00C472F3"/>
    <w:pPr>
      <w:pBdr>
        <w:top w:val="single" w:sz="4" w:space="0" w:color="111111"/>
        <w:left w:val="single" w:sz="4" w:space="0" w:color="111111"/>
        <w:bottom w:val="single" w:sz="4" w:space="0" w:color="111111"/>
      </w:pBdr>
      <w:spacing w:before="100" w:beforeAutospacing="1" w:after="100" w:afterAutospacing="1"/>
      <w:textAlignment w:val="top"/>
    </w:pPr>
    <w:rPr>
      <w:rFonts w:ascii="Arial Narrow" w:hAnsi="Arial Narrow"/>
      <w:b/>
      <w:bCs/>
      <w:sz w:val="16"/>
      <w:szCs w:val="16"/>
    </w:rPr>
  </w:style>
  <w:style w:type="paragraph" w:customStyle="1" w:styleId="xl90">
    <w:name w:val="xl90"/>
    <w:basedOn w:val="Normal"/>
    <w:rsid w:val="00C472F3"/>
    <w:pPr>
      <w:pBdr>
        <w:top w:val="single" w:sz="4" w:space="0" w:color="111111"/>
        <w:bottom w:val="single" w:sz="4" w:space="0" w:color="111111"/>
        <w:right w:val="single" w:sz="4" w:space="0" w:color="111111"/>
      </w:pBdr>
      <w:spacing w:before="100" w:beforeAutospacing="1" w:after="100" w:afterAutospacing="1"/>
      <w:textAlignment w:val="top"/>
    </w:pPr>
    <w:rPr>
      <w:rFonts w:ascii="Arial Narrow" w:hAnsi="Arial Narrow"/>
      <w:b/>
      <w:bCs/>
      <w:sz w:val="16"/>
      <w:szCs w:val="16"/>
    </w:rPr>
  </w:style>
  <w:style w:type="character" w:customStyle="1" w:styleId="Heading1Char">
    <w:name w:val="Heading 1 Char"/>
    <w:basedOn w:val="DefaultParagraphFont"/>
    <w:link w:val="Heading1"/>
    <w:uiPriority w:val="9"/>
    <w:rsid w:val="003B08E1"/>
    <w:rPr>
      <w:rFonts w:asciiTheme="majorHAnsi" w:eastAsiaTheme="majorEastAsia" w:hAnsiTheme="majorHAnsi" w:cstheme="majorBidi"/>
      <w:b/>
      <w:bCs/>
      <w:color w:val="365F91" w:themeColor="accent1" w:themeShade="BF"/>
      <w:sz w:val="28"/>
      <w:szCs w:val="28"/>
    </w:rPr>
  </w:style>
  <w:style w:type="numbering" w:customStyle="1" w:styleId="NoList1">
    <w:name w:val="No List1"/>
    <w:next w:val="NoList"/>
    <w:uiPriority w:val="99"/>
    <w:semiHidden/>
    <w:unhideWhenUsed/>
    <w:rsid w:val="003B08E1"/>
  </w:style>
  <w:style w:type="numbering" w:customStyle="1" w:styleId="NoList2">
    <w:name w:val="No List2"/>
    <w:next w:val="NoList"/>
    <w:uiPriority w:val="99"/>
    <w:semiHidden/>
    <w:unhideWhenUsed/>
    <w:rsid w:val="00365C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1DF"/>
    <w:rPr>
      <w:sz w:val="24"/>
      <w:szCs w:val="24"/>
    </w:rPr>
  </w:style>
  <w:style w:type="paragraph" w:styleId="Heading1">
    <w:name w:val="heading 1"/>
    <w:basedOn w:val="Normal"/>
    <w:next w:val="Normal"/>
    <w:link w:val="Heading1Char"/>
    <w:uiPriority w:val="9"/>
    <w:qFormat/>
    <w:rsid w:val="003B08E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9026B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2D3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201B6"/>
    <w:pPr>
      <w:keepNext/>
      <w:spacing w:before="240" w:after="60"/>
      <w:outlineLvl w:val="3"/>
    </w:pPr>
    <w:rPr>
      <w:b/>
      <w:bCs/>
      <w:sz w:val="28"/>
      <w:szCs w:val="28"/>
    </w:rPr>
  </w:style>
  <w:style w:type="paragraph" w:styleId="Heading9">
    <w:name w:val="heading 9"/>
    <w:basedOn w:val="Normal"/>
    <w:next w:val="Normal"/>
    <w:link w:val="Heading9Char"/>
    <w:qFormat/>
    <w:rsid w:val="00FD72DD"/>
    <w:pPr>
      <w:keepNext/>
      <w:numPr>
        <w:numId w:val="1"/>
      </w:numPr>
      <w:spacing w:line="360" w:lineRule="auto"/>
      <w:jc w:val="both"/>
      <w:outlineLvl w:val="8"/>
    </w:pPr>
    <w:rPr>
      <w:rFonts w:ascii="Arial" w:hAnsi="Arial"/>
      <w:b/>
      <w:color w:val="8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9026BE"/>
    <w:rPr>
      <w:rFonts w:ascii="Cambria" w:eastAsia="Times New Roman" w:hAnsi="Cambria" w:cs="Times New Roman"/>
      <w:b/>
      <w:bCs/>
      <w:i/>
      <w:iCs/>
      <w:sz w:val="28"/>
      <w:szCs w:val="28"/>
    </w:rPr>
  </w:style>
  <w:style w:type="character" w:customStyle="1" w:styleId="Heading3Char">
    <w:name w:val="Heading 3 Char"/>
    <w:link w:val="Heading3"/>
    <w:semiHidden/>
    <w:rsid w:val="002D3541"/>
    <w:rPr>
      <w:rFonts w:ascii="Cambria" w:eastAsia="Times New Roman" w:hAnsi="Cambria" w:cs="Times New Roman"/>
      <w:b/>
      <w:bCs/>
      <w:sz w:val="26"/>
      <w:szCs w:val="26"/>
    </w:rPr>
  </w:style>
  <w:style w:type="character" w:customStyle="1" w:styleId="Heading4Char">
    <w:name w:val="Heading 4 Char"/>
    <w:link w:val="Heading4"/>
    <w:uiPriority w:val="99"/>
    <w:rsid w:val="00C201B6"/>
    <w:rPr>
      <w:b/>
      <w:bCs/>
      <w:sz w:val="28"/>
      <w:szCs w:val="28"/>
    </w:rPr>
  </w:style>
  <w:style w:type="character" w:customStyle="1" w:styleId="Heading9Char">
    <w:name w:val="Heading 9 Char"/>
    <w:link w:val="Heading9"/>
    <w:rsid w:val="00FD72DD"/>
    <w:rPr>
      <w:rFonts w:ascii="Arial" w:hAnsi="Arial"/>
      <w:b/>
      <w:color w:val="800000"/>
      <w:sz w:val="24"/>
    </w:rPr>
  </w:style>
  <w:style w:type="paragraph" w:styleId="ListParagraph">
    <w:name w:val="List Paragraph"/>
    <w:basedOn w:val="Normal"/>
    <w:uiPriority w:val="34"/>
    <w:qFormat/>
    <w:rsid w:val="008F2C3C"/>
    <w:pPr>
      <w:ind w:left="720"/>
    </w:pPr>
  </w:style>
  <w:style w:type="paragraph" w:styleId="BodyText">
    <w:name w:val="Body Text"/>
    <w:basedOn w:val="Normal"/>
    <w:link w:val="BodyTextChar"/>
    <w:rsid w:val="00C26E2C"/>
    <w:pPr>
      <w:spacing w:before="100" w:beforeAutospacing="1" w:after="100" w:afterAutospacing="1"/>
    </w:pPr>
    <w:rPr>
      <w:color w:val="FFFFFF"/>
    </w:rPr>
  </w:style>
  <w:style w:type="character" w:customStyle="1" w:styleId="BodyTextChar">
    <w:name w:val="Body Text Char"/>
    <w:link w:val="BodyText"/>
    <w:rsid w:val="00C26E2C"/>
    <w:rPr>
      <w:color w:val="FFFFFF"/>
      <w:sz w:val="24"/>
      <w:szCs w:val="24"/>
    </w:rPr>
  </w:style>
  <w:style w:type="paragraph" w:styleId="Header">
    <w:name w:val="header"/>
    <w:basedOn w:val="Normal"/>
    <w:link w:val="HeaderChar"/>
    <w:uiPriority w:val="99"/>
    <w:rsid w:val="00FD72DD"/>
    <w:pPr>
      <w:tabs>
        <w:tab w:val="center" w:pos="4680"/>
        <w:tab w:val="right" w:pos="9360"/>
      </w:tabs>
    </w:pPr>
  </w:style>
  <w:style w:type="character" w:customStyle="1" w:styleId="HeaderChar">
    <w:name w:val="Header Char"/>
    <w:link w:val="Header"/>
    <w:uiPriority w:val="99"/>
    <w:rsid w:val="00FD72DD"/>
    <w:rPr>
      <w:sz w:val="24"/>
      <w:szCs w:val="24"/>
    </w:rPr>
  </w:style>
  <w:style w:type="paragraph" w:styleId="Footer">
    <w:name w:val="footer"/>
    <w:basedOn w:val="Normal"/>
    <w:link w:val="FooterChar"/>
    <w:uiPriority w:val="99"/>
    <w:rsid w:val="00FD72DD"/>
    <w:pPr>
      <w:tabs>
        <w:tab w:val="center" w:pos="4680"/>
        <w:tab w:val="right" w:pos="9360"/>
      </w:tabs>
    </w:pPr>
  </w:style>
  <w:style w:type="character" w:customStyle="1" w:styleId="FooterChar">
    <w:name w:val="Footer Char"/>
    <w:link w:val="Footer"/>
    <w:uiPriority w:val="99"/>
    <w:rsid w:val="00FD72DD"/>
    <w:rPr>
      <w:sz w:val="24"/>
      <w:szCs w:val="24"/>
    </w:rPr>
  </w:style>
  <w:style w:type="paragraph" w:styleId="PlainText">
    <w:name w:val="Plain Text"/>
    <w:basedOn w:val="Normal"/>
    <w:link w:val="PlainTextChar"/>
    <w:rsid w:val="00003219"/>
    <w:rPr>
      <w:rFonts w:ascii="Courier New" w:hAnsi="Courier New"/>
      <w:sz w:val="20"/>
      <w:szCs w:val="20"/>
    </w:rPr>
  </w:style>
  <w:style w:type="character" w:customStyle="1" w:styleId="PlainTextChar">
    <w:name w:val="Plain Text Char"/>
    <w:link w:val="PlainText"/>
    <w:rsid w:val="00003219"/>
    <w:rPr>
      <w:rFonts w:ascii="Courier New" w:hAnsi="Courier New" w:cs="Courier New"/>
    </w:rPr>
  </w:style>
  <w:style w:type="paragraph" w:styleId="BodyTextIndent2">
    <w:name w:val="Body Text Indent 2"/>
    <w:basedOn w:val="Normal"/>
    <w:link w:val="BodyTextIndent2Char"/>
    <w:rsid w:val="002D3541"/>
    <w:pPr>
      <w:spacing w:after="120" w:line="480" w:lineRule="auto"/>
      <w:ind w:left="360"/>
    </w:pPr>
  </w:style>
  <w:style w:type="character" w:customStyle="1" w:styleId="BodyTextIndent2Char">
    <w:name w:val="Body Text Indent 2 Char"/>
    <w:link w:val="BodyTextIndent2"/>
    <w:rsid w:val="002D3541"/>
    <w:rPr>
      <w:sz w:val="24"/>
      <w:szCs w:val="24"/>
    </w:rPr>
  </w:style>
  <w:style w:type="paragraph" w:styleId="Title">
    <w:name w:val="Title"/>
    <w:basedOn w:val="Normal"/>
    <w:link w:val="TitleChar"/>
    <w:uiPriority w:val="99"/>
    <w:qFormat/>
    <w:rsid w:val="008B2891"/>
    <w:pPr>
      <w:spacing w:line="360" w:lineRule="auto"/>
      <w:jc w:val="center"/>
    </w:pPr>
    <w:rPr>
      <w:rFonts w:ascii="Arial" w:hAnsi="Arial"/>
      <w:sz w:val="28"/>
      <w:szCs w:val="28"/>
    </w:rPr>
  </w:style>
  <w:style w:type="character" w:customStyle="1" w:styleId="TitleChar">
    <w:name w:val="Title Char"/>
    <w:link w:val="Title"/>
    <w:uiPriority w:val="99"/>
    <w:rsid w:val="008B2891"/>
    <w:rPr>
      <w:rFonts w:ascii="Arial" w:hAnsi="Arial" w:cs="Arial"/>
      <w:sz w:val="28"/>
      <w:szCs w:val="28"/>
    </w:rPr>
  </w:style>
  <w:style w:type="paragraph" w:styleId="BalloonText">
    <w:name w:val="Balloon Text"/>
    <w:basedOn w:val="Normal"/>
    <w:link w:val="BalloonTextChar"/>
    <w:uiPriority w:val="99"/>
    <w:semiHidden/>
    <w:unhideWhenUsed/>
    <w:rsid w:val="000D15E7"/>
    <w:rPr>
      <w:rFonts w:ascii="Tahoma" w:hAnsi="Tahoma"/>
      <w:sz w:val="16"/>
      <w:szCs w:val="16"/>
    </w:rPr>
  </w:style>
  <w:style w:type="character" w:customStyle="1" w:styleId="BalloonTextChar">
    <w:name w:val="Balloon Text Char"/>
    <w:link w:val="BalloonText"/>
    <w:uiPriority w:val="99"/>
    <w:semiHidden/>
    <w:rsid w:val="000D15E7"/>
    <w:rPr>
      <w:rFonts w:ascii="Tahoma" w:hAnsi="Tahoma" w:cs="Tahoma"/>
      <w:sz w:val="16"/>
      <w:szCs w:val="16"/>
    </w:rPr>
  </w:style>
  <w:style w:type="character" w:styleId="Hyperlink">
    <w:name w:val="Hyperlink"/>
    <w:uiPriority w:val="99"/>
    <w:semiHidden/>
    <w:unhideWhenUsed/>
    <w:rsid w:val="00CC5074"/>
    <w:rPr>
      <w:color w:val="0000FF"/>
      <w:u w:val="single"/>
    </w:rPr>
  </w:style>
  <w:style w:type="character" w:customStyle="1" w:styleId="style11">
    <w:name w:val="style11"/>
    <w:rsid w:val="009026BE"/>
    <w:rPr>
      <w:rFonts w:ascii="Arial" w:hAnsi="Arial" w:cs="Arial" w:hint="default"/>
      <w:sz w:val="16"/>
      <w:szCs w:val="16"/>
    </w:rPr>
  </w:style>
  <w:style w:type="character" w:styleId="Strong">
    <w:name w:val="Strong"/>
    <w:uiPriority w:val="22"/>
    <w:qFormat/>
    <w:rsid w:val="009026BE"/>
    <w:rPr>
      <w:b/>
      <w:bCs/>
    </w:rPr>
  </w:style>
  <w:style w:type="character" w:customStyle="1" w:styleId="commentarios">
    <w:name w:val="commentarios"/>
    <w:basedOn w:val="DefaultParagraphFont"/>
    <w:rsid w:val="009026BE"/>
  </w:style>
  <w:style w:type="paragraph" w:styleId="NormalWeb">
    <w:name w:val="Normal (Web)"/>
    <w:basedOn w:val="Normal"/>
    <w:uiPriority w:val="99"/>
    <w:unhideWhenUsed/>
    <w:rsid w:val="009026BE"/>
    <w:pPr>
      <w:spacing w:before="100" w:beforeAutospacing="1" w:after="100" w:afterAutospacing="1"/>
    </w:pPr>
  </w:style>
  <w:style w:type="table" w:styleId="TableGrid">
    <w:name w:val="Table Grid"/>
    <w:basedOn w:val="TableNormal"/>
    <w:uiPriority w:val="59"/>
    <w:rsid w:val="009B60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styleId="111111">
    <w:name w:val="Outline List 2"/>
    <w:basedOn w:val="NoList"/>
    <w:rsid w:val="00644E05"/>
    <w:pPr>
      <w:numPr>
        <w:numId w:val="10"/>
      </w:numPr>
    </w:pPr>
  </w:style>
  <w:style w:type="paragraph" w:styleId="BodyTextIndent">
    <w:name w:val="Body Text Indent"/>
    <w:basedOn w:val="Normal"/>
    <w:link w:val="BodyTextIndentChar"/>
    <w:uiPriority w:val="99"/>
    <w:semiHidden/>
    <w:unhideWhenUsed/>
    <w:rsid w:val="00F57EF0"/>
    <w:pPr>
      <w:spacing w:after="120"/>
      <w:ind w:left="360"/>
    </w:pPr>
  </w:style>
  <w:style w:type="character" w:customStyle="1" w:styleId="BodyTextIndentChar">
    <w:name w:val="Body Text Indent Char"/>
    <w:link w:val="BodyTextIndent"/>
    <w:uiPriority w:val="99"/>
    <w:semiHidden/>
    <w:rsid w:val="00F57EF0"/>
    <w:rPr>
      <w:sz w:val="24"/>
      <w:szCs w:val="24"/>
    </w:rPr>
  </w:style>
  <w:style w:type="table" w:customStyle="1" w:styleId="TableGrid1">
    <w:name w:val="Table Grid1"/>
    <w:basedOn w:val="TableNormal"/>
    <w:next w:val="TableGrid"/>
    <w:rsid w:val="008E69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72F3"/>
    <w:rPr>
      <w:color w:val="800080"/>
      <w:u w:val="single"/>
    </w:rPr>
  </w:style>
  <w:style w:type="paragraph" w:customStyle="1" w:styleId="xl63">
    <w:name w:val="xl63"/>
    <w:basedOn w:val="Normal"/>
    <w:rsid w:val="00C472F3"/>
    <w:pPr>
      <w:pBdr>
        <w:top w:val="single" w:sz="4" w:space="0" w:color="111111"/>
        <w:left w:val="single" w:sz="4" w:space="0" w:color="111111"/>
        <w:bottom w:val="single" w:sz="4" w:space="0" w:color="111111"/>
        <w:right w:val="single" w:sz="4" w:space="0" w:color="111111"/>
      </w:pBdr>
      <w:shd w:val="clear" w:color="000000" w:fill="FFFFB9"/>
      <w:spacing w:before="100" w:beforeAutospacing="1" w:after="100" w:afterAutospacing="1"/>
      <w:jc w:val="right"/>
      <w:textAlignment w:val="top"/>
    </w:pPr>
    <w:rPr>
      <w:rFonts w:ascii="Arial Narrow" w:hAnsi="Arial Narrow"/>
      <w:b/>
      <w:bCs/>
      <w:sz w:val="16"/>
      <w:szCs w:val="16"/>
    </w:rPr>
  </w:style>
  <w:style w:type="paragraph" w:customStyle="1" w:styleId="xl64">
    <w:name w:val="xl64"/>
    <w:basedOn w:val="Normal"/>
    <w:rsid w:val="00C472F3"/>
    <w:pPr>
      <w:pBdr>
        <w:top w:val="single" w:sz="4" w:space="0" w:color="111111"/>
        <w:left w:val="single" w:sz="4" w:space="0" w:color="111111"/>
        <w:bottom w:val="single" w:sz="4" w:space="0" w:color="111111"/>
      </w:pBdr>
      <w:shd w:val="clear" w:color="000000" w:fill="FFFFB9"/>
      <w:spacing w:before="100" w:beforeAutospacing="1" w:after="100" w:afterAutospacing="1"/>
      <w:textAlignment w:val="top"/>
    </w:pPr>
    <w:rPr>
      <w:rFonts w:ascii="Arial Narrow" w:hAnsi="Arial Narrow"/>
      <w:b/>
      <w:bCs/>
      <w:sz w:val="16"/>
      <w:szCs w:val="16"/>
    </w:rPr>
  </w:style>
  <w:style w:type="paragraph" w:customStyle="1" w:styleId="xl65">
    <w:name w:val="xl65"/>
    <w:basedOn w:val="Normal"/>
    <w:rsid w:val="00C472F3"/>
    <w:pPr>
      <w:pBdr>
        <w:top w:val="single" w:sz="4" w:space="0" w:color="111111"/>
        <w:bottom w:val="single" w:sz="4" w:space="0" w:color="111111"/>
        <w:right w:val="single" w:sz="4" w:space="0" w:color="111111"/>
      </w:pBdr>
      <w:shd w:val="clear" w:color="000000" w:fill="FFFFB9"/>
      <w:spacing w:before="100" w:beforeAutospacing="1" w:after="100" w:afterAutospacing="1"/>
      <w:textAlignment w:val="top"/>
    </w:pPr>
    <w:rPr>
      <w:rFonts w:ascii="Arial Narrow" w:hAnsi="Arial Narrow"/>
      <w:b/>
      <w:bCs/>
      <w:sz w:val="16"/>
      <w:szCs w:val="16"/>
    </w:rPr>
  </w:style>
  <w:style w:type="paragraph" w:customStyle="1" w:styleId="xl66">
    <w:name w:val="xl66"/>
    <w:basedOn w:val="Normal"/>
    <w:rsid w:val="00C472F3"/>
    <w:pPr>
      <w:pBdr>
        <w:top w:val="single" w:sz="4" w:space="0" w:color="111111"/>
        <w:left w:val="single" w:sz="4" w:space="0" w:color="111111"/>
        <w:bottom w:val="single" w:sz="4" w:space="0" w:color="111111"/>
        <w:right w:val="single" w:sz="4" w:space="0" w:color="111111"/>
      </w:pBdr>
      <w:shd w:val="clear" w:color="000000" w:fill="FFFFB9"/>
      <w:spacing w:before="100" w:beforeAutospacing="1" w:after="100" w:afterAutospacing="1"/>
      <w:textAlignment w:val="top"/>
    </w:pPr>
    <w:rPr>
      <w:rFonts w:ascii="Arial Narrow" w:hAnsi="Arial Narrow"/>
      <w:sz w:val="16"/>
      <w:szCs w:val="16"/>
    </w:rPr>
  </w:style>
  <w:style w:type="paragraph" w:customStyle="1" w:styleId="xl67">
    <w:name w:val="xl67"/>
    <w:basedOn w:val="Normal"/>
    <w:rsid w:val="00C472F3"/>
    <w:pPr>
      <w:pBdr>
        <w:top w:val="single" w:sz="4" w:space="0" w:color="111111"/>
        <w:left w:val="single" w:sz="4" w:space="0" w:color="111111"/>
        <w:bottom w:val="single" w:sz="4" w:space="0" w:color="111111"/>
        <w:right w:val="single" w:sz="4" w:space="0" w:color="111111"/>
      </w:pBdr>
      <w:shd w:val="clear" w:color="000000" w:fill="FFFFB9"/>
      <w:spacing w:before="100" w:beforeAutospacing="1" w:after="100" w:afterAutospacing="1"/>
      <w:jc w:val="right"/>
      <w:textAlignment w:val="top"/>
    </w:pPr>
    <w:rPr>
      <w:rFonts w:ascii="Arial Narrow" w:hAnsi="Arial Narrow"/>
      <w:b/>
      <w:bCs/>
      <w:sz w:val="16"/>
      <w:szCs w:val="16"/>
    </w:rPr>
  </w:style>
  <w:style w:type="paragraph" w:customStyle="1" w:styleId="xl68">
    <w:name w:val="xl68"/>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right"/>
      <w:textAlignment w:val="top"/>
    </w:pPr>
    <w:rPr>
      <w:rFonts w:ascii="Arial Narrow" w:hAnsi="Arial Narrow"/>
      <w:b/>
      <w:bCs/>
      <w:sz w:val="16"/>
      <w:szCs w:val="16"/>
    </w:rPr>
  </w:style>
  <w:style w:type="paragraph" w:customStyle="1" w:styleId="xl69">
    <w:name w:val="xl69"/>
    <w:basedOn w:val="Normal"/>
    <w:rsid w:val="00C472F3"/>
    <w:pPr>
      <w:pBdr>
        <w:top w:val="single" w:sz="4" w:space="0" w:color="111111"/>
        <w:left w:val="single" w:sz="4" w:space="0" w:color="111111"/>
        <w:bottom w:val="single" w:sz="4" w:space="0" w:color="111111"/>
      </w:pBdr>
      <w:spacing w:before="100" w:beforeAutospacing="1" w:after="100" w:afterAutospacing="1"/>
    </w:pPr>
    <w:rPr>
      <w:rFonts w:ascii="Arial Narrow" w:hAnsi="Arial Narrow"/>
      <w:b/>
      <w:bCs/>
      <w:sz w:val="16"/>
      <w:szCs w:val="16"/>
    </w:rPr>
  </w:style>
  <w:style w:type="paragraph" w:customStyle="1" w:styleId="xl70">
    <w:name w:val="xl70"/>
    <w:basedOn w:val="Normal"/>
    <w:rsid w:val="00C472F3"/>
    <w:pPr>
      <w:pBdr>
        <w:top w:val="single" w:sz="4" w:space="0" w:color="111111"/>
        <w:bottom w:val="single" w:sz="4" w:space="0" w:color="111111"/>
        <w:right w:val="single" w:sz="4" w:space="0" w:color="111111"/>
      </w:pBdr>
      <w:spacing w:before="100" w:beforeAutospacing="1" w:after="100" w:afterAutospacing="1"/>
    </w:pPr>
    <w:rPr>
      <w:rFonts w:ascii="Arial Narrow" w:hAnsi="Arial Narrow"/>
      <w:b/>
      <w:bCs/>
      <w:sz w:val="16"/>
      <w:szCs w:val="16"/>
    </w:rPr>
  </w:style>
  <w:style w:type="paragraph" w:customStyle="1" w:styleId="xl71">
    <w:name w:val="xl71"/>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pPr>
    <w:rPr>
      <w:rFonts w:ascii="Arial Narrow" w:hAnsi="Arial Narrow"/>
      <w:sz w:val="16"/>
      <w:szCs w:val="16"/>
    </w:rPr>
  </w:style>
  <w:style w:type="paragraph" w:customStyle="1" w:styleId="xl72">
    <w:name w:val="xl72"/>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right"/>
      <w:textAlignment w:val="top"/>
    </w:pPr>
    <w:rPr>
      <w:rFonts w:ascii="Arial Narrow" w:hAnsi="Arial Narrow"/>
      <w:b/>
      <w:bCs/>
      <w:sz w:val="16"/>
      <w:szCs w:val="16"/>
    </w:rPr>
  </w:style>
  <w:style w:type="paragraph" w:customStyle="1" w:styleId="xl73">
    <w:name w:val="xl73"/>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textAlignment w:val="top"/>
    </w:pPr>
    <w:rPr>
      <w:rFonts w:ascii="Arial Narrow" w:hAnsi="Arial Narrow"/>
      <w:b/>
      <w:bCs/>
      <w:sz w:val="16"/>
      <w:szCs w:val="16"/>
    </w:rPr>
  </w:style>
  <w:style w:type="paragraph" w:customStyle="1" w:styleId="xl74">
    <w:name w:val="xl74"/>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center"/>
      <w:textAlignment w:val="top"/>
    </w:pPr>
    <w:rPr>
      <w:rFonts w:ascii="Arial Narrow" w:hAnsi="Arial Narrow"/>
      <w:b/>
      <w:bCs/>
      <w:sz w:val="16"/>
      <w:szCs w:val="16"/>
    </w:rPr>
  </w:style>
  <w:style w:type="paragraph" w:customStyle="1" w:styleId="xl75">
    <w:name w:val="xl75"/>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center"/>
      <w:textAlignment w:val="top"/>
    </w:pPr>
    <w:rPr>
      <w:rFonts w:ascii="Arial Narrow" w:hAnsi="Arial Narrow"/>
      <w:b/>
      <w:bCs/>
      <w:sz w:val="16"/>
      <w:szCs w:val="16"/>
    </w:rPr>
  </w:style>
  <w:style w:type="paragraph" w:customStyle="1" w:styleId="xl76">
    <w:name w:val="xl76"/>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center"/>
      <w:textAlignment w:val="top"/>
    </w:pPr>
    <w:rPr>
      <w:rFonts w:ascii="Arial Narrow" w:hAnsi="Arial Narrow"/>
      <w:sz w:val="16"/>
      <w:szCs w:val="16"/>
    </w:rPr>
  </w:style>
  <w:style w:type="paragraph" w:customStyle="1" w:styleId="xl77">
    <w:name w:val="xl77"/>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right"/>
      <w:textAlignment w:val="top"/>
    </w:pPr>
    <w:rPr>
      <w:rFonts w:ascii="Arial Narrow" w:hAnsi="Arial Narrow"/>
      <w:sz w:val="16"/>
      <w:szCs w:val="16"/>
    </w:rPr>
  </w:style>
  <w:style w:type="paragraph" w:customStyle="1" w:styleId="xl78">
    <w:name w:val="xl78"/>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textAlignment w:val="top"/>
    </w:pPr>
    <w:rPr>
      <w:rFonts w:ascii="Arial Narrow" w:hAnsi="Arial Narrow"/>
      <w:sz w:val="16"/>
      <w:szCs w:val="16"/>
    </w:rPr>
  </w:style>
  <w:style w:type="paragraph" w:customStyle="1" w:styleId="xl79">
    <w:name w:val="xl79"/>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right"/>
      <w:textAlignment w:val="top"/>
    </w:pPr>
    <w:rPr>
      <w:rFonts w:ascii="Arial Narrow" w:hAnsi="Arial Narrow"/>
      <w:sz w:val="16"/>
      <w:szCs w:val="16"/>
    </w:rPr>
  </w:style>
  <w:style w:type="paragraph" w:customStyle="1" w:styleId="xl80">
    <w:name w:val="xl80"/>
    <w:basedOn w:val="Normal"/>
    <w:rsid w:val="00C472F3"/>
    <w:pPr>
      <w:pBdr>
        <w:top w:val="single" w:sz="4" w:space="0" w:color="111111"/>
        <w:left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1">
    <w:name w:val="xl81"/>
    <w:basedOn w:val="Normal"/>
    <w:rsid w:val="00C472F3"/>
    <w:pPr>
      <w:pBdr>
        <w:top w:val="single" w:sz="4" w:space="0" w:color="111111"/>
        <w:left w:val="single" w:sz="4" w:space="0" w:color="111111"/>
        <w:bottom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2">
    <w:name w:val="xl82"/>
    <w:basedOn w:val="Normal"/>
    <w:rsid w:val="00C472F3"/>
    <w:pPr>
      <w:pBdr>
        <w:top w:val="single" w:sz="4" w:space="0" w:color="111111"/>
        <w:bottom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3">
    <w:name w:val="xl83"/>
    <w:basedOn w:val="Normal"/>
    <w:rsid w:val="00C472F3"/>
    <w:pPr>
      <w:pBdr>
        <w:top w:val="single" w:sz="4" w:space="0" w:color="111111"/>
        <w:bottom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4">
    <w:name w:val="xl84"/>
    <w:basedOn w:val="Normal"/>
    <w:rsid w:val="00C472F3"/>
    <w:pPr>
      <w:pBdr>
        <w:left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5">
    <w:name w:val="xl85"/>
    <w:basedOn w:val="Normal"/>
    <w:rsid w:val="00C472F3"/>
    <w:pPr>
      <w:pBdr>
        <w:left w:val="single" w:sz="4" w:space="0" w:color="111111"/>
        <w:bottom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6">
    <w:name w:val="xl86"/>
    <w:basedOn w:val="Normal"/>
    <w:rsid w:val="00C472F3"/>
    <w:pPr>
      <w:pBdr>
        <w:top w:val="single" w:sz="4" w:space="0" w:color="111111"/>
        <w:left w:val="single" w:sz="4" w:space="0" w:color="111111"/>
        <w:bottom w:val="single" w:sz="4" w:space="0" w:color="111111"/>
        <w:right w:val="single" w:sz="4" w:space="0" w:color="111111"/>
      </w:pBdr>
      <w:spacing w:before="100" w:beforeAutospacing="1" w:after="100" w:afterAutospacing="1"/>
      <w:jc w:val="center"/>
      <w:textAlignment w:val="center"/>
    </w:pPr>
    <w:rPr>
      <w:rFonts w:ascii="Arial Narrow" w:hAnsi="Arial Narrow"/>
      <w:b/>
      <w:bCs/>
      <w:sz w:val="16"/>
      <w:szCs w:val="16"/>
    </w:rPr>
  </w:style>
  <w:style w:type="paragraph" w:customStyle="1" w:styleId="xl87">
    <w:name w:val="xl87"/>
    <w:basedOn w:val="Normal"/>
    <w:rsid w:val="00C472F3"/>
    <w:pPr>
      <w:pBdr>
        <w:top w:val="single" w:sz="4" w:space="0" w:color="111111"/>
        <w:left w:val="single" w:sz="4" w:space="0" w:color="111111"/>
        <w:bottom w:val="single" w:sz="4" w:space="0" w:color="111111"/>
      </w:pBdr>
      <w:spacing w:before="100" w:beforeAutospacing="1" w:after="100" w:afterAutospacing="1"/>
      <w:textAlignment w:val="top"/>
    </w:pPr>
    <w:rPr>
      <w:rFonts w:ascii="Arial Narrow" w:hAnsi="Arial Narrow"/>
      <w:b/>
      <w:bCs/>
      <w:sz w:val="16"/>
      <w:szCs w:val="16"/>
    </w:rPr>
  </w:style>
  <w:style w:type="paragraph" w:customStyle="1" w:styleId="xl88">
    <w:name w:val="xl88"/>
    <w:basedOn w:val="Normal"/>
    <w:rsid w:val="00C472F3"/>
    <w:pPr>
      <w:pBdr>
        <w:top w:val="single" w:sz="4" w:space="0" w:color="111111"/>
        <w:bottom w:val="single" w:sz="4" w:space="0" w:color="111111"/>
        <w:right w:val="single" w:sz="4" w:space="0" w:color="111111"/>
      </w:pBdr>
      <w:spacing w:before="100" w:beforeAutospacing="1" w:after="100" w:afterAutospacing="1"/>
      <w:textAlignment w:val="top"/>
    </w:pPr>
    <w:rPr>
      <w:rFonts w:ascii="Arial Narrow" w:hAnsi="Arial Narrow"/>
      <w:b/>
      <w:bCs/>
      <w:sz w:val="16"/>
      <w:szCs w:val="16"/>
    </w:rPr>
  </w:style>
  <w:style w:type="paragraph" w:customStyle="1" w:styleId="xl89">
    <w:name w:val="xl89"/>
    <w:basedOn w:val="Normal"/>
    <w:rsid w:val="00C472F3"/>
    <w:pPr>
      <w:pBdr>
        <w:top w:val="single" w:sz="4" w:space="0" w:color="111111"/>
        <w:left w:val="single" w:sz="4" w:space="0" w:color="111111"/>
        <w:bottom w:val="single" w:sz="4" w:space="0" w:color="111111"/>
      </w:pBdr>
      <w:spacing w:before="100" w:beforeAutospacing="1" w:after="100" w:afterAutospacing="1"/>
      <w:textAlignment w:val="top"/>
    </w:pPr>
    <w:rPr>
      <w:rFonts w:ascii="Arial Narrow" w:hAnsi="Arial Narrow"/>
      <w:b/>
      <w:bCs/>
      <w:sz w:val="16"/>
      <w:szCs w:val="16"/>
    </w:rPr>
  </w:style>
  <w:style w:type="paragraph" w:customStyle="1" w:styleId="xl90">
    <w:name w:val="xl90"/>
    <w:basedOn w:val="Normal"/>
    <w:rsid w:val="00C472F3"/>
    <w:pPr>
      <w:pBdr>
        <w:top w:val="single" w:sz="4" w:space="0" w:color="111111"/>
        <w:bottom w:val="single" w:sz="4" w:space="0" w:color="111111"/>
        <w:right w:val="single" w:sz="4" w:space="0" w:color="111111"/>
      </w:pBdr>
      <w:spacing w:before="100" w:beforeAutospacing="1" w:after="100" w:afterAutospacing="1"/>
      <w:textAlignment w:val="top"/>
    </w:pPr>
    <w:rPr>
      <w:rFonts w:ascii="Arial Narrow" w:hAnsi="Arial Narrow"/>
      <w:b/>
      <w:bCs/>
      <w:sz w:val="16"/>
      <w:szCs w:val="16"/>
    </w:rPr>
  </w:style>
  <w:style w:type="character" w:customStyle="1" w:styleId="Heading1Char">
    <w:name w:val="Heading 1 Char"/>
    <w:basedOn w:val="DefaultParagraphFont"/>
    <w:link w:val="Heading1"/>
    <w:uiPriority w:val="9"/>
    <w:rsid w:val="003B08E1"/>
    <w:rPr>
      <w:rFonts w:asciiTheme="majorHAnsi" w:eastAsiaTheme="majorEastAsia" w:hAnsiTheme="majorHAnsi" w:cstheme="majorBidi"/>
      <w:b/>
      <w:bCs/>
      <w:color w:val="365F91" w:themeColor="accent1" w:themeShade="BF"/>
      <w:sz w:val="28"/>
      <w:szCs w:val="28"/>
    </w:rPr>
  </w:style>
  <w:style w:type="numbering" w:customStyle="1" w:styleId="NoList1">
    <w:name w:val="No List1"/>
    <w:next w:val="NoList"/>
    <w:uiPriority w:val="99"/>
    <w:semiHidden/>
    <w:unhideWhenUsed/>
    <w:rsid w:val="003B08E1"/>
  </w:style>
  <w:style w:type="numbering" w:customStyle="1" w:styleId="NoList2">
    <w:name w:val="No List2"/>
    <w:next w:val="NoList"/>
    <w:uiPriority w:val="99"/>
    <w:semiHidden/>
    <w:unhideWhenUsed/>
    <w:rsid w:val="00365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407">
      <w:bodyDiv w:val="1"/>
      <w:marLeft w:val="0"/>
      <w:marRight w:val="0"/>
      <w:marTop w:val="0"/>
      <w:marBottom w:val="0"/>
      <w:divBdr>
        <w:top w:val="none" w:sz="0" w:space="0" w:color="auto"/>
        <w:left w:val="none" w:sz="0" w:space="0" w:color="auto"/>
        <w:bottom w:val="none" w:sz="0" w:space="0" w:color="auto"/>
        <w:right w:val="none" w:sz="0" w:space="0" w:color="auto"/>
      </w:divBdr>
    </w:div>
    <w:div w:id="18051876">
      <w:bodyDiv w:val="1"/>
      <w:marLeft w:val="0"/>
      <w:marRight w:val="0"/>
      <w:marTop w:val="0"/>
      <w:marBottom w:val="0"/>
      <w:divBdr>
        <w:top w:val="none" w:sz="0" w:space="0" w:color="auto"/>
        <w:left w:val="none" w:sz="0" w:space="0" w:color="auto"/>
        <w:bottom w:val="none" w:sz="0" w:space="0" w:color="auto"/>
        <w:right w:val="none" w:sz="0" w:space="0" w:color="auto"/>
      </w:divBdr>
    </w:div>
    <w:div w:id="51080373">
      <w:bodyDiv w:val="1"/>
      <w:marLeft w:val="0"/>
      <w:marRight w:val="0"/>
      <w:marTop w:val="0"/>
      <w:marBottom w:val="0"/>
      <w:divBdr>
        <w:top w:val="none" w:sz="0" w:space="0" w:color="auto"/>
        <w:left w:val="none" w:sz="0" w:space="0" w:color="auto"/>
        <w:bottom w:val="none" w:sz="0" w:space="0" w:color="auto"/>
        <w:right w:val="none" w:sz="0" w:space="0" w:color="auto"/>
      </w:divBdr>
    </w:div>
    <w:div w:id="69666888">
      <w:bodyDiv w:val="1"/>
      <w:marLeft w:val="0"/>
      <w:marRight w:val="0"/>
      <w:marTop w:val="0"/>
      <w:marBottom w:val="0"/>
      <w:divBdr>
        <w:top w:val="none" w:sz="0" w:space="0" w:color="auto"/>
        <w:left w:val="none" w:sz="0" w:space="0" w:color="auto"/>
        <w:bottom w:val="none" w:sz="0" w:space="0" w:color="auto"/>
        <w:right w:val="none" w:sz="0" w:space="0" w:color="auto"/>
      </w:divBdr>
    </w:div>
    <w:div w:id="129326098">
      <w:bodyDiv w:val="1"/>
      <w:marLeft w:val="0"/>
      <w:marRight w:val="0"/>
      <w:marTop w:val="0"/>
      <w:marBottom w:val="0"/>
      <w:divBdr>
        <w:top w:val="none" w:sz="0" w:space="0" w:color="auto"/>
        <w:left w:val="none" w:sz="0" w:space="0" w:color="auto"/>
        <w:bottom w:val="none" w:sz="0" w:space="0" w:color="auto"/>
        <w:right w:val="none" w:sz="0" w:space="0" w:color="auto"/>
      </w:divBdr>
    </w:div>
    <w:div w:id="200018549">
      <w:bodyDiv w:val="1"/>
      <w:marLeft w:val="0"/>
      <w:marRight w:val="0"/>
      <w:marTop w:val="0"/>
      <w:marBottom w:val="0"/>
      <w:divBdr>
        <w:top w:val="none" w:sz="0" w:space="0" w:color="auto"/>
        <w:left w:val="none" w:sz="0" w:space="0" w:color="auto"/>
        <w:bottom w:val="none" w:sz="0" w:space="0" w:color="auto"/>
        <w:right w:val="none" w:sz="0" w:space="0" w:color="auto"/>
      </w:divBdr>
    </w:div>
    <w:div w:id="201210927">
      <w:bodyDiv w:val="1"/>
      <w:marLeft w:val="0"/>
      <w:marRight w:val="0"/>
      <w:marTop w:val="0"/>
      <w:marBottom w:val="0"/>
      <w:divBdr>
        <w:top w:val="none" w:sz="0" w:space="0" w:color="auto"/>
        <w:left w:val="none" w:sz="0" w:space="0" w:color="auto"/>
        <w:bottom w:val="none" w:sz="0" w:space="0" w:color="auto"/>
        <w:right w:val="none" w:sz="0" w:space="0" w:color="auto"/>
      </w:divBdr>
    </w:div>
    <w:div w:id="256836429">
      <w:bodyDiv w:val="1"/>
      <w:marLeft w:val="0"/>
      <w:marRight w:val="0"/>
      <w:marTop w:val="0"/>
      <w:marBottom w:val="0"/>
      <w:divBdr>
        <w:top w:val="none" w:sz="0" w:space="0" w:color="auto"/>
        <w:left w:val="none" w:sz="0" w:space="0" w:color="auto"/>
        <w:bottom w:val="none" w:sz="0" w:space="0" w:color="auto"/>
        <w:right w:val="none" w:sz="0" w:space="0" w:color="auto"/>
      </w:divBdr>
    </w:div>
    <w:div w:id="264581264">
      <w:bodyDiv w:val="1"/>
      <w:marLeft w:val="0"/>
      <w:marRight w:val="0"/>
      <w:marTop w:val="0"/>
      <w:marBottom w:val="0"/>
      <w:divBdr>
        <w:top w:val="none" w:sz="0" w:space="0" w:color="auto"/>
        <w:left w:val="none" w:sz="0" w:space="0" w:color="auto"/>
        <w:bottom w:val="none" w:sz="0" w:space="0" w:color="auto"/>
        <w:right w:val="none" w:sz="0" w:space="0" w:color="auto"/>
      </w:divBdr>
    </w:div>
    <w:div w:id="287245127">
      <w:bodyDiv w:val="1"/>
      <w:marLeft w:val="0"/>
      <w:marRight w:val="0"/>
      <w:marTop w:val="0"/>
      <w:marBottom w:val="0"/>
      <w:divBdr>
        <w:top w:val="none" w:sz="0" w:space="0" w:color="auto"/>
        <w:left w:val="none" w:sz="0" w:space="0" w:color="auto"/>
        <w:bottom w:val="none" w:sz="0" w:space="0" w:color="auto"/>
        <w:right w:val="none" w:sz="0" w:space="0" w:color="auto"/>
      </w:divBdr>
    </w:div>
    <w:div w:id="319041392">
      <w:bodyDiv w:val="1"/>
      <w:marLeft w:val="0"/>
      <w:marRight w:val="0"/>
      <w:marTop w:val="0"/>
      <w:marBottom w:val="0"/>
      <w:divBdr>
        <w:top w:val="none" w:sz="0" w:space="0" w:color="auto"/>
        <w:left w:val="none" w:sz="0" w:space="0" w:color="auto"/>
        <w:bottom w:val="none" w:sz="0" w:space="0" w:color="auto"/>
        <w:right w:val="none" w:sz="0" w:space="0" w:color="auto"/>
      </w:divBdr>
    </w:div>
    <w:div w:id="499542819">
      <w:bodyDiv w:val="1"/>
      <w:marLeft w:val="0"/>
      <w:marRight w:val="0"/>
      <w:marTop w:val="0"/>
      <w:marBottom w:val="0"/>
      <w:divBdr>
        <w:top w:val="none" w:sz="0" w:space="0" w:color="auto"/>
        <w:left w:val="none" w:sz="0" w:space="0" w:color="auto"/>
        <w:bottom w:val="none" w:sz="0" w:space="0" w:color="auto"/>
        <w:right w:val="none" w:sz="0" w:space="0" w:color="auto"/>
      </w:divBdr>
    </w:div>
    <w:div w:id="597637495">
      <w:bodyDiv w:val="1"/>
      <w:marLeft w:val="0"/>
      <w:marRight w:val="0"/>
      <w:marTop w:val="0"/>
      <w:marBottom w:val="0"/>
      <w:divBdr>
        <w:top w:val="none" w:sz="0" w:space="0" w:color="auto"/>
        <w:left w:val="none" w:sz="0" w:space="0" w:color="auto"/>
        <w:bottom w:val="none" w:sz="0" w:space="0" w:color="auto"/>
        <w:right w:val="none" w:sz="0" w:space="0" w:color="auto"/>
      </w:divBdr>
    </w:div>
    <w:div w:id="633173311">
      <w:bodyDiv w:val="1"/>
      <w:marLeft w:val="0"/>
      <w:marRight w:val="0"/>
      <w:marTop w:val="0"/>
      <w:marBottom w:val="0"/>
      <w:divBdr>
        <w:top w:val="none" w:sz="0" w:space="0" w:color="auto"/>
        <w:left w:val="none" w:sz="0" w:space="0" w:color="auto"/>
        <w:bottom w:val="none" w:sz="0" w:space="0" w:color="auto"/>
        <w:right w:val="none" w:sz="0" w:space="0" w:color="auto"/>
      </w:divBdr>
    </w:div>
    <w:div w:id="688533096">
      <w:bodyDiv w:val="1"/>
      <w:marLeft w:val="0"/>
      <w:marRight w:val="0"/>
      <w:marTop w:val="0"/>
      <w:marBottom w:val="0"/>
      <w:divBdr>
        <w:top w:val="none" w:sz="0" w:space="0" w:color="auto"/>
        <w:left w:val="none" w:sz="0" w:space="0" w:color="auto"/>
        <w:bottom w:val="none" w:sz="0" w:space="0" w:color="auto"/>
        <w:right w:val="none" w:sz="0" w:space="0" w:color="auto"/>
      </w:divBdr>
    </w:div>
    <w:div w:id="707023155">
      <w:bodyDiv w:val="1"/>
      <w:marLeft w:val="0"/>
      <w:marRight w:val="0"/>
      <w:marTop w:val="0"/>
      <w:marBottom w:val="0"/>
      <w:divBdr>
        <w:top w:val="none" w:sz="0" w:space="0" w:color="auto"/>
        <w:left w:val="none" w:sz="0" w:space="0" w:color="auto"/>
        <w:bottom w:val="none" w:sz="0" w:space="0" w:color="auto"/>
        <w:right w:val="none" w:sz="0" w:space="0" w:color="auto"/>
      </w:divBdr>
      <w:divsChild>
        <w:div w:id="1764449945">
          <w:marLeft w:val="0"/>
          <w:marRight w:val="0"/>
          <w:marTop w:val="0"/>
          <w:marBottom w:val="0"/>
          <w:divBdr>
            <w:top w:val="none" w:sz="0" w:space="0" w:color="auto"/>
            <w:left w:val="none" w:sz="0" w:space="0" w:color="auto"/>
            <w:bottom w:val="none" w:sz="0" w:space="0" w:color="auto"/>
            <w:right w:val="none" w:sz="0" w:space="0" w:color="auto"/>
          </w:divBdr>
        </w:div>
      </w:divsChild>
    </w:div>
    <w:div w:id="728502459">
      <w:bodyDiv w:val="1"/>
      <w:marLeft w:val="0"/>
      <w:marRight w:val="0"/>
      <w:marTop w:val="0"/>
      <w:marBottom w:val="0"/>
      <w:divBdr>
        <w:top w:val="none" w:sz="0" w:space="0" w:color="auto"/>
        <w:left w:val="none" w:sz="0" w:space="0" w:color="auto"/>
        <w:bottom w:val="none" w:sz="0" w:space="0" w:color="auto"/>
        <w:right w:val="none" w:sz="0" w:space="0" w:color="auto"/>
      </w:divBdr>
    </w:div>
    <w:div w:id="742407936">
      <w:bodyDiv w:val="1"/>
      <w:marLeft w:val="0"/>
      <w:marRight w:val="0"/>
      <w:marTop w:val="0"/>
      <w:marBottom w:val="0"/>
      <w:divBdr>
        <w:top w:val="none" w:sz="0" w:space="0" w:color="auto"/>
        <w:left w:val="none" w:sz="0" w:space="0" w:color="auto"/>
        <w:bottom w:val="none" w:sz="0" w:space="0" w:color="auto"/>
        <w:right w:val="none" w:sz="0" w:space="0" w:color="auto"/>
      </w:divBdr>
    </w:div>
    <w:div w:id="743458244">
      <w:bodyDiv w:val="1"/>
      <w:marLeft w:val="0"/>
      <w:marRight w:val="0"/>
      <w:marTop w:val="0"/>
      <w:marBottom w:val="0"/>
      <w:divBdr>
        <w:top w:val="none" w:sz="0" w:space="0" w:color="auto"/>
        <w:left w:val="none" w:sz="0" w:space="0" w:color="auto"/>
        <w:bottom w:val="none" w:sz="0" w:space="0" w:color="auto"/>
        <w:right w:val="none" w:sz="0" w:space="0" w:color="auto"/>
      </w:divBdr>
    </w:div>
    <w:div w:id="824786228">
      <w:bodyDiv w:val="1"/>
      <w:marLeft w:val="0"/>
      <w:marRight w:val="0"/>
      <w:marTop w:val="0"/>
      <w:marBottom w:val="0"/>
      <w:divBdr>
        <w:top w:val="none" w:sz="0" w:space="0" w:color="auto"/>
        <w:left w:val="none" w:sz="0" w:space="0" w:color="auto"/>
        <w:bottom w:val="none" w:sz="0" w:space="0" w:color="auto"/>
        <w:right w:val="none" w:sz="0" w:space="0" w:color="auto"/>
      </w:divBdr>
    </w:div>
    <w:div w:id="856696369">
      <w:bodyDiv w:val="1"/>
      <w:marLeft w:val="0"/>
      <w:marRight w:val="0"/>
      <w:marTop w:val="0"/>
      <w:marBottom w:val="0"/>
      <w:divBdr>
        <w:top w:val="none" w:sz="0" w:space="0" w:color="auto"/>
        <w:left w:val="none" w:sz="0" w:space="0" w:color="auto"/>
        <w:bottom w:val="none" w:sz="0" w:space="0" w:color="auto"/>
        <w:right w:val="none" w:sz="0" w:space="0" w:color="auto"/>
      </w:divBdr>
    </w:div>
    <w:div w:id="888684598">
      <w:bodyDiv w:val="1"/>
      <w:marLeft w:val="0"/>
      <w:marRight w:val="0"/>
      <w:marTop w:val="0"/>
      <w:marBottom w:val="0"/>
      <w:divBdr>
        <w:top w:val="none" w:sz="0" w:space="0" w:color="auto"/>
        <w:left w:val="none" w:sz="0" w:space="0" w:color="auto"/>
        <w:bottom w:val="none" w:sz="0" w:space="0" w:color="auto"/>
        <w:right w:val="none" w:sz="0" w:space="0" w:color="auto"/>
      </w:divBdr>
    </w:div>
    <w:div w:id="895622384">
      <w:bodyDiv w:val="1"/>
      <w:marLeft w:val="0"/>
      <w:marRight w:val="0"/>
      <w:marTop w:val="0"/>
      <w:marBottom w:val="0"/>
      <w:divBdr>
        <w:top w:val="none" w:sz="0" w:space="0" w:color="auto"/>
        <w:left w:val="none" w:sz="0" w:space="0" w:color="auto"/>
        <w:bottom w:val="none" w:sz="0" w:space="0" w:color="auto"/>
        <w:right w:val="none" w:sz="0" w:space="0" w:color="auto"/>
      </w:divBdr>
    </w:div>
    <w:div w:id="928925740">
      <w:bodyDiv w:val="1"/>
      <w:marLeft w:val="0"/>
      <w:marRight w:val="0"/>
      <w:marTop w:val="0"/>
      <w:marBottom w:val="0"/>
      <w:divBdr>
        <w:top w:val="none" w:sz="0" w:space="0" w:color="auto"/>
        <w:left w:val="none" w:sz="0" w:space="0" w:color="auto"/>
        <w:bottom w:val="none" w:sz="0" w:space="0" w:color="auto"/>
        <w:right w:val="none" w:sz="0" w:space="0" w:color="auto"/>
      </w:divBdr>
    </w:div>
    <w:div w:id="939337300">
      <w:bodyDiv w:val="1"/>
      <w:marLeft w:val="0"/>
      <w:marRight w:val="0"/>
      <w:marTop w:val="0"/>
      <w:marBottom w:val="0"/>
      <w:divBdr>
        <w:top w:val="none" w:sz="0" w:space="0" w:color="auto"/>
        <w:left w:val="none" w:sz="0" w:space="0" w:color="auto"/>
        <w:bottom w:val="none" w:sz="0" w:space="0" w:color="auto"/>
        <w:right w:val="none" w:sz="0" w:space="0" w:color="auto"/>
      </w:divBdr>
    </w:div>
    <w:div w:id="1000427334">
      <w:bodyDiv w:val="1"/>
      <w:marLeft w:val="0"/>
      <w:marRight w:val="0"/>
      <w:marTop w:val="0"/>
      <w:marBottom w:val="0"/>
      <w:divBdr>
        <w:top w:val="none" w:sz="0" w:space="0" w:color="auto"/>
        <w:left w:val="none" w:sz="0" w:space="0" w:color="auto"/>
        <w:bottom w:val="none" w:sz="0" w:space="0" w:color="auto"/>
        <w:right w:val="none" w:sz="0" w:space="0" w:color="auto"/>
      </w:divBdr>
    </w:div>
    <w:div w:id="1120030796">
      <w:bodyDiv w:val="1"/>
      <w:marLeft w:val="0"/>
      <w:marRight w:val="0"/>
      <w:marTop w:val="0"/>
      <w:marBottom w:val="0"/>
      <w:divBdr>
        <w:top w:val="none" w:sz="0" w:space="0" w:color="auto"/>
        <w:left w:val="none" w:sz="0" w:space="0" w:color="auto"/>
        <w:bottom w:val="none" w:sz="0" w:space="0" w:color="auto"/>
        <w:right w:val="none" w:sz="0" w:space="0" w:color="auto"/>
      </w:divBdr>
    </w:div>
    <w:div w:id="1211918842">
      <w:bodyDiv w:val="1"/>
      <w:marLeft w:val="0"/>
      <w:marRight w:val="0"/>
      <w:marTop w:val="0"/>
      <w:marBottom w:val="0"/>
      <w:divBdr>
        <w:top w:val="none" w:sz="0" w:space="0" w:color="auto"/>
        <w:left w:val="none" w:sz="0" w:space="0" w:color="auto"/>
        <w:bottom w:val="none" w:sz="0" w:space="0" w:color="auto"/>
        <w:right w:val="none" w:sz="0" w:space="0" w:color="auto"/>
      </w:divBdr>
    </w:div>
    <w:div w:id="1241141711">
      <w:bodyDiv w:val="1"/>
      <w:marLeft w:val="0"/>
      <w:marRight w:val="0"/>
      <w:marTop w:val="0"/>
      <w:marBottom w:val="0"/>
      <w:divBdr>
        <w:top w:val="none" w:sz="0" w:space="0" w:color="auto"/>
        <w:left w:val="none" w:sz="0" w:space="0" w:color="auto"/>
        <w:bottom w:val="none" w:sz="0" w:space="0" w:color="auto"/>
        <w:right w:val="none" w:sz="0" w:space="0" w:color="auto"/>
      </w:divBdr>
    </w:div>
    <w:div w:id="1250382642">
      <w:bodyDiv w:val="1"/>
      <w:marLeft w:val="0"/>
      <w:marRight w:val="0"/>
      <w:marTop w:val="0"/>
      <w:marBottom w:val="0"/>
      <w:divBdr>
        <w:top w:val="none" w:sz="0" w:space="0" w:color="auto"/>
        <w:left w:val="none" w:sz="0" w:space="0" w:color="auto"/>
        <w:bottom w:val="none" w:sz="0" w:space="0" w:color="auto"/>
        <w:right w:val="none" w:sz="0" w:space="0" w:color="auto"/>
      </w:divBdr>
    </w:div>
    <w:div w:id="1388257888">
      <w:bodyDiv w:val="1"/>
      <w:marLeft w:val="0"/>
      <w:marRight w:val="0"/>
      <w:marTop w:val="0"/>
      <w:marBottom w:val="0"/>
      <w:divBdr>
        <w:top w:val="none" w:sz="0" w:space="0" w:color="auto"/>
        <w:left w:val="none" w:sz="0" w:space="0" w:color="auto"/>
        <w:bottom w:val="none" w:sz="0" w:space="0" w:color="auto"/>
        <w:right w:val="none" w:sz="0" w:space="0" w:color="auto"/>
      </w:divBdr>
    </w:div>
    <w:div w:id="1391416698">
      <w:bodyDiv w:val="1"/>
      <w:marLeft w:val="0"/>
      <w:marRight w:val="0"/>
      <w:marTop w:val="0"/>
      <w:marBottom w:val="0"/>
      <w:divBdr>
        <w:top w:val="none" w:sz="0" w:space="0" w:color="auto"/>
        <w:left w:val="none" w:sz="0" w:space="0" w:color="auto"/>
        <w:bottom w:val="none" w:sz="0" w:space="0" w:color="auto"/>
        <w:right w:val="none" w:sz="0" w:space="0" w:color="auto"/>
      </w:divBdr>
    </w:div>
    <w:div w:id="1471752509">
      <w:bodyDiv w:val="1"/>
      <w:marLeft w:val="0"/>
      <w:marRight w:val="0"/>
      <w:marTop w:val="0"/>
      <w:marBottom w:val="0"/>
      <w:divBdr>
        <w:top w:val="none" w:sz="0" w:space="0" w:color="auto"/>
        <w:left w:val="none" w:sz="0" w:space="0" w:color="auto"/>
        <w:bottom w:val="none" w:sz="0" w:space="0" w:color="auto"/>
        <w:right w:val="none" w:sz="0" w:space="0" w:color="auto"/>
      </w:divBdr>
    </w:div>
    <w:div w:id="1489131406">
      <w:bodyDiv w:val="1"/>
      <w:marLeft w:val="0"/>
      <w:marRight w:val="0"/>
      <w:marTop w:val="0"/>
      <w:marBottom w:val="0"/>
      <w:divBdr>
        <w:top w:val="none" w:sz="0" w:space="0" w:color="auto"/>
        <w:left w:val="none" w:sz="0" w:space="0" w:color="auto"/>
        <w:bottom w:val="none" w:sz="0" w:space="0" w:color="auto"/>
        <w:right w:val="none" w:sz="0" w:space="0" w:color="auto"/>
      </w:divBdr>
    </w:div>
    <w:div w:id="1561091998">
      <w:bodyDiv w:val="1"/>
      <w:marLeft w:val="0"/>
      <w:marRight w:val="0"/>
      <w:marTop w:val="0"/>
      <w:marBottom w:val="0"/>
      <w:divBdr>
        <w:top w:val="none" w:sz="0" w:space="0" w:color="auto"/>
        <w:left w:val="none" w:sz="0" w:space="0" w:color="auto"/>
        <w:bottom w:val="none" w:sz="0" w:space="0" w:color="auto"/>
        <w:right w:val="none" w:sz="0" w:space="0" w:color="auto"/>
      </w:divBdr>
    </w:div>
    <w:div w:id="1802573329">
      <w:bodyDiv w:val="1"/>
      <w:marLeft w:val="0"/>
      <w:marRight w:val="0"/>
      <w:marTop w:val="0"/>
      <w:marBottom w:val="0"/>
      <w:divBdr>
        <w:top w:val="none" w:sz="0" w:space="0" w:color="auto"/>
        <w:left w:val="none" w:sz="0" w:space="0" w:color="auto"/>
        <w:bottom w:val="none" w:sz="0" w:space="0" w:color="auto"/>
        <w:right w:val="none" w:sz="0" w:space="0" w:color="auto"/>
      </w:divBdr>
    </w:div>
    <w:div w:id="1852185180">
      <w:bodyDiv w:val="1"/>
      <w:marLeft w:val="0"/>
      <w:marRight w:val="0"/>
      <w:marTop w:val="0"/>
      <w:marBottom w:val="0"/>
      <w:divBdr>
        <w:top w:val="none" w:sz="0" w:space="0" w:color="auto"/>
        <w:left w:val="none" w:sz="0" w:space="0" w:color="auto"/>
        <w:bottom w:val="none" w:sz="0" w:space="0" w:color="auto"/>
        <w:right w:val="none" w:sz="0" w:space="0" w:color="auto"/>
      </w:divBdr>
    </w:div>
    <w:div w:id="1895773661">
      <w:bodyDiv w:val="1"/>
      <w:marLeft w:val="0"/>
      <w:marRight w:val="0"/>
      <w:marTop w:val="0"/>
      <w:marBottom w:val="0"/>
      <w:divBdr>
        <w:top w:val="none" w:sz="0" w:space="0" w:color="auto"/>
        <w:left w:val="none" w:sz="0" w:space="0" w:color="auto"/>
        <w:bottom w:val="none" w:sz="0" w:space="0" w:color="auto"/>
        <w:right w:val="none" w:sz="0" w:space="0" w:color="auto"/>
      </w:divBdr>
    </w:div>
    <w:div w:id="1900743583">
      <w:bodyDiv w:val="1"/>
      <w:marLeft w:val="0"/>
      <w:marRight w:val="0"/>
      <w:marTop w:val="0"/>
      <w:marBottom w:val="0"/>
      <w:divBdr>
        <w:top w:val="none" w:sz="0" w:space="0" w:color="auto"/>
        <w:left w:val="none" w:sz="0" w:space="0" w:color="auto"/>
        <w:bottom w:val="none" w:sz="0" w:space="0" w:color="auto"/>
        <w:right w:val="none" w:sz="0" w:space="0" w:color="auto"/>
      </w:divBdr>
    </w:div>
    <w:div w:id="1955595205">
      <w:bodyDiv w:val="1"/>
      <w:marLeft w:val="0"/>
      <w:marRight w:val="0"/>
      <w:marTop w:val="0"/>
      <w:marBottom w:val="0"/>
      <w:divBdr>
        <w:top w:val="none" w:sz="0" w:space="0" w:color="auto"/>
        <w:left w:val="none" w:sz="0" w:space="0" w:color="auto"/>
        <w:bottom w:val="none" w:sz="0" w:space="0" w:color="auto"/>
        <w:right w:val="none" w:sz="0" w:space="0" w:color="auto"/>
      </w:divBdr>
    </w:div>
    <w:div w:id="1965387716">
      <w:bodyDiv w:val="1"/>
      <w:marLeft w:val="0"/>
      <w:marRight w:val="0"/>
      <w:marTop w:val="0"/>
      <w:marBottom w:val="0"/>
      <w:divBdr>
        <w:top w:val="none" w:sz="0" w:space="0" w:color="auto"/>
        <w:left w:val="none" w:sz="0" w:space="0" w:color="auto"/>
        <w:bottom w:val="none" w:sz="0" w:space="0" w:color="auto"/>
        <w:right w:val="none" w:sz="0" w:space="0" w:color="auto"/>
      </w:divBdr>
    </w:div>
    <w:div w:id="1994485681">
      <w:bodyDiv w:val="1"/>
      <w:marLeft w:val="0"/>
      <w:marRight w:val="0"/>
      <w:marTop w:val="0"/>
      <w:marBottom w:val="0"/>
      <w:divBdr>
        <w:top w:val="none" w:sz="0" w:space="0" w:color="auto"/>
        <w:left w:val="none" w:sz="0" w:space="0" w:color="auto"/>
        <w:bottom w:val="none" w:sz="0" w:space="0" w:color="auto"/>
        <w:right w:val="none" w:sz="0" w:space="0" w:color="auto"/>
      </w:divBdr>
    </w:div>
    <w:div w:id="2011448766">
      <w:bodyDiv w:val="1"/>
      <w:marLeft w:val="0"/>
      <w:marRight w:val="0"/>
      <w:marTop w:val="0"/>
      <w:marBottom w:val="0"/>
      <w:divBdr>
        <w:top w:val="none" w:sz="0" w:space="0" w:color="auto"/>
        <w:left w:val="none" w:sz="0" w:space="0" w:color="auto"/>
        <w:bottom w:val="none" w:sz="0" w:space="0" w:color="auto"/>
        <w:right w:val="none" w:sz="0" w:space="0" w:color="auto"/>
      </w:divBdr>
    </w:div>
    <w:div w:id="2031561516">
      <w:bodyDiv w:val="1"/>
      <w:marLeft w:val="0"/>
      <w:marRight w:val="0"/>
      <w:marTop w:val="0"/>
      <w:marBottom w:val="0"/>
      <w:divBdr>
        <w:top w:val="none" w:sz="0" w:space="0" w:color="auto"/>
        <w:left w:val="none" w:sz="0" w:space="0" w:color="auto"/>
        <w:bottom w:val="none" w:sz="0" w:space="0" w:color="auto"/>
        <w:right w:val="none" w:sz="0" w:space="0" w:color="auto"/>
      </w:divBdr>
    </w:div>
    <w:div w:id="2125416220">
      <w:bodyDiv w:val="1"/>
      <w:marLeft w:val="0"/>
      <w:marRight w:val="0"/>
      <w:marTop w:val="0"/>
      <w:marBottom w:val="0"/>
      <w:divBdr>
        <w:top w:val="none" w:sz="0" w:space="0" w:color="auto"/>
        <w:left w:val="none" w:sz="0" w:space="0" w:color="auto"/>
        <w:bottom w:val="none" w:sz="0" w:space="0" w:color="auto"/>
        <w:right w:val="none" w:sz="0" w:space="0" w:color="auto"/>
      </w:divBdr>
      <w:divsChild>
        <w:div w:id="149445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B7804-B66A-41F5-BCF8-4E8D3F103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13418</Words>
  <Characters>76486</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BAB I</vt:lpstr>
    </vt:vector>
  </TitlesOfParts>
  <Company>SARPRAS</Company>
  <LinksUpToDate>false</LinksUpToDate>
  <CharactersWithSpaces>89725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BAPPEKAP</dc:creator>
  <cp:lastModifiedBy>Bagian Umum</cp:lastModifiedBy>
  <cp:revision>2</cp:revision>
  <cp:lastPrinted>2020-08-07T02:46:00Z</cp:lastPrinted>
  <dcterms:created xsi:type="dcterms:W3CDTF">2020-08-19T03:29:00Z</dcterms:created>
  <dcterms:modified xsi:type="dcterms:W3CDTF">2020-08-19T03:29:00Z</dcterms:modified>
</cp:coreProperties>
</file>